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8A80" w14:textId="26C5764A" w:rsidR="005224C2" w:rsidRDefault="00CD3562" w:rsidP="005224C2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7AF1B" wp14:editId="53997A46">
                <wp:simplePos x="0" y="0"/>
                <wp:positionH relativeFrom="column">
                  <wp:posOffset>-889162</wp:posOffset>
                </wp:positionH>
                <wp:positionV relativeFrom="paragraph">
                  <wp:posOffset>-899795</wp:posOffset>
                </wp:positionV>
                <wp:extent cx="436728" cy="9781953"/>
                <wp:effectExtent l="0" t="0" r="1905" b="0"/>
                <wp:wrapNone/>
                <wp:docPr id="9653244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9781953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64F43" id="Rectangle 8" o:spid="_x0000_s1026" style="position:absolute;margin-left:-70pt;margin-top:-70.85pt;width:34.4pt;height:7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" fillcolor="#2f4f6f [3208]" stroked="f" strokeweight="1.5pt"/>
            </w:pict>
          </mc:Fallback>
        </mc:AlternateContent>
      </w:r>
      <w:r w:rsidR="00FB446B">
        <w:rPr>
          <w:noProof/>
        </w:rPr>
        <w:drawing>
          <wp:inline distT="0" distB="0" distL="0" distR="0" wp14:anchorId="4BE4724D" wp14:editId="24785166">
            <wp:extent cx="4400550" cy="1847850"/>
            <wp:effectExtent l="0" t="0" r="0" b="0"/>
            <wp:docPr id="20776693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9342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6" t="26464" r="11240" b="28102"/>
                    <a:stretch/>
                  </pic:blipFill>
                  <pic:spPr bwMode="auto">
                    <a:xfrm>
                      <a:off x="0" y="0"/>
                      <a:ext cx="4400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56AD" w14:textId="7B3A3789" w:rsidR="005224C2" w:rsidRPr="00CD3562" w:rsidRDefault="005224C2" w:rsidP="00FB446B">
      <w:pPr>
        <w:pStyle w:val="Titre"/>
        <w:rPr>
          <w:b/>
          <w:bCs/>
          <w:sz w:val="44"/>
          <w:szCs w:val="44"/>
        </w:rPr>
      </w:pPr>
      <w:r w:rsidRPr="00CD3562">
        <w:rPr>
          <w:b/>
          <w:bCs/>
          <w:sz w:val="44"/>
          <w:szCs w:val="44"/>
        </w:rPr>
        <w:t xml:space="preserve">TISSOT </w:t>
      </w:r>
      <w:r w:rsidR="005374EA" w:rsidRPr="00CD3562">
        <w:rPr>
          <w:b/>
          <w:bCs/>
          <w:sz w:val="44"/>
          <w:szCs w:val="44"/>
        </w:rPr>
        <w:t>M</w:t>
      </w:r>
      <w:r w:rsidRPr="00CD3562">
        <w:rPr>
          <w:b/>
          <w:bCs/>
          <w:sz w:val="44"/>
          <w:szCs w:val="44"/>
        </w:rPr>
        <w:t>étrés &amp; Economie</w:t>
      </w:r>
    </w:p>
    <w:p w14:paraId="035F6DF3" w14:textId="15247EDB" w:rsidR="005224C2" w:rsidRDefault="005224C2" w:rsidP="005224C2"/>
    <w:p w14:paraId="414D410B" w14:textId="77777777" w:rsidR="00207E82" w:rsidRDefault="00207E82" w:rsidP="005224C2"/>
    <w:p w14:paraId="6579DDB2" w14:textId="77777777" w:rsidR="00207E82" w:rsidRDefault="00207E82" w:rsidP="005224C2"/>
    <w:p w14:paraId="02AF050F" w14:textId="77777777" w:rsidR="00CD3562" w:rsidRPr="005224C2" w:rsidRDefault="00CD3562" w:rsidP="005224C2"/>
    <w:p w14:paraId="4FC73A44" w14:textId="6B2F7A95" w:rsidR="00F547CC" w:rsidRPr="00F22F3F" w:rsidRDefault="005574D1" w:rsidP="00F22F3F">
      <w:pPr>
        <w:pStyle w:val="Titre"/>
        <w:rPr>
          <w:rStyle w:val="Accentuation"/>
        </w:rPr>
      </w:pPr>
      <w:bookmarkStart w:id="0" w:name="Type_Document"/>
      <w:r w:rsidRPr="00F22F3F">
        <w:rPr>
          <w:rStyle w:val="Accentuation"/>
        </w:rPr>
        <w:t>Documents types pour création</w:t>
      </w:r>
    </w:p>
    <w:bookmarkEnd w:id="0"/>
    <w:p w14:paraId="7D27B3FD" w14:textId="77777777" w:rsidR="00C76505" w:rsidRDefault="00C76505" w:rsidP="005224C2"/>
    <w:p w14:paraId="2C34308F" w14:textId="77777777" w:rsidR="00C76505" w:rsidRDefault="00C76505" w:rsidP="005224C2"/>
    <w:p w14:paraId="5FC6E78F" w14:textId="77777777" w:rsidR="00207E82" w:rsidRDefault="00207E82" w:rsidP="005224C2"/>
    <w:p w14:paraId="72329D4D" w14:textId="77777777" w:rsidR="00207E82" w:rsidRDefault="00207E82" w:rsidP="005224C2"/>
    <w:p w14:paraId="395DD9F9" w14:textId="58B97AC9" w:rsidR="005374EA" w:rsidRDefault="005574D1" w:rsidP="00FB446B">
      <w:pPr>
        <w:pStyle w:val="Titre"/>
        <w:rPr>
          <w:rStyle w:val="Accentuation"/>
          <w:sz w:val="40"/>
          <w:szCs w:val="40"/>
        </w:rPr>
      </w:pPr>
      <w:bookmarkStart w:id="1" w:name="Nom_Projet"/>
      <w:r>
        <w:rPr>
          <w:rStyle w:val="Accentuation"/>
          <w:sz w:val="40"/>
          <w:szCs w:val="40"/>
        </w:rPr>
        <w:t>Création micro-entreprise</w:t>
      </w:r>
    </w:p>
    <w:bookmarkEnd w:id="1"/>
    <w:p w14:paraId="06C3B265" w14:textId="16E7D557" w:rsidR="005224C2" w:rsidRPr="00234EB9" w:rsidRDefault="005574D1" w:rsidP="00FB446B">
      <w:pPr>
        <w:pStyle w:val="Titre"/>
        <w:rPr>
          <w:rStyle w:val="Accentuation"/>
          <w:sz w:val="40"/>
          <w:szCs w:val="40"/>
        </w:rPr>
      </w:pPr>
      <w:r>
        <w:rPr>
          <w:rStyle w:val="Accentuation"/>
          <w:sz w:val="40"/>
          <w:szCs w:val="40"/>
        </w:rPr>
        <w:t>Mentions légales</w:t>
      </w:r>
    </w:p>
    <w:p w14:paraId="2D94A857" w14:textId="77777777" w:rsidR="005224C2" w:rsidRDefault="005224C2" w:rsidP="005224C2"/>
    <w:p w14:paraId="200E8490" w14:textId="77777777" w:rsidR="00234EB9" w:rsidRDefault="00234EB9" w:rsidP="005224C2">
      <w:pPr>
        <w:pStyle w:val="Titre"/>
      </w:pPr>
    </w:p>
    <w:p w14:paraId="348094A1" w14:textId="77777777" w:rsidR="00234EB9" w:rsidRDefault="00234EB9" w:rsidP="00234EB9"/>
    <w:p w14:paraId="082F9EEE" w14:textId="77777777" w:rsidR="00234EB9" w:rsidRDefault="00234EB9" w:rsidP="00234EB9"/>
    <w:p w14:paraId="79E63640" w14:textId="77777777" w:rsidR="00207E82" w:rsidRDefault="00207E82" w:rsidP="00234EB9"/>
    <w:p w14:paraId="20261F14" w14:textId="77777777" w:rsidR="00E66AB5" w:rsidRDefault="00E66AB5" w:rsidP="00234EB9"/>
    <w:p w14:paraId="63E9619D" w14:textId="24B3F066" w:rsidR="005224C2" w:rsidRDefault="00234EB9" w:rsidP="00234EB9">
      <w:pPr>
        <w:jc w:val="center"/>
      </w:pPr>
      <w:r w:rsidRPr="005374EA">
        <w:rPr>
          <w:b/>
          <w:bCs/>
          <w:sz w:val="28"/>
          <w:szCs w:val="28"/>
        </w:rPr>
        <w:t>C</w:t>
      </w:r>
      <w:r w:rsidR="005224C2" w:rsidRPr="005374EA">
        <w:rPr>
          <w:b/>
          <w:bCs/>
          <w:sz w:val="28"/>
          <w:szCs w:val="28"/>
        </w:rPr>
        <w:t>lient</w:t>
      </w:r>
      <w:r w:rsidRPr="00234EB9">
        <w:rPr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 w:rsidR="005574D1">
        <w:rPr>
          <w:sz w:val="28"/>
          <w:szCs w:val="28"/>
        </w:rPr>
        <w:t>Sans objet</w:t>
      </w:r>
    </w:p>
    <w:p w14:paraId="3FB91CB6" w14:textId="0AB47837" w:rsidR="00234EB9" w:rsidRPr="00234EB9" w:rsidRDefault="00234EB9" w:rsidP="00234EB9">
      <w:pPr>
        <w:tabs>
          <w:tab w:val="right" w:pos="9072"/>
        </w:tabs>
        <w:jc w:val="center"/>
        <w:rPr>
          <w:sz w:val="24"/>
          <w:szCs w:val="24"/>
        </w:rPr>
      </w:pPr>
      <w:r w:rsidRPr="005374EA">
        <w:rPr>
          <w:i/>
          <w:iCs/>
          <w:sz w:val="24"/>
          <w:szCs w:val="24"/>
        </w:rPr>
        <w:t>Date d’émission du document</w:t>
      </w:r>
      <w:r w:rsidRPr="00234EB9">
        <w:rPr>
          <w:sz w:val="24"/>
          <w:szCs w:val="24"/>
        </w:rPr>
        <w:t xml:space="preserve"> : </w:t>
      </w:r>
      <w:r w:rsidR="00F70273">
        <w:rPr>
          <w:sz w:val="24"/>
          <w:szCs w:val="24"/>
        </w:rPr>
        <w:t>11</w:t>
      </w:r>
      <w:r w:rsidR="005574D1">
        <w:rPr>
          <w:sz w:val="24"/>
          <w:szCs w:val="24"/>
        </w:rPr>
        <w:t>/0</w:t>
      </w:r>
      <w:r w:rsidR="00F70273">
        <w:rPr>
          <w:sz w:val="24"/>
          <w:szCs w:val="24"/>
        </w:rPr>
        <w:t>7</w:t>
      </w:r>
      <w:r w:rsidR="005574D1">
        <w:rPr>
          <w:sz w:val="24"/>
          <w:szCs w:val="24"/>
        </w:rPr>
        <w:t>/2025</w:t>
      </w:r>
      <w:r w:rsidRPr="00234EB9">
        <w:rPr>
          <w:sz w:val="24"/>
          <w:szCs w:val="24"/>
        </w:rPr>
        <w:tab/>
      </w:r>
      <w:r w:rsidRPr="005374EA">
        <w:rPr>
          <w:i/>
          <w:iCs/>
          <w:sz w:val="24"/>
          <w:szCs w:val="24"/>
        </w:rPr>
        <w:t>Indice 0</w:t>
      </w:r>
    </w:p>
    <w:p w14:paraId="4096A2B0" w14:textId="17E7D6A9" w:rsidR="005224C2" w:rsidRPr="005224C2" w:rsidRDefault="005224C2" w:rsidP="00234EB9">
      <w:pPr>
        <w:pStyle w:val="Titre"/>
        <w:jc w:val="both"/>
        <w:sectPr w:rsidR="005224C2" w:rsidRPr="005224C2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C20EC14" w14:textId="76989F07" w:rsidR="005224C2" w:rsidRPr="005224C2" w:rsidRDefault="005574D1" w:rsidP="005224C2">
      <w:pPr>
        <w:pStyle w:val="Titre1"/>
      </w:pPr>
      <w:r>
        <w:lastRenderedPageBreak/>
        <w:t>A faire apparaître</w:t>
      </w:r>
    </w:p>
    <w:p w14:paraId="54FA5AB3" w14:textId="77777777" w:rsidR="005574D1" w:rsidRDefault="005574D1" w:rsidP="005574D1">
      <w:pPr>
        <w:pStyle w:val="Titre2"/>
      </w:pPr>
      <w:r>
        <w:t>Identité complète</w:t>
      </w:r>
    </w:p>
    <w:p w14:paraId="23765F78" w14:textId="77777777" w:rsidR="005574D1" w:rsidRDefault="005574D1" w:rsidP="005574D1">
      <w:r>
        <w:t>Nom et prénom</w:t>
      </w:r>
    </w:p>
    <w:p w14:paraId="0F393B4A" w14:textId="77777777" w:rsidR="005574D1" w:rsidRDefault="005574D1" w:rsidP="005574D1">
      <w:r>
        <w:t>Nom commercial</w:t>
      </w:r>
    </w:p>
    <w:p w14:paraId="21A43E4E" w14:textId="77777777" w:rsidR="005574D1" w:rsidRDefault="005574D1" w:rsidP="005574D1">
      <w:r>
        <w:t>Adresse professionnelle</w:t>
      </w:r>
    </w:p>
    <w:p w14:paraId="34F7078F" w14:textId="77777777" w:rsidR="005574D1" w:rsidRDefault="005574D1" w:rsidP="005574D1">
      <w:pPr>
        <w:pStyle w:val="Titre2"/>
      </w:pPr>
      <w:r>
        <w:t>Numéro SIREN ou SIRET dès immatriculation</w:t>
      </w:r>
    </w:p>
    <w:p w14:paraId="03E9CEE5" w14:textId="77777777" w:rsidR="005574D1" w:rsidRDefault="005574D1" w:rsidP="005574D1">
      <w:pPr>
        <w:pStyle w:val="Titre2"/>
      </w:pPr>
      <w:r>
        <w:t>Mention du Registre</w:t>
      </w:r>
    </w:p>
    <w:p w14:paraId="3BB2E7C8" w14:textId="77777777" w:rsidR="005574D1" w:rsidRDefault="005574D1" w:rsidP="005574D1">
      <w:r>
        <w:t>Pas de registre pour les micro-entreprise</w:t>
      </w:r>
    </w:p>
    <w:p w14:paraId="5972AD29" w14:textId="4D69F031" w:rsidR="005574D1" w:rsidRDefault="005574D1" w:rsidP="005574D1">
      <w:r>
        <w:t>Sinon : « Immatriculé au Répertoire des Métiers (RM) de [département]</w:t>
      </w:r>
      <w:r w:rsidR="008557C3">
        <w:t> »</w:t>
      </w:r>
    </w:p>
    <w:p w14:paraId="1F69DF01" w14:textId="77777777" w:rsidR="005574D1" w:rsidRDefault="005574D1" w:rsidP="005574D1">
      <w:pPr>
        <w:pStyle w:val="Titre2"/>
      </w:pPr>
      <w:r>
        <w:t>Statut</w:t>
      </w:r>
    </w:p>
    <w:p w14:paraId="3B9CEC6D" w14:textId="77777777" w:rsidR="005574D1" w:rsidRDefault="005574D1" w:rsidP="005574D1">
      <w:r>
        <w:t>« Entrepreneur Individuel »</w:t>
      </w:r>
    </w:p>
    <w:p w14:paraId="0E26DAE2" w14:textId="77777777" w:rsidR="005574D1" w:rsidRDefault="005574D1" w:rsidP="005574D1">
      <w:pPr>
        <w:pStyle w:val="Titre2"/>
      </w:pPr>
      <w:r>
        <w:t>La TVA</w:t>
      </w:r>
    </w:p>
    <w:p w14:paraId="03A7B5F2" w14:textId="77777777" w:rsidR="005574D1" w:rsidRDefault="005574D1" w:rsidP="005574D1">
      <w:r>
        <w:t>« TVA non applicable, article 293 B du CGI »</w:t>
      </w:r>
    </w:p>
    <w:p w14:paraId="53FBADF9" w14:textId="77777777" w:rsidR="005574D1" w:rsidRDefault="005574D1" w:rsidP="005574D1">
      <w:pPr>
        <w:pStyle w:val="Titre2"/>
      </w:pPr>
      <w:r>
        <w:t>Assurance professionnelle (RC Pro)</w:t>
      </w:r>
    </w:p>
    <w:p w14:paraId="794E17F9" w14:textId="77777777" w:rsidR="005574D1" w:rsidRDefault="005574D1" w:rsidP="005574D1">
      <w:r>
        <w:t>« Assurance Responsabilité Civile Professionnelles souscrite auprès de [Nom de l’assureur], [N° de contrat], couvrant l’activité de métrés et vérification de devis »</w:t>
      </w:r>
    </w:p>
    <w:p w14:paraId="43FAA896" w14:textId="77777777" w:rsidR="005574D1" w:rsidRDefault="005574D1" w:rsidP="005574D1">
      <w:pPr>
        <w:pStyle w:val="Titre2"/>
      </w:pPr>
      <w:r>
        <w:t>Coordonnées complètes</w:t>
      </w:r>
    </w:p>
    <w:p w14:paraId="02226986" w14:textId="77777777" w:rsidR="005574D1" w:rsidRDefault="005574D1" w:rsidP="005574D1">
      <w:r>
        <w:t>Téléphone pro</w:t>
      </w:r>
    </w:p>
    <w:p w14:paraId="7D36E3C9" w14:textId="77777777" w:rsidR="005574D1" w:rsidRDefault="005574D1" w:rsidP="005574D1">
      <w:r>
        <w:t>Adresse mail pro</w:t>
      </w:r>
    </w:p>
    <w:p w14:paraId="3DCD995F" w14:textId="77777777" w:rsidR="005574D1" w:rsidRDefault="005574D1" w:rsidP="005574D1">
      <w:r>
        <w:t>Site internet (si existant)</w:t>
      </w:r>
    </w:p>
    <w:p w14:paraId="1381ABF4" w14:textId="77777777" w:rsidR="005574D1" w:rsidRDefault="005574D1" w:rsidP="005574D1">
      <w:pPr>
        <w:pStyle w:val="Titre2"/>
      </w:pPr>
      <w:r>
        <w:t>Autres informations possibles</w:t>
      </w:r>
    </w:p>
    <w:p w14:paraId="70AE6C54" w14:textId="77777777" w:rsidR="005574D1" w:rsidRDefault="005574D1" w:rsidP="005574D1">
      <w:r>
        <w:t>Logo</w:t>
      </w:r>
    </w:p>
    <w:p w14:paraId="6E7ED7A9" w14:textId="77777777" w:rsidR="005574D1" w:rsidRDefault="005574D1" w:rsidP="005574D1">
      <w:r>
        <w:t>Slogan</w:t>
      </w:r>
    </w:p>
    <w:p w14:paraId="51033179" w14:textId="359DE75E" w:rsidR="005574D1" w:rsidRDefault="005574D1" w:rsidP="005574D1">
      <w:r>
        <w:t>Mention type : « Document émis électroniquement – Signature non requise sauf mention contraire »</w:t>
      </w:r>
    </w:p>
    <w:p w14:paraId="05C1E149" w14:textId="77777777" w:rsidR="005574D1" w:rsidRDefault="005574D1">
      <w:r>
        <w:br w:type="page"/>
      </w:r>
    </w:p>
    <w:p w14:paraId="50C5215E" w14:textId="6A951E3F" w:rsidR="005574D1" w:rsidRDefault="005574D1" w:rsidP="005574D1">
      <w:pPr>
        <w:pStyle w:val="Titre1"/>
      </w:pPr>
      <w:r>
        <w:lastRenderedPageBreak/>
        <w:t>Mentions légales TME – Tissot Métrés &amp; Economie</w:t>
      </w:r>
    </w:p>
    <w:p w14:paraId="5F95DBEC" w14:textId="175D9C9E" w:rsidR="005574D1" w:rsidRPr="00575A85" w:rsidRDefault="005574D1" w:rsidP="005574D1">
      <w:r>
        <w:t xml:space="preserve">TISSOT Jean-Baptiste |Tissot – Métrés &amp; Economie – EI | 37 rue du Mistral, 31470 Fonsorbes | </w:t>
      </w:r>
      <w:r w:rsidRPr="00B45B26">
        <w:rPr>
          <w:b/>
          <w:bCs/>
        </w:rPr>
        <w:t xml:space="preserve">SIRET </w:t>
      </w:r>
      <w:r w:rsidR="00F70273">
        <w:rPr>
          <w:b/>
          <w:bCs/>
        </w:rPr>
        <w:t>98900902200017</w:t>
      </w:r>
      <w:r>
        <w:t xml:space="preserve"> | TVA non applicable, article 293 B du CGI | Assurance Responsabilité Civile Professionnelles souscrite auprès de </w:t>
      </w:r>
      <w:r w:rsidRPr="00B45B26">
        <w:rPr>
          <w:b/>
          <w:bCs/>
        </w:rPr>
        <w:t>[Nom de l’assureur], [N° de contrat</w:t>
      </w:r>
      <w:r>
        <w:t xml:space="preserve">], couvrant l’activité de métrés et vérification de devis | 06 59 41 38 79 | </w:t>
      </w:r>
      <w:hyperlink r:id="rId10" w:history="1">
        <w:r w:rsidRPr="00DB27A3">
          <w:rPr>
            <w:rStyle w:val="Lienhypertexte"/>
          </w:rPr>
          <w:t>tissot.tme@gmail.com</w:t>
        </w:r>
      </w:hyperlink>
      <w:r>
        <w:t xml:space="preserve"> | </w:t>
      </w:r>
      <w:r w:rsidRPr="00B45B26">
        <w:rPr>
          <w:b/>
          <w:bCs/>
        </w:rPr>
        <w:t>Site internet [</w:t>
      </w:r>
      <w:r w:rsidR="00DF5086">
        <w:rPr>
          <w:b/>
          <w:bCs/>
        </w:rPr>
        <w:t>en cours de construction</w:t>
      </w:r>
      <w:r w:rsidRPr="00B45B26">
        <w:rPr>
          <w:b/>
          <w:bCs/>
        </w:rPr>
        <w:t>]</w:t>
      </w:r>
      <w:r w:rsidR="00165200" w:rsidRPr="00165200">
        <w:rPr>
          <w:b/>
          <w:bCs/>
          <w:sz w:val="18"/>
          <w:szCs w:val="18"/>
        </w:rPr>
        <w:t xml:space="preserve"> </w:t>
      </w:r>
      <w:r w:rsidR="00165200">
        <w:rPr>
          <w:b/>
          <w:bCs/>
          <w:sz w:val="18"/>
          <w:szCs w:val="18"/>
        </w:rPr>
        <w:t xml:space="preserve">| </w:t>
      </w:r>
      <w:r w:rsidR="00165200">
        <w:rPr>
          <w:sz w:val="18"/>
          <w:szCs w:val="18"/>
        </w:rPr>
        <w:t>Ne pas jeter sur la voie publique</w:t>
      </w:r>
    </w:p>
    <w:p w14:paraId="6C1E82B8" w14:textId="3DC23C73" w:rsidR="005574D1" w:rsidRDefault="005574D1" w:rsidP="005574D1"/>
    <w:p w14:paraId="60FB578A" w14:textId="432D2679" w:rsidR="00165200" w:rsidRDefault="00165200" w:rsidP="00165200">
      <w:pPr>
        <w:pStyle w:val="Titre1"/>
      </w:pPr>
      <w:r>
        <w:t>Mentions légales centrées et réduites pour insertion comme image en pied de page Excel</w:t>
      </w:r>
    </w:p>
    <w:p w14:paraId="76C22228" w14:textId="798AA4D3" w:rsidR="00165200" w:rsidRPr="00165200" w:rsidRDefault="00165200" w:rsidP="00165200">
      <w:pPr>
        <w:jc w:val="center"/>
        <w:rPr>
          <w:sz w:val="14"/>
          <w:szCs w:val="14"/>
        </w:rPr>
      </w:pPr>
      <w:r w:rsidRPr="00165200">
        <w:rPr>
          <w:sz w:val="14"/>
          <w:szCs w:val="14"/>
        </w:rPr>
        <w:t xml:space="preserve">TISSOT Jean-Baptiste |Tissot – Métrés &amp; Economie – EI | 37 rue du Mistral, 31470 Fonsorbes | </w:t>
      </w:r>
      <w:r w:rsidRPr="00165200">
        <w:rPr>
          <w:b/>
          <w:bCs/>
          <w:sz w:val="14"/>
          <w:szCs w:val="14"/>
        </w:rPr>
        <w:t xml:space="preserve">SIRET </w:t>
      </w:r>
      <w:r w:rsidR="006D32B1">
        <w:rPr>
          <w:b/>
          <w:bCs/>
          <w:sz w:val="14"/>
          <w:szCs w:val="14"/>
        </w:rPr>
        <w:t>98900902200017</w:t>
      </w:r>
      <w:r w:rsidRPr="00165200">
        <w:rPr>
          <w:sz w:val="14"/>
          <w:szCs w:val="14"/>
        </w:rPr>
        <w:t xml:space="preserve"> | TVA non applicable, article 293 B du CGI | Assurance Responsabilité Civile Professionnelles souscrite auprès de </w:t>
      </w:r>
      <w:r w:rsidRPr="00165200">
        <w:rPr>
          <w:b/>
          <w:bCs/>
          <w:sz w:val="14"/>
          <w:szCs w:val="14"/>
        </w:rPr>
        <w:t>[Nom de l’assureur], [N° de contrat</w:t>
      </w:r>
      <w:r w:rsidRPr="00165200">
        <w:rPr>
          <w:sz w:val="14"/>
          <w:szCs w:val="14"/>
        </w:rPr>
        <w:t xml:space="preserve">], couvrant l’activité de métrés et vérification de devis | 06 59 41 38 79 | </w:t>
      </w:r>
      <w:hyperlink r:id="rId11" w:history="1">
        <w:r w:rsidRPr="00165200">
          <w:rPr>
            <w:rStyle w:val="Lienhypertexte"/>
            <w:color w:val="2E2E2E" w:themeColor="accent4"/>
            <w:sz w:val="14"/>
            <w:szCs w:val="14"/>
            <w:u w:val="none"/>
          </w:rPr>
          <w:t>tissot.tme@gmail.com</w:t>
        </w:r>
      </w:hyperlink>
      <w:r w:rsidRPr="00165200">
        <w:rPr>
          <w:sz w:val="14"/>
          <w:szCs w:val="14"/>
        </w:rPr>
        <w:t xml:space="preserve"> | </w:t>
      </w:r>
      <w:r w:rsidRPr="00165200">
        <w:rPr>
          <w:b/>
          <w:bCs/>
          <w:sz w:val="14"/>
          <w:szCs w:val="14"/>
        </w:rPr>
        <w:t>Site internet [</w:t>
      </w:r>
      <w:r w:rsidR="00DF5086">
        <w:rPr>
          <w:b/>
          <w:bCs/>
          <w:sz w:val="14"/>
          <w:szCs w:val="14"/>
        </w:rPr>
        <w:t>en cours de construction</w:t>
      </w:r>
      <w:r w:rsidRPr="00165200">
        <w:rPr>
          <w:b/>
          <w:bCs/>
          <w:sz w:val="14"/>
          <w:szCs w:val="14"/>
        </w:rPr>
        <w:t xml:space="preserve">] | </w:t>
      </w:r>
      <w:r w:rsidRPr="00165200">
        <w:rPr>
          <w:sz w:val="14"/>
          <w:szCs w:val="14"/>
        </w:rPr>
        <w:t>Ne pas jeter sur la voie publique</w:t>
      </w:r>
    </w:p>
    <w:p w14:paraId="7D9C785A" w14:textId="77777777" w:rsidR="00165200" w:rsidRPr="00165200" w:rsidRDefault="00165200" w:rsidP="00165200"/>
    <w:sectPr w:rsidR="00165200" w:rsidRPr="00165200" w:rsidSect="005374EA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024E" w14:textId="77777777" w:rsidR="00127979" w:rsidRDefault="00127979" w:rsidP="005224C2">
      <w:pPr>
        <w:spacing w:after="0" w:line="240" w:lineRule="auto"/>
      </w:pPr>
      <w:r>
        <w:separator/>
      </w:r>
    </w:p>
  </w:endnote>
  <w:endnote w:type="continuationSeparator" w:id="0">
    <w:p w14:paraId="0B17D93C" w14:textId="77777777" w:rsidR="00127979" w:rsidRDefault="00127979" w:rsidP="0052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914B" w14:textId="2C363998" w:rsidR="00FB446B" w:rsidRPr="00FE39D6" w:rsidRDefault="00FE39D6" w:rsidP="00C76505">
    <w:pPr>
      <w:pStyle w:val="Pieddepage"/>
      <w:tabs>
        <w:tab w:val="clear" w:pos="9072"/>
      </w:tabs>
      <w:jc w:val="left"/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DCCB9D6" wp14:editId="41A35137">
              <wp:simplePos x="0" y="0"/>
              <wp:positionH relativeFrom="column">
                <wp:posOffset>-889162</wp:posOffset>
              </wp:positionH>
              <wp:positionV relativeFrom="paragraph">
                <wp:posOffset>-151129</wp:posOffset>
              </wp:positionV>
              <wp:extent cx="7534275" cy="1204004"/>
              <wp:effectExtent l="0" t="0" r="9525" b="0"/>
              <wp:wrapNone/>
              <wp:docPr id="1710680184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204004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3B2DE4" id="Rectangle 5" o:spid="_x0000_s1026" style="position:absolute;margin-left:-70pt;margin-top:-11.9pt;width:593.25pt;height:94.8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" fillcolor="#2f4f6f [3208]" stroked="f" strokeweight="1.5pt"/>
          </w:pict>
        </mc:Fallback>
      </mc:AlternateContent>
    </w:r>
    <w:r>
      <w:rPr>
        <w:noProof/>
        <w:color w:val="F4F4F4" w:themeColor="background2"/>
      </w:rPr>
      <w:drawing>
        <wp:anchor distT="0" distB="0" distL="114300" distR="114300" simplePos="0" relativeHeight="251662336" behindDoc="0" locked="0" layoutInCell="1" allowOverlap="1" wp14:anchorId="2B34D0CA" wp14:editId="48EAA087">
          <wp:simplePos x="0" y="0"/>
          <wp:positionH relativeFrom="column">
            <wp:posOffset>5404618</wp:posOffset>
          </wp:positionH>
          <wp:positionV relativeFrom="paragraph">
            <wp:posOffset>-68757</wp:posOffset>
          </wp:positionV>
          <wp:extent cx="1023620" cy="647700"/>
          <wp:effectExtent l="0" t="0" r="5080" b="0"/>
          <wp:wrapSquare wrapText="bothSides"/>
          <wp:docPr id="1711001265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4EB9" w:rsidRPr="00D51EA7">
      <w:rPr>
        <w:color w:val="F4F4F4" w:themeColor="background2"/>
      </w:rPr>
      <w:t xml:space="preserve">TISSOT Jean-Baptiste – TME Tissot Métrés &amp; Economie </w:t>
    </w:r>
    <w:r w:rsidR="005374EA" w:rsidRPr="00D51EA7">
      <w:rPr>
        <w:color w:val="F4F4F4" w:themeColor="background2"/>
      </w:rPr>
      <w:t>–</w:t>
    </w:r>
    <w:r w:rsidR="00234EB9" w:rsidRPr="00D51EA7">
      <w:rPr>
        <w:color w:val="F4F4F4" w:themeColor="background2"/>
      </w:rPr>
      <w:t xml:space="preserve"> </w:t>
    </w:r>
    <w:r w:rsidR="005374EA" w:rsidRPr="00D51EA7">
      <w:rPr>
        <w:color w:val="F4F4F4" w:themeColor="background2"/>
      </w:rPr>
      <w:t xml:space="preserve">37 rue du Mistral, 31470 FONSORBES – 06 59 41 38 79 – </w:t>
    </w:r>
    <w:hyperlink r:id="rId2" w:history="1">
      <w:r w:rsidR="005374EA" w:rsidRPr="00D51EA7">
        <w:rPr>
          <w:rStyle w:val="Lienhypertexte"/>
          <w:color w:val="F4F4F4" w:themeColor="background2"/>
        </w:rPr>
        <w:t>tissot.tme@gmail.com</w:t>
      </w:r>
    </w:hyperlink>
    <w:r w:rsidR="005374EA" w:rsidRPr="00D51EA7">
      <w:rPr>
        <w:color w:val="F4F4F4" w:themeColor="background2"/>
      </w:rPr>
      <w:t xml:space="preserve"> – Site web en construction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52C0" w14:textId="30CB6EF9" w:rsidR="005224C2" w:rsidRPr="00D51EA7" w:rsidRDefault="00D51EA7" w:rsidP="00F547CC">
    <w:pPr>
      <w:pStyle w:val="Titre"/>
      <w:tabs>
        <w:tab w:val="center" w:pos="4690"/>
        <w:tab w:val="right" w:pos="8931"/>
      </w:tabs>
      <w:jc w:val="left"/>
      <w:rPr>
        <w:color w:val="F4F4F4" w:themeColor="background2"/>
      </w:rPr>
    </w:pPr>
    <w:r w:rsidRPr="00F82584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E3FABE1" wp14:editId="63B5F1A7">
              <wp:simplePos x="0" y="0"/>
              <wp:positionH relativeFrom="column">
                <wp:posOffset>-890270</wp:posOffset>
              </wp:positionH>
              <wp:positionV relativeFrom="paragraph">
                <wp:posOffset>-219710</wp:posOffset>
              </wp:positionV>
              <wp:extent cx="7534275" cy="895350"/>
              <wp:effectExtent l="0" t="0" r="9525" b="0"/>
              <wp:wrapNone/>
              <wp:docPr id="19500012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89535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A5AE2" id="Rectangle 5" o:spid="_x0000_s1026" style="position:absolute;margin-left:-70.1pt;margin-top:-17.3pt;width:593.25pt;height:70.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" fillcolor="#2f4f6f [3208]" stroked="f" strokeweight="1.5pt"/>
          </w:pict>
        </mc:Fallback>
      </mc:AlternateContent>
    </w:r>
    <w:r w:rsidR="00F547CC" w:rsidRPr="00F82584">
      <w:rPr>
        <w:color w:val="F4F4F4" w:themeColor="background2"/>
        <w:sz w:val="20"/>
        <w:szCs w:val="20"/>
      </w:rPr>
      <w:t xml:space="preserve"> </w:t>
    </w:r>
    <w:r w:rsidR="00F82584" w:rsidRPr="00D13873">
      <w:rPr>
        <w:b/>
        <w:bCs/>
        <w:i/>
        <w:iCs/>
        <w:color w:val="F4F4F4" w:themeColor="background2"/>
        <w:sz w:val="20"/>
        <w:szCs w:val="20"/>
      </w:rPr>
      <w:t>Mentions légales</w:t>
    </w:r>
    <w:r w:rsidR="00F547CC" w:rsidRPr="00D51EA7">
      <w:rPr>
        <w:color w:val="F4F4F4" w:themeColor="background2"/>
        <w:sz w:val="20"/>
        <w:szCs w:val="20"/>
      </w:rPr>
      <w:tab/>
      <w:t>T</w:t>
    </w:r>
    <w:r w:rsidR="005374EA" w:rsidRPr="00D51EA7">
      <w:rPr>
        <w:color w:val="F4F4F4" w:themeColor="background2"/>
        <w:sz w:val="20"/>
        <w:szCs w:val="20"/>
      </w:rPr>
      <w:t>ME – Tissot Métrés &amp; Economie</w:t>
    </w:r>
    <w:r w:rsidR="005374EA" w:rsidRPr="00D51EA7">
      <w:rPr>
        <w:color w:val="F4F4F4" w:themeColor="background2"/>
        <w:sz w:val="20"/>
        <w:szCs w:val="20"/>
      </w:rPr>
      <w:tab/>
      <w:t xml:space="preserve">Page | </w:t>
    </w:r>
    <w:r w:rsidR="005374EA" w:rsidRPr="00D51EA7">
      <w:rPr>
        <w:color w:val="F4F4F4" w:themeColor="background2"/>
        <w:sz w:val="20"/>
        <w:szCs w:val="20"/>
      </w:rPr>
      <w:fldChar w:fldCharType="begin"/>
    </w:r>
    <w:r w:rsidR="005374EA" w:rsidRPr="00D51EA7">
      <w:rPr>
        <w:color w:val="F4F4F4" w:themeColor="background2"/>
        <w:sz w:val="20"/>
        <w:szCs w:val="20"/>
      </w:rPr>
      <w:instrText>PAGE   \* MERGEFORMAT</w:instrText>
    </w:r>
    <w:r w:rsidR="005374EA" w:rsidRPr="00D51EA7">
      <w:rPr>
        <w:color w:val="F4F4F4" w:themeColor="background2"/>
        <w:sz w:val="20"/>
        <w:szCs w:val="20"/>
      </w:rPr>
      <w:fldChar w:fldCharType="separate"/>
    </w:r>
    <w:r w:rsidR="005374EA" w:rsidRPr="00D51EA7">
      <w:rPr>
        <w:color w:val="F4F4F4" w:themeColor="background2"/>
        <w:sz w:val="20"/>
        <w:szCs w:val="20"/>
      </w:rPr>
      <w:t>1</w:t>
    </w:r>
    <w:r w:rsidR="005374EA" w:rsidRPr="00D51EA7">
      <w:rPr>
        <w:color w:val="F4F4F4" w:themeColor="background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0E7F" w14:textId="77777777" w:rsidR="00127979" w:rsidRDefault="00127979" w:rsidP="005224C2">
      <w:pPr>
        <w:spacing w:after="0" w:line="240" w:lineRule="auto"/>
      </w:pPr>
      <w:r>
        <w:separator/>
      </w:r>
    </w:p>
  </w:footnote>
  <w:footnote w:type="continuationSeparator" w:id="0">
    <w:p w14:paraId="4151EFD6" w14:textId="77777777" w:rsidR="00127979" w:rsidRDefault="00127979" w:rsidP="0052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FA49" w14:textId="78D850B4" w:rsidR="00F547CC" w:rsidRPr="00D13873" w:rsidRDefault="00D51EA7" w:rsidP="00F547CC">
    <w:pPr>
      <w:jc w:val="right"/>
      <w:rPr>
        <w:b/>
        <w:bCs/>
        <w:i/>
        <w:iCs/>
        <w:color w:val="F4F4F4" w:themeColor="background2"/>
      </w:rPr>
    </w:pPr>
    <w:r w:rsidRPr="00D13873">
      <w:rPr>
        <w:b/>
        <w:bCs/>
        <w:i/>
        <w:iCs/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D78D0FA" wp14:editId="02234F54">
              <wp:simplePos x="0" y="0"/>
              <wp:positionH relativeFrom="column">
                <wp:posOffset>-890270</wp:posOffset>
              </wp:positionH>
              <wp:positionV relativeFrom="paragraph">
                <wp:posOffset>-438785</wp:posOffset>
              </wp:positionV>
              <wp:extent cx="7534275" cy="1057275"/>
              <wp:effectExtent l="0" t="0" r="9525" b="9525"/>
              <wp:wrapNone/>
              <wp:docPr id="19997468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0572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F8E5F6" id="Rectangle 5" o:spid="_x0000_s1026" style="position:absolute;margin-left:-70.1pt;margin-top:-34.55pt;width:593.25pt;height:83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" fillcolor="#2f4f6f [3208]" stroked="f" strokeweight="1.5pt"/>
          </w:pict>
        </mc:Fallback>
      </mc:AlternateContent>
    </w:r>
    <w:r w:rsidRPr="00D13873">
      <w:rPr>
        <w:b/>
        <w:bCs/>
        <w:i/>
        <w:iCs/>
        <w:noProof/>
        <w:color w:val="F4F4F4" w:themeColor="background2"/>
      </w:rPr>
      <w:drawing>
        <wp:anchor distT="0" distB="0" distL="114300" distR="114300" simplePos="0" relativeHeight="251664384" behindDoc="0" locked="0" layoutInCell="1" allowOverlap="1" wp14:anchorId="3F9D0F0E" wp14:editId="22D0CE1B">
          <wp:simplePos x="0" y="0"/>
          <wp:positionH relativeFrom="column">
            <wp:posOffset>43180</wp:posOffset>
          </wp:positionH>
          <wp:positionV relativeFrom="paragraph">
            <wp:posOffset>-220980</wp:posOffset>
          </wp:positionV>
          <wp:extent cx="1023620" cy="647700"/>
          <wp:effectExtent l="0" t="0" r="5080" b="0"/>
          <wp:wrapSquare wrapText="bothSides"/>
          <wp:docPr id="227864898" name="Image 6" descr="Une image contenant texte, Polic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64898" name="Image 6" descr="Une image contenant texte, Police, logo, symbole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2584" w:rsidRPr="00D13873">
      <w:rPr>
        <w:b/>
        <w:bCs/>
        <w:i/>
        <w:iCs/>
        <w:color w:val="F4F4F4" w:themeColor="background2"/>
      </w:rPr>
      <w:t>Document type pour création</w:t>
    </w:r>
  </w:p>
  <w:p w14:paraId="6E8493B8" w14:textId="63C7678C" w:rsidR="00C76505" w:rsidRDefault="00C76505" w:rsidP="00C76505"/>
  <w:p w14:paraId="07EEFF8D" w14:textId="4F8A8F25" w:rsidR="005224C2" w:rsidRDefault="005224C2" w:rsidP="005374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1449A"/>
    <w:multiLevelType w:val="hybridMultilevel"/>
    <w:tmpl w:val="F174AC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30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AD"/>
    <w:rsid w:val="00004873"/>
    <w:rsid w:val="00033677"/>
    <w:rsid w:val="000614C1"/>
    <w:rsid w:val="000A007D"/>
    <w:rsid w:val="00127979"/>
    <w:rsid w:val="00165200"/>
    <w:rsid w:val="001B6335"/>
    <w:rsid w:val="00207E82"/>
    <w:rsid w:val="00215CF9"/>
    <w:rsid w:val="00234EB9"/>
    <w:rsid w:val="002E081D"/>
    <w:rsid w:val="004F561E"/>
    <w:rsid w:val="005224C2"/>
    <w:rsid w:val="005374EA"/>
    <w:rsid w:val="00555102"/>
    <w:rsid w:val="005574D1"/>
    <w:rsid w:val="006109C7"/>
    <w:rsid w:val="006D32B1"/>
    <w:rsid w:val="006E6D40"/>
    <w:rsid w:val="00836438"/>
    <w:rsid w:val="008557C3"/>
    <w:rsid w:val="008618F5"/>
    <w:rsid w:val="009724AD"/>
    <w:rsid w:val="00A24804"/>
    <w:rsid w:val="00AA6654"/>
    <w:rsid w:val="00B83F4A"/>
    <w:rsid w:val="00BB613A"/>
    <w:rsid w:val="00BF15B9"/>
    <w:rsid w:val="00C304F5"/>
    <w:rsid w:val="00C52108"/>
    <w:rsid w:val="00C76505"/>
    <w:rsid w:val="00CC1862"/>
    <w:rsid w:val="00CD3562"/>
    <w:rsid w:val="00D13873"/>
    <w:rsid w:val="00D51EA7"/>
    <w:rsid w:val="00DC4772"/>
    <w:rsid w:val="00DF5086"/>
    <w:rsid w:val="00E2308D"/>
    <w:rsid w:val="00E66AB5"/>
    <w:rsid w:val="00E90E90"/>
    <w:rsid w:val="00EA46B5"/>
    <w:rsid w:val="00F22F3F"/>
    <w:rsid w:val="00F547CC"/>
    <w:rsid w:val="00F70273"/>
    <w:rsid w:val="00F82584"/>
    <w:rsid w:val="00FB446B"/>
    <w:rsid w:val="00FE2FEF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D1DD7"/>
  <w15:chartTrackingRefBased/>
  <w15:docId w15:val="{65C5F5CC-2C0A-4E89-8A77-3D4779CD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90"/>
  </w:style>
  <w:style w:type="paragraph" w:styleId="Titre1">
    <w:name w:val="heading 1"/>
    <w:basedOn w:val="Normal"/>
    <w:next w:val="Normal"/>
    <w:link w:val="Titre1Car"/>
    <w:uiPriority w:val="9"/>
    <w:qFormat/>
    <w:rsid w:val="00FE39D6"/>
    <w:pPr>
      <w:pBdr>
        <w:top w:val="single" w:sz="8" w:space="1" w:color="45552A" w:themeColor="accent3"/>
      </w:pBdr>
      <w:spacing w:before="300" w:after="240"/>
      <w:jc w:val="right"/>
      <w:outlineLvl w:val="0"/>
    </w:pPr>
    <w:rPr>
      <w:smallCaps/>
      <w:color w:val="45552A" w:themeColor="accent3"/>
      <w:spacing w:val="5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9D6"/>
    <w:pPr>
      <w:spacing w:after="0"/>
      <w:jc w:val="left"/>
      <w:outlineLvl w:val="1"/>
    </w:pPr>
    <w:rPr>
      <w:b/>
      <w:smallCaps/>
      <w:color w:val="45552A" w:themeColor="accent3"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9D6"/>
    <w:pPr>
      <w:spacing w:after="0"/>
      <w:jc w:val="left"/>
      <w:outlineLvl w:val="2"/>
    </w:pPr>
    <w:rPr>
      <w:i/>
      <w:smallCaps/>
      <w:color w:val="45552A" w:themeColor="accent3"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E9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E90"/>
    <w:pPr>
      <w:spacing w:after="0"/>
      <w:jc w:val="left"/>
      <w:outlineLvl w:val="4"/>
    </w:pPr>
    <w:rPr>
      <w:smallCaps/>
      <w:color w:val="5B9BC9" w:themeColor="accent6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E90"/>
    <w:pPr>
      <w:spacing w:after="0"/>
      <w:jc w:val="left"/>
      <w:outlineLvl w:val="5"/>
    </w:pPr>
    <w:rPr>
      <w:smallCaps/>
      <w:color w:val="A6C9E2" w:themeColor="accent6"/>
      <w:spacing w:val="5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E90"/>
    <w:pPr>
      <w:spacing w:after="0"/>
      <w:jc w:val="left"/>
      <w:outlineLvl w:val="6"/>
    </w:pPr>
    <w:rPr>
      <w:b/>
      <w:bCs/>
      <w:smallCaps/>
      <w:color w:val="A6C9E2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E90"/>
    <w:pPr>
      <w:spacing w:after="0"/>
      <w:jc w:val="left"/>
      <w:outlineLvl w:val="7"/>
    </w:pPr>
    <w:rPr>
      <w:b/>
      <w:bCs/>
      <w:i/>
      <w:iCs/>
      <w:smallCaps/>
      <w:color w:val="5B9BC9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E90"/>
    <w:pPr>
      <w:spacing w:after="0"/>
      <w:jc w:val="left"/>
      <w:outlineLvl w:val="8"/>
    </w:pPr>
    <w:rPr>
      <w:b/>
      <w:bCs/>
      <w:i/>
      <w:iCs/>
      <w:smallCaps/>
      <w:color w:val="306A94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E39D6"/>
    <w:rPr>
      <w:i/>
      <w:smallCaps/>
      <w:color w:val="45552A" w:themeColor="accent3"/>
      <w:spacing w:val="5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E39D6"/>
    <w:rPr>
      <w:b/>
      <w:smallCaps/>
      <w:color w:val="45552A" w:themeColor="accent3"/>
      <w:spacing w:val="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FE39D6"/>
    <w:rPr>
      <w:smallCaps/>
      <w:color w:val="45552A" w:themeColor="accent3"/>
      <w:spacing w:val="5"/>
      <w:sz w:val="36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90E90"/>
    <w:rPr>
      <w:i/>
      <w:iCs/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E90E90"/>
    <w:rPr>
      <w:smallCaps/>
      <w:color w:val="5B9BC9" w:themeColor="accent6" w:themeShade="BF"/>
      <w:spacing w:val="10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E90E90"/>
    <w:rPr>
      <w:smallCaps/>
      <w:color w:val="A6C9E2" w:themeColor="accent6"/>
      <w:spacing w:val="5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E90E90"/>
    <w:rPr>
      <w:b/>
      <w:bCs/>
      <w:smallCaps/>
      <w:color w:val="A6C9E2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90E90"/>
    <w:rPr>
      <w:b/>
      <w:bCs/>
      <w:i/>
      <w:iCs/>
      <w:smallCaps/>
      <w:color w:val="5B9BC9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E90E90"/>
    <w:rPr>
      <w:b/>
      <w:bCs/>
      <w:i/>
      <w:iCs/>
      <w:smallCaps/>
      <w:color w:val="306A94" w:themeColor="accent6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5374EA"/>
    <w:pPr>
      <w:spacing w:after="120" w:line="240" w:lineRule="auto"/>
      <w:jc w:val="center"/>
    </w:pPr>
    <w:rPr>
      <w:color w:val="4D4D4D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74EA"/>
    <w:rPr>
      <w:color w:val="4D4D4D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E9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E90E90"/>
    <w:rPr>
      <w:rFonts w:asciiTheme="majorHAnsi" w:eastAsiaTheme="majorEastAsia" w:hAnsiTheme="majorHAnsi" w:cstheme="majorBidi"/>
    </w:rPr>
  </w:style>
  <w:style w:type="paragraph" w:styleId="Citation">
    <w:name w:val="Quote"/>
    <w:basedOn w:val="Normal"/>
    <w:next w:val="Normal"/>
    <w:link w:val="CitationCar"/>
    <w:uiPriority w:val="29"/>
    <w:qFormat/>
    <w:rsid w:val="00E90E90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90E90"/>
    <w:rPr>
      <w:i/>
      <w:iCs/>
    </w:rPr>
  </w:style>
  <w:style w:type="paragraph" w:styleId="Paragraphedeliste">
    <w:name w:val="List Paragraph"/>
    <w:basedOn w:val="Normal"/>
    <w:uiPriority w:val="34"/>
    <w:qFormat/>
    <w:rsid w:val="009724AD"/>
    <w:pPr>
      <w:ind w:left="720"/>
      <w:contextualSpacing/>
    </w:pPr>
  </w:style>
  <w:style w:type="character" w:styleId="Accentuationintense">
    <w:name w:val="Intense Emphasis"/>
    <w:uiPriority w:val="21"/>
    <w:qFormat/>
    <w:rsid w:val="00E90E90"/>
    <w:rPr>
      <w:b/>
      <w:bCs/>
      <w:i/>
      <w:iCs/>
      <w:color w:val="A6C9E2" w:themeColor="accent6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E90"/>
    <w:pPr>
      <w:pBdr>
        <w:top w:val="single" w:sz="8" w:space="1" w:color="A6C9E2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E90"/>
    <w:rPr>
      <w:b/>
      <w:bCs/>
      <w:i/>
      <w:iCs/>
    </w:rPr>
  </w:style>
  <w:style w:type="character" w:styleId="Rfrenceintense">
    <w:name w:val="Intense Reference"/>
    <w:uiPriority w:val="32"/>
    <w:qFormat/>
    <w:rsid w:val="00E90E90"/>
    <w:rPr>
      <w:b/>
      <w:bCs/>
      <w:smallCaps/>
      <w:spacing w:val="5"/>
      <w:sz w:val="22"/>
      <w:szCs w:val="2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90E90"/>
    <w:rPr>
      <w:b/>
      <w:bCs/>
      <w:caps/>
      <w:sz w:val="16"/>
      <w:szCs w:val="16"/>
    </w:rPr>
  </w:style>
  <w:style w:type="character" w:styleId="lev">
    <w:name w:val="Strong"/>
    <w:uiPriority w:val="22"/>
    <w:qFormat/>
    <w:rsid w:val="00E90E90"/>
    <w:rPr>
      <w:b/>
      <w:bCs/>
      <w:color w:val="A6C9E2" w:themeColor="accent6"/>
    </w:rPr>
  </w:style>
  <w:style w:type="character" w:styleId="Accentuation">
    <w:name w:val="Emphasis"/>
    <w:uiPriority w:val="20"/>
    <w:qFormat/>
    <w:rsid w:val="00E90E90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E90E90"/>
    <w:pPr>
      <w:spacing w:after="0" w:line="240" w:lineRule="auto"/>
    </w:pPr>
  </w:style>
  <w:style w:type="character" w:styleId="Accentuationlgre">
    <w:name w:val="Subtle Emphasis"/>
    <w:uiPriority w:val="19"/>
    <w:qFormat/>
    <w:rsid w:val="00E90E90"/>
    <w:rPr>
      <w:i/>
      <w:iCs/>
    </w:rPr>
  </w:style>
  <w:style w:type="character" w:styleId="Rfrencelgre">
    <w:name w:val="Subtle Reference"/>
    <w:uiPriority w:val="31"/>
    <w:qFormat/>
    <w:rsid w:val="00E90E90"/>
    <w:rPr>
      <w:b/>
      <w:bCs/>
    </w:rPr>
  </w:style>
  <w:style w:type="character" w:styleId="Titredulivre">
    <w:name w:val="Book Title"/>
    <w:uiPriority w:val="33"/>
    <w:qFormat/>
    <w:rsid w:val="00E90E9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90E9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C2"/>
  </w:style>
  <w:style w:type="paragraph" w:styleId="Pieddepage">
    <w:name w:val="footer"/>
    <w:basedOn w:val="Normal"/>
    <w:link w:val="Pieddepag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C2"/>
  </w:style>
  <w:style w:type="character" w:styleId="Lienhypertexte">
    <w:name w:val="Hyperlink"/>
    <w:basedOn w:val="Policepardfaut"/>
    <w:uiPriority w:val="99"/>
    <w:unhideWhenUsed/>
    <w:rsid w:val="005374EA"/>
    <w:rPr>
      <w:color w:val="2F4F6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issot.tme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tissot.tme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ssot.tme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TME - Tissot Métres et Economie">
      <a:dk1>
        <a:srgbClr val="2E2E2E"/>
      </a:dk1>
      <a:lt1>
        <a:srgbClr val="B7CBB4"/>
      </a:lt1>
      <a:dk2>
        <a:srgbClr val="2F4F6F"/>
      </a:dk2>
      <a:lt2>
        <a:srgbClr val="F4F4F4"/>
      </a:lt2>
      <a:accent1>
        <a:srgbClr val="A6C9E2"/>
      </a:accent1>
      <a:accent2>
        <a:srgbClr val="B7CBB4"/>
      </a:accent2>
      <a:accent3>
        <a:srgbClr val="45552A"/>
      </a:accent3>
      <a:accent4>
        <a:srgbClr val="2E2E2E"/>
      </a:accent4>
      <a:accent5>
        <a:srgbClr val="2F4F6F"/>
      </a:accent5>
      <a:accent6>
        <a:srgbClr val="A6C9E2"/>
      </a:accent6>
      <a:hlink>
        <a:srgbClr val="2F4F6F"/>
      </a:hlink>
      <a:folHlink>
        <a:srgbClr val="A6C9E2"/>
      </a:folHlink>
    </a:clrScheme>
    <a:fontScheme name="TME - Tissot Métrés et Economie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B43EB-ACCA-484D-B673-1A1A0A66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tissot</dc:creator>
  <cp:keywords/>
  <dc:description/>
  <cp:lastModifiedBy>jean-baptiste tissot</cp:lastModifiedBy>
  <cp:revision>13</cp:revision>
  <cp:lastPrinted>2025-04-28T12:04:00Z</cp:lastPrinted>
  <dcterms:created xsi:type="dcterms:W3CDTF">2025-04-28T11:59:00Z</dcterms:created>
  <dcterms:modified xsi:type="dcterms:W3CDTF">2025-08-24T07:36:00Z</dcterms:modified>
</cp:coreProperties>
</file>