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40"/>
        <w:jc w:val="center"/>
      </w:pPr>
      <w:r>
        <w:t xml:space="preserve">Galen v0 — Product State Audit</w:t>
      </w:r>
    </w:p>
    <w:p>
      <w:pPr>
        <w:spacing w:after="480"/>
        <w:jc w:val="center"/>
      </w:pPr>
      <w:r>
        <w:t xml:space="preserve">Comprehensive Technical &amp; Functional Assessment</w:t>
      </w:r>
    </w:p>
    <w:p/>
    <w:p/>
    <w:p/>
    <w:p>
      <w:pPr>
        <w:spacing w:after="120"/>
        <w:jc w:val="center"/>
      </w:pPr>
      <w:r>
        <w:t xml:space="preserve">Date: February 9, 2026</w:t>
      </w:r>
    </w:p>
    <w:p>
      <w:pPr>
        <w:jc w:val="center"/>
      </w:pPr>
      <w:r>
        <w:t xml:space="preserve">Prepared for: Maverick (Cititrans)</w:t>
      </w:r>
    </w:p>
    <w:r>
      <w:br w:type="page"/>
    </w:r>
    <w:p>
      <w:pPr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2. Architecture Overview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3. Functionality Assessment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4. Data Engineering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5. Data Analysis &amp; AI Processing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6. UI/UX Assessment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7. Gap Analysis &amp; Risk Matrix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8. Recommendations</w:t>
      </w:r>
    </w:p>
    <w:r>
      <w:br w:type="page"/>
    </w:r>
    <w:p>
      <w:pPr>
        <w:spacing w:before="240" w:after="120"/>
      </w:pPr>
      <w:r>
        <w:t xml:space="preserve">1. Executive Summary</w:t>
      </w:r>
    </w:p>
    <w:p>
      <w:pPr>
        <w:spacing w:after="240"/>
      </w:pPr>
      <w:r>
        <w:t xml:space="preserve">Overall Status: YELLOW — Functional Prototype, Not Production-Ready</w:t>
      </w:r>
    </w:p>
    <w:p>
      <w:pPr>
        <w:spacing w:after="240"/>
      </w:pPr>
      <w:r>
        <w:t xml:space="preserve">Galen v0 is a working proof-of-concept with strong architectural foundations but critical security gaps and missing error handling. The system demonstrates viable data engineering and AI integration patterns but requires hardening before any production deployment.</w:t>
      </w:r>
    </w:p>
    <w:p>
      <w:pPr>
        <w:spacing w:before="240" w:after="120"/>
      </w:pPr>
      <w:r>
        <w:t xml:space="preserve">Key Metrics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8 active pages with working UIs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3 edge functions (2 missing JWT verification)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35 database tables in star schema configuration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9 AI skills across 4 categories (all active)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Approximately 80% feature complete</w:t>
      </w:r>
    </w:p>
    <w:p>
      <w:pPr>
        <w:spacing w:after="240"/>
      </w:pPr>
    </w:p>
    <w:p>
      <w:pPr>
        <w:spacing w:before="240" w:after="120"/>
      </w:pPr>
      <w:r>
        <w:t xml:space="preserve">Key Strengths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Clean React + TypeScript architecture with component organization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Well-designed star schema data model with 7 dimension and 8 fact tables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Progressive AI skill system with validated intent detection and 13-phase response flow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Comprehensive data dictionary (108 entries) and metadata governance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Polished UI using Tailwind + shadcn/ui with dark mode support</w:t>
      </w:r>
    </w:p>
    <w:p>
      <w:pPr>
        <w:spacing w:after="240"/>
      </w:pPr>
    </w:p>
    <w:p>
      <w:pPr>
        <w:spacing w:before="240" w:after="120"/>
      </w:pPr>
      <w:r>
        <w:t xml:space="preserve">Critical Risks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authentication system — anyone can access all data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Two edge functions lack JWT verification — open API endpoints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Six SECURITY DEFINER views bypass row-level security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16 overly permissive RLS policies allow unrestricted writes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error boundaries — application crashes on unhandled errors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Zero accessibility features — unusable with assistive technology</w:t>
      </w:r>
    </w:p>
    <w:r>
      <w:br w:type="page"/>
    </w:r>
    <w:p>
      <w:pPr>
        <w:spacing w:before="240" w:after="120"/>
      </w:pPr>
      <w:r>
        <w:t xml:space="preserve">2. Architecture Overview</w:t>
      </w:r>
    </w:p>
    <w:p>
      <w:pPr>
        <w:spacing w:before="240" w:after="120"/>
      </w:pPr>
      <w:r>
        <w:t xml:space="preserve">2.1 Technology Stack</w:t>
      </w:r>
    </w:p>
    <w:tbl>
      <w:tblPr>
        <w:tblW w:type="dxa" w:w="7488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Layer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Technology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Version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Notes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Frontend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React + TypeScript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18.3 / 5.8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Vite 5.4, Tailwind 3.4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 Components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shadcn/ui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53 Radix components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State Management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React Context + TanStack Query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5.x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12 providers, optimistic updates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Backend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Supabase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PostgreSQL + Edge Functions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AI/LLM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Anthropic Claude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via Edge Functions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Charts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Recharts + Vega-Lite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Latest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Data visualization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Routing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React Router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v6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Lazy loading, 8 active routes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t xml:space="preserve">2.2 Project Structure</w:t>
      </w:r>
    </w:p>
    <w:p>
      <w:pPr>
        <w:spacing w:after="120"/>
      </w:pPr>
      <w:r>
        <w:t xml:space="preserve">The src/ directory contains well-organized subdirectories: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components/ — 17 subdirectories (200+ component files)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contexts/ — 11 context providers (auth, theme, assistant, metrics, etc.)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hooks/ — 8 custom hooks (useAssistant, useMetrics, useLazyQuery, etc.)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services/ — 9 service modules (API, database, AI, file operations)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types/ — 14 TypeScript definition files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pages/ — 8 active + 4 dead (unrouted) pages</w:t>
      </w:r>
    </w:p>
    <w:p>
      <w:pPr>
        <w:spacing w:after="240"/>
      </w:pPr>
    </w:p>
    <w:p>
      <w:pPr>
        <w:spacing w:before="240" w:after="120"/>
      </w:pPr>
      <w:r>
        <w:t xml:space="preserve">2.3 Data Flow</w:t>
      </w:r>
    </w:p>
    <w:p>
      <w:pPr>
        <w:spacing w:after="240"/>
      </w:pPr>
      <w:r>
        <w:t xml:space="preserve">User Input → React UI (Components) → State Management (Context/Hooks) → Services Layer → Supabase Client → PostgreSQL Database / Edge Functions → Anthropic Claude API → Response Stream via SSE → Frontend Rendering with Charts</w:t>
      </w:r>
    </w:p>
    <w:r>
      <w:br w:type="page"/>
    </w:r>
    <w:p>
      <w:pPr>
        <w:spacing w:before="240" w:after="120"/>
      </w:pPr>
      <w:r>
        <w:t xml:space="preserve">3. Functionality Assessment</w:t>
      </w:r>
    </w:p>
    <w:p>
      <w:pPr>
        <w:spacing w:before="240" w:after="120"/>
      </w:pPr>
      <w:r>
        <w:t xml:space="preserve">3.1 Pages &amp; Routes</w:t>
      </w:r>
    </w:p>
    <w:tbl>
      <w:tblPr>
        <w:tblW w:type="dxa" w:w="7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Route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Page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Issues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Dashboard (Home)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Hardcoded CitiTrans data, no loading/error states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/assistant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AI Chat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 error handling on API failure, SSE streaming works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/metrics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Metrics Dashboard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 error states, drawer animation fragile on resize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/specialists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Agent List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Client-side search only, no pagination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/specialists/new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Hire Wizard (5 steps)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11 useState hooks, no unsaved-changes warning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/specialists/:id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Agent Detail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Working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Right panel not mobile responsive, forces horizontal scroll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/metrics/new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Metric Editor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Partial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Save logic unclear, no validation feedback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/settings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Settings (4 tabs)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Partial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Integrations tab is placeholder "coming soon"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t xml:space="preserve">3.2 Dead Code &amp; Unused Pages</w:t>
      </w:r>
    </w:p>
    <w:p>
      <w:pPr>
        <w:spacing w:after="120"/>
      </w:pPr>
      <w:r>
        <w:t xml:space="preserve">Four pages exist in src/pages but are not routed and have no references: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AIAgents.tsx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ActionCenter.tsx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CommandCenter.tsx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CreateAgent.tsx</w:t>
      </w:r>
    </w:p>
    <w:p>
      <w:pPr>
        <w:spacing w:after="240"/>
      </w:pPr>
      <w:r>
        <w:t xml:space="preserve">Associated component subdirectories for these pages are also unused, creating maintenance burden.</w:t>
      </w:r>
    </w:p>
    <w:p>
      <w:pPr>
        <w:spacing w:before="240" w:after="120"/>
      </w:pPr>
      <w:r>
        <w:t xml:space="preserve">3.3 Non-Functional UI Elements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Header search bar — renders but has no onChange handler (dead code)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Notification bell button — renders icon only, no interaction or popover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Settings Integrations tab — placeholder "coming soon" message</w:t>
      </w:r>
    </w:p>
    <w:r>
      <w:br w:type="page"/>
    </w:r>
    <w:p>
      <w:pPr>
        <w:spacing w:before="240" w:after="120"/>
      </w:pPr>
      <w:r>
        <w:t xml:space="preserve">4. Data Engineering</w:t>
      </w:r>
    </w:p>
    <w:p>
      <w:pPr>
        <w:spacing w:before="240" w:after="120"/>
      </w:pPr>
      <w:r>
        <w:t xml:space="preserve">4.1 Database Schema</w:t>
      </w:r>
    </w:p>
    <w:p>
      <w:pPr>
        <w:spacing w:after="240"/>
      </w:pPr>
      <w:r>
        <w:t xml:space="preserve">Star schema with 35 public tables across 6 categories: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7 Dimension tables: dim_station, dim_route, dim_customer, dim_driver, dim_vehicle, dim_fleet, dim_time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8 Fact tables: fact_trip (4160 rows), fact_vehicle_revenue (1980), fact_revenue (1300), fact_nps_response_raw (1000), fact_ticket_sales (740), fact_funnel (200), fact_nps_response (130), fact_driver_log (100)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6 Agent/System tables: mostly empty (agents: 0 rows, agent_runs: 0)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6 Gold-layer monthly views for aggregated analytics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Metadata tables: 108 dictionary entries, 37 business terms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Assistant tables: 30 conversations, 111 messages</w:t>
      </w:r>
    </w:p>
    <w:p>
      <w:pPr>
        <w:spacing w:after="240"/>
      </w:pPr>
    </w:p>
    <w:p>
      <w:pPr>
        <w:spacing w:before="240" w:after="120"/>
      </w:pPr>
      <w:r>
        <w:t xml:space="preserve">4.2 Edge Functions (3)</w:t>
      </w:r>
    </w:p>
    <w:tbl>
      <w:tblPr>
        <w:tblW w:type="dxa" w:w="819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Function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Version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JWT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Issues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assistant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v11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 token overhead in prompt, no timeout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execute-skill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v3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SECURITY: No JWT verification (open API)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metrics-ai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v2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SECURITY: No JWT verification (open API)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t xml:space="preserve">4.3 Security Issues (CRITICAL)</w:t>
      </w:r>
    </w:p>
    <w:p>
      <w:pPr>
        <w:spacing w:after="120"/>
      </w:pPr>
      <w:r>
        <w:t xml:space="preserve">Multiple critical security vulnerabilities identified: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6 SECURITY DEFINER views bypass row-level security (gold views)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2 edge functions missing JWT verification (execute-skill, metrics-ai)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16 overly permissive RLS policies with WITH CHECK true on agent/assistant tables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2 functions with mutable search_path (potential injection vectors)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4 unindexed foreign keys (performance risk)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10 unused indexes (write overhead)</w:t>
      </w:r>
    </w:p>
    <w:p>
      <w:pPr>
        <w:spacing w:after="240"/>
      </w:pPr>
    </w:p>
    <w:p>
      <w:pPr>
        <w:spacing w:before="240" w:after="120"/>
      </w:pPr>
      <w:r>
        <w:t xml:space="preserve">4.4 Data Integrity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All foreign key constraints valid, zero orphaned rows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NPS scores within valid range (1–10)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Revenue totals consistent with source data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Funnel logic valid and sequenced correctly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Data dictionary comprehensive: 108 entries covering 13 tables</w:t>
      </w:r>
    </w:p>
    <w:r>
      <w:br w:type="page"/>
    </w:r>
    <w:p>
      <w:pPr>
        <w:spacing w:before="240" w:after="120"/>
      </w:pPr>
      <w:r>
        <w:t xml:space="preserve">5. Data Analysis &amp; AI Processing</w:t>
      </w:r>
    </w:p>
    <w:p>
      <w:pPr>
        <w:spacing w:before="240" w:after="120"/>
      </w:pPr>
      <w:r>
        <w:t xml:space="preserve">5.1 AI Skill System</w:t>
      </w:r>
    </w:p>
    <w:p>
      <w:pPr>
        <w:spacing w:after="240"/>
      </w:pPr>
      <w:r>
        <w:t xml:space="preserve">9 skills organized across 4 categories:</w:t>
      </w:r>
    </w:p>
    <w:tbl>
      <w:tblPr>
        <w:tblW w:type="dxa" w:w="7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Skill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Category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problem-articulation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analysis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Transforms vague problems into structured analysis plans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data-warehouse-adapter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analysis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Joins star schema into flat analysis-ready files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nps-monitoring-agent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monitoring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NPS trend detection and executive reporting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revenue-monitoring-agent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monitoring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Revenue anomaly detection with BCG matrix methodology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operational-metrics-agent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monitoring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OTP, delays, margin KPI calculation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dashboard-generator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reporting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Creates narrative HTML dashboards from data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executive-briefing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reporting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9-section executive report generation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data-visualization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reporting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Vega-Lite chart generation (4 rate-limiting failures)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strategic-recommendations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strategy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Active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Cross-metric strategic synthesis and recommendations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t xml:space="preserve">5.2 Pipeline System</w:t>
      </w:r>
    </w:p>
    <w:p>
      <w:pPr>
        <w:spacing w:after="120"/>
      </w:pPr>
      <w:r>
        <w:t xml:space="preserve">One active pipeline: "full-monitoring-report" chains problem-articulation → nps-monitoring-agent → dashboard-generator.</w:t>
      </w:r>
    </w:p>
    <w:p>
      <w:pPr>
        <w:spacing w:after="240"/>
      </w:pPr>
      <w:r>
        <w:t xml:space="preserve">CRITICAL ISSUE: The ai_skill_pipeline_steps table is EMPTY — pipeline cannot execute multi-skill chains despite table definitions existing.</w:t>
      </w:r>
    </w:p>
    <w:p>
      <w:pPr>
        <w:spacing w:before="240" w:after="120"/>
      </w:pPr>
      <w:r>
        <w:t xml:space="preserve">5.3 AI Flow (End-to-End)</w:t>
      </w:r>
    </w:p>
    <w:p>
      <w:pPr>
        <w:spacing w:after="120"/>
      </w:pPr>
      <w:r>
        <w:t xml:space="preserve">13-phase response generation process: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1. User types question with optional @mentions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2. Frontend parses @mentions and builds context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3. Query context built (metrics, agents, recommendations)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4. Edge function (assistant v11) called with JWT token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5. Intent detected (8 categories: analyze, summarize, forecast, etc.)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6. Query context spec loaded from configuration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7. SQL generated from spec or raw query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8. Database queried with RLS applied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9. Results combined with conversation history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10. System prompt with governance rules prepared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11. Claude API called via streaming (SSE)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12. Response streamed in real-time to client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13. Frontend renders text, tables, and charts</w:t>
      </w:r>
    </w:p>
    <w:p>
      <w:pPr>
        <w:spacing w:after="240"/>
      </w:pPr>
    </w:p>
    <w:p>
      <w:pPr>
        <w:spacing w:before="240" w:after="120"/>
      </w:pPr>
      <w:r>
        <w:t xml:space="preserve">5.4 Gaps in AI System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Pipeline steps table empty — blocks multi-skill chaining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SKILL.md body format — 9 skills use legacy format (no standardization)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data-visualization has 4 rate-limiting failures — needs timeout handling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output validation on AI responses — unsafe content not filtered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Agents table empty — no agent instances created yet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Adaptive query config unused — fallback to static specs</w:t>
      </w:r>
    </w:p>
    <w:r>
      <w:br w:type="page"/>
    </w:r>
    <w:p>
      <w:pPr>
        <w:spacing w:before="240" w:after="120"/>
      </w:pPr>
      <w:r>
        <w:t xml:space="preserve">6. UI/UX Assessment</w:t>
      </w:r>
    </w:p>
    <w:p>
      <w:pPr>
        <w:spacing w:before="240" w:after="120"/>
      </w:pPr>
      <w:r>
        <w:t xml:space="preserve">6.1 Design System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Framework: Tailwind CSS 3.4 + shadcn/ui (53 Radix components)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Fonts: Inter (sans), Libre Baskerville (serif), Source Code Pro (mono)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Theme: CSS variable-based with dark mode support (class strategy)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Layout: Collapsible sidebar + sticky header + scrollable content area</w:t>
      </w:r>
    </w:p>
    <w:p>
      <w:pPr>
        <w:spacing w:after="240"/>
      </w:pPr>
    </w:p>
    <w:p>
      <w:pPr>
        <w:spacing w:before="240" w:after="120"/>
      </w:pPr>
      <w:r>
        <w:t xml:space="preserve">6.2 Responsive Design</w:t>
      </w:r>
    </w:p>
    <w:p>
      <w:pPr>
        <w:spacing w:after="120"/>
      </w:pPr>
      <w:r>
        <w:t xml:space="preserve">Breakpoint behavior: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Mobile: Sidebar collapses, grids stack to single column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Tablet: 2-column grids, sidebar drawer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Desktop: 3–5 column grids with detail panels</w:t>
      </w:r>
    </w:p>
    <w:p>
      <w:pPr>
        <w:spacing w:after="120"/>
      </w:pPr>
      <w:r>
        <w:t xml:space="preserve">Critical Issues: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Specialist Detail right panel DOES NOT collapse on mobile (forces horizontal scroll)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Header search bar fixed at 264px width (may overflow small phones)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100vh calculations conflict with mobile browser address bars</w:t>
      </w:r>
    </w:p>
    <w:p>
      <w:pPr>
        <w:spacing w:after="240"/>
      </w:pPr>
    </w:p>
    <w:p>
      <w:pPr>
        <w:spacing w:before="240" w:after="120"/>
      </w:pPr>
      <w:r>
        <w:t xml:space="preserve">6.3 Accessibility</w:t>
      </w:r>
    </w:p>
    <w:p>
      <w:pPr>
        <w:spacing w:after="120"/>
      </w:pPr>
      <w:r>
        <w:t xml:space="preserve">WCAG Compliance: CRITICAL GAPS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Zero aria-labels on key interactive elements (sidebar toggle, notifications, search, back buttons)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keyboard navigation in mention popover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skip-to-content link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ARIA roles on custom components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Color contrast ratios not verified</w:t>
      </w:r>
    </w:p>
    <w:p>
      <w:pPr>
        <w:spacing w:after="240"/>
      </w:pPr>
    </w:p>
    <w:p>
      <w:pPr>
        <w:spacing w:before="240" w:after="120"/>
      </w:pPr>
      <w:r>
        <w:t xml:space="preserve">6.4 Error Handling</w:t>
      </w:r>
    </w:p>
    <w:p>
      <w:pPr>
        <w:spacing w:after="120"/>
      </w:pPr>
      <w:r>
        <w:t xml:space="preserve">CRITICAL GAPS: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error boundaries (React ErrorBoundary) — app crashes on unhandled errors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error states displayed when API calls fail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No network error recovery or retry logic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Only Specialists page has loading skeletons; other pages show nothing during load</w:t>
      </w:r>
    </w:p>
    <w:p>
      <w:pPr>
        <w:spacing w:after="240"/>
      </w:pPr>
    </w:p>
    <w:p>
      <w:pPr>
        <w:spacing w:before="240" w:after="120"/>
      </w:pPr>
      <w:r>
        <w:t xml:space="preserve">6.5 Consistency Issues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Typography: Mix of text-3xl, text-xl for page titles (no standardization)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Spacing: Inconsistent padding (p-4, p-6, px-6 py-6 used interchangeably)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Button sizes: Mix of sm, xs, and custom heights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Status colors: Different schemes on different pages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Date formatting: Custom getTimeAgo() on Home vs date-fns elsewhere</w:t>
      </w:r>
    </w:p>
    <w:r>
      <w:br w:type="page"/>
    </w:r>
    <w:p>
      <w:pPr>
        <w:spacing w:before="240" w:after="120"/>
      </w:pPr>
      <w:r>
        <w:t xml:space="preserve">7. Gap Analysis &amp; Risk Matrix</w:t>
      </w:r>
    </w:p>
    <w:p>
      <w:pPr>
        <w:spacing w:after="240"/>
      </w:pPr>
      <w:r>
        <w:t xml:space="preserve">Top 15 issues ranked by severity and impact:</w:t>
      </w:r>
    </w:p>
    <w:tbl>
      <w:tblPr>
        <w:tblW w:type="dxa" w:w="73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Issue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Category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Severity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Impact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Effort</w:t>
            </w:r>
          </w:p>
        </w:tc>
        <w:tc>
          <w:tcPr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r>
              <w:t xml:space="preserve">Priority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 authentication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Anyone can access all data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16h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P0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Edge functions missing JWT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Open API endpoints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P0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 DEFINER views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CRITICAL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Bypass RLS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P0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Overly permissive RLS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Security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Unrestricted write access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P0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 error boundaries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UI/UX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App crashes on errors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P1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Pipeline steps empty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AI/Data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Cannot chain skills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P1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Hardcoded sample data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Architecture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Not multi-tenant ready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P2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Non-functional search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UI/UX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Misleading UI elements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P2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 mobile responsive panel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UI/UX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Broken mobile experience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P2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Zero accessibility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UI/UX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Unusable for assistive tech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P2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Missing loading/error states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UI/UX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Poor user feedback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6h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P2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Dead/unrouted pages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Architecture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Maintenance burden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P3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Unused indexes (10)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Performance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Write overhead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P3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Unindexed FKs (4)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Performance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Slow joins at scale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P3</w:t>
            </w:r>
          </w:p>
        </w:tc>
      </w:tr>
      <w:tr>
        <w:trPr>
          <w:trHeight w:val="4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TS permissive config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Code Quality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Type safety gaps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4h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P3</w:t>
            </w:r>
          </w:p>
        </w:tc>
      </w:tr>
    </w:tbl>
    <w:r>
      <w:br w:type="page"/>
    </w:r>
    <w:p>
      <w:pPr>
        <w:spacing w:before="240" w:after="120"/>
      </w:pPr>
      <w:r>
        <w:t xml:space="preserve">8. Recommendations</w:t>
      </w:r>
    </w:p>
    <w:p>
      <w:pPr>
        <w:spacing w:before="240" w:after="120"/>
      </w:pPr>
      <w:r>
        <w:t xml:space="preserve">8.1 Phase 1: Security Hardening (P0 — 1–2 days)</w:t>
      </w:r>
    </w:p>
    <w:p>
      <w:pPr>
        <w:spacing w:after="120"/>
      </w:pPr>
      <w:r>
        <w:t xml:space="preserve">CRITICAL: Must complete before any external access.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JWT verification to execute-skill and metrics-ai edge functions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Fix SECURITY DEFINER on 6 gold views (convert to regular views or use RLS)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Restrict RLS policies on agent/assistant tables (reject WITH CHECK true)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4 missing foreign key indexes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Fix function search_path on 2 functions to use immutable settings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Remove 10 unused indexes to reduce write overhead</w:t>
      </w:r>
    </w:p>
    <w:p>
      <w:pPr>
        <w:spacing w:after="240"/>
      </w:pPr>
    </w:p>
    <w:p>
      <w:pPr>
        <w:spacing w:before="240" w:after="120"/>
      </w:pPr>
      <w:r>
        <w:t xml:space="preserve">8.2 Phase 2: Stability &amp; UX (P1 — 1 week)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React ErrorBoundary at page level to catch crashes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Implement loading/error states on all pages (skeleton loaders, error cards)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Make search bar functional (real search against database) or remove it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notification system or remove non-functional bell icon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Fix mobile responsive layout on specialist detail (collapsible right panel)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basic accessibility (aria-labels, skip link, keyboard navigation)</w:t>
      </w:r>
    </w:p>
    <w:p>
      <w:pPr>
        <w:spacing w:after="240"/>
      </w:pPr>
    </w:p>
    <w:p>
      <w:pPr>
        <w:spacing w:before="240" w:after="120"/>
      </w:pPr>
      <w:r>
        <w:t xml:space="preserve">8.3 Phase 3: AI System Completion (P1 — 1 week)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Populate ai_skill_pipeline_steps table to enable multi-skill chaining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Create agent instances for testing and demo purposes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Fix data-visualization rate limiting (add timeout and retry logic)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output validation to filter unsafe content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Test full pipeline chain end-to-end with monitoring</w:t>
      </w:r>
    </w:p>
    <w:p>
      <w:pPr>
        <w:spacing w:after="240"/>
      </w:pPr>
    </w:p>
    <w:p>
      <w:pPr>
        <w:spacing w:before="240" w:after="120"/>
      </w:pPr>
      <w:r>
        <w:t xml:space="preserve">8.4 Phase 4: Production Readiness (P2 — 2–3 weeks)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Implement Supabase Auth + protected routes (block unauthenticated access)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Replace hardcoded CitiTrans data with database-driven content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Remove dead code (4 unrouted pages + associated components)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Tighten TypeScript config (enable strictNullChecks, noImplicitAny)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Add E2E tests for critical flows (chat, metrics, specialist hiring)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360"/>
      </w:pPr>
      <w:r>
        <w:t xml:space="preserve">Create deployment and environment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2026-02-09T02:08:17.970Z</dcterms:created>
  <dcterms:modified xsi:type="dcterms:W3CDTF">2026-02-09T02:08:17.970Z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