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3B69" w14:textId="77777777" w:rsidR="00B0302D" w:rsidRDefault="00B0302D"/>
    <w:p w14:paraId="7D4C1EB4" w14:textId="1CA744A1" w:rsidR="009A41A7" w:rsidRDefault="009A41A7" w:rsidP="009A41A7">
      <w:pPr>
        <w:pStyle w:val="ListParagraph"/>
        <w:numPr>
          <w:ilvl w:val="0"/>
          <w:numId w:val="1"/>
        </w:numPr>
      </w:pPr>
      <w:r>
        <w:t>Gather Information:</w:t>
      </w:r>
    </w:p>
    <w:p w14:paraId="0A746A07" w14:textId="0CA3EB50" w:rsidR="009A41A7" w:rsidRDefault="009A41A7" w:rsidP="00560354">
      <w:pPr>
        <w:pStyle w:val="ListParagraph"/>
      </w:pPr>
      <w:r>
        <w:t xml:space="preserve">         Ask the colleague for specific details about the application and the requirements for integrating with slack. </w:t>
      </w:r>
      <w:r w:rsidRPr="009A41A7">
        <w:t>This may involve gaining clarity on the intended use of the application, identifying the specific features and functionalities they would like to leverage through Slack integration, and understanding any unique workflows or requirements they have in mind.</w:t>
      </w:r>
      <w:r w:rsidR="00560354">
        <w:br/>
      </w:r>
    </w:p>
    <w:p w14:paraId="48038C96" w14:textId="4BF1A9CD" w:rsidR="009A41A7" w:rsidRDefault="009A41A7" w:rsidP="009A41A7">
      <w:pPr>
        <w:pStyle w:val="ListParagraph"/>
        <w:numPr>
          <w:ilvl w:val="0"/>
          <w:numId w:val="1"/>
        </w:numPr>
      </w:pPr>
      <w:r>
        <w:t xml:space="preserve">Ask the colleague to raise a </w:t>
      </w:r>
      <w:r w:rsidR="00560354">
        <w:t>service</w:t>
      </w:r>
      <w:r w:rsidR="003F21A0">
        <w:t>/Jira</w:t>
      </w:r>
      <w:r w:rsidR="00560354">
        <w:t xml:space="preserve"> </w:t>
      </w:r>
      <w:r>
        <w:t xml:space="preserve">ticket: </w:t>
      </w:r>
    </w:p>
    <w:p w14:paraId="7D74E06B" w14:textId="78E3189F" w:rsidR="009A41A7" w:rsidRDefault="009A41A7" w:rsidP="00560354">
      <w:pPr>
        <w:pStyle w:val="ListParagraph"/>
      </w:pPr>
      <w:r>
        <w:t xml:space="preserve">     This would help to track the work doing for this task </w:t>
      </w:r>
      <w:r w:rsidR="00560354">
        <w:t>and make it</w:t>
      </w:r>
      <w:r>
        <w:t xml:space="preserve"> easy to communicate with others.</w:t>
      </w:r>
    </w:p>
    <w:p w14:paraId="6AE74918" w14:textId="77777777" w:rsidR="00560354" w:rsidRDefault="00560354" w:rsidP="00560354">
      <w:pPr>
        <w:pStyle w:val="ListParagraph"/>
      </w:pPr>
    </w:p>
    <w:p w14:paraId="683D53F9" w14:textId="77777777" w:rsidR="00560354" w:rsidRDefault="009A41A7" w:rsidP="009A41A7">
      <w:pPr>
        <w:pStyle w:val="ListParagraph"/>
        <w:numPr>
          <w:ilvl w:val="0"/>
          <w:numId w:val="1"/>
        </w:numPr>
      </w:pPr>
      <w:r w:rsidRPr="009A41A7">
        <w:t>Review Slack Integration Options:</w:t>
      </w:r>
    </w:p>
    <w:p w14:paraId="451605E6" w14:textId="01F9C56A" w:rsidR="00560354" w:rsidRDefault="00560354" w:rsidP="00560354">
      <w:pPr>
        <w:pStyle w:val="ListParagraph"/>
      </w:pPr>
      <w:r>
        <w:t xml:space="preserve">   </w:t>
      </w:r>
      <w:r w:rsidRPr="00560354">
        <w:t>Research the available options for integrating the application with Slack. Consult the Slack App Directory or documentation to identify plugins or integrations that can fulfill the requested functionality.</w:t>
      </w:r>
      <w:r>
        <w:br/>
      </w:r>
    </w:p>
    <w:p w14:paraId="36341BA0" w14:textId="168F5F84" w:rsidR="00560354" w:rsidRDefault="00560354" w:rsidP="00560354">
      <w:pPr>
        <w:pStyle w:val="ListParagraph"/>
        <w:numPr>
          <w:ilvl w:val="0"/>
          <w:numId w:val="1"/>
        </w:numPr>
      </w:pPr>
      <w:r w:rsidRPr="00560354">
        <w:t>Consult with the Application Vendor:</w:t>
      </w:r>
      <w:r>
        <w:br/>
        <w:t xml:space="preserve">       </w:t>
      </w:r>
      <w:r w:rsidRPr="00560354">
        <w:t>Reach out to the vendor of the newly purchased application. Discuss the integration request with their technical support or implementation team. Seek their guidance on available integration options, compatibility, and any specific requirements or configurations needed.</w:t>
      </w:r>
      <w:r>
        <w:br/>
      </w:r>
    </w:p>
    <w:p w14:paraId="654B18BC" w14:textId="5EFFFE23" w:rsidR="00560354" w:rsidRDefault="00560354" w:rsidP="00560354">
      <w:pPr>
        <w:pStyle w:val="ListParagraph"/>
        <w:numPr>
          <w:ilvl w:val="0"/>
          <w:numId w:val="1"/>
        </w:numPr>
      </w:pPr>
      <w:r>
        <w:t>Collaborate with peers:</w:t>
      </w:r>
      <w:r>
        <w:br/>
        <w:t xml:space="preserve">          </w:t>
      </w:r>
      <w:r w:rsidRPr="00560354">
        <w:t xml:space="preserve">Consult </w:t>
      </w:r>
      <w:r>
        <w:t xml:space="preserve">other members of my team </w:t>
      </w:r>
      <w:r w:rsidRPr="00560354">
        <w:t>to assess the feasibility and impact of enabling the Slack plugin for the application. Work together to evaluate technical considerations, such as security, infrastructure requirements, and potential integration challenges.</w:t>
      </w:r>
      <w:r>
        <w:br/>
      </w:r>
    </w:p>
    <w:p w14:paraId="5030E9B7" w14:textId="5BA72B15" w:rsidR="00560354" w:rsidRDefault="00560354" w:rsidP="00560354">
      <w:pPr>
        <w:pStyle w:val="ListParagraph"/>
        <w:numPr>
          <w:ilvl w:val="0"/>
          <w:numId w:val="1"/>
        </w:numPr>
      </w:pPr>
      <w:r w:rsidRPr="00560354">
        <w:t>Obtain Necessary Approvals:</w:t>
      </w:r>
      <w:r>
        <w:br/>
        <w:t xml:space="preserve">      </w:t>
      </w:r>
      <w:r w:rsidR="003F21A0" w:rsidRPr="003F21A0">
        <w:t>If necessary, obtain approval from relevant stakeholders or management prior to proceeding with the integration. This may involve submitting a formal request that outlines the objectives, advantages, and potential risks involved in enabling the Slack plugin.</w:t>
      </w:r>
      <w:r>
        <w:br/>
      </w:r>
    </w:p>
    <w:p w14:paraId="16DFE628" w14:textId="07870CC5" w:rsidR="00560354" w:rsidRDefault="00560354" w:rsidP="00560354">
      <w:pPr>
        <w:pStyle w:val="ListParagraph"/>
        <w:numPr>
          <w:ilvl w:val="0"/>
          <w:numId w:val="1"/>
        </w:numPr>
      </w:pPr>
      <w:r w:rsidRPr="00560354">
        <w:t>Enable the Slack Plugin:</w:t>
      </w:r>
      <w:r>
        <w:br/>
        <w:t xml:space="preserve">      </w:t>
      </w:r>
      <w:r w:rsidRPr="00560354">
        <w:t>Follow the installation and configuration steps provided by the plugin's documentation or vendor. Install the plugin and configure the necessary settings to establish the integration between the application and Slack.</w:t>
      </w:r>
      <w:r>
        <w:br/>
      </w:r>
    </w:p>
    <w:p w14:paraId="4F215445" w14:textId="3DBE6D16" w:rsidR="00560354" w:rsidRDefault="00560354" w:rsidP="00560354">
      <w:pPr>
        <w:pStyle w:val="ListParagraph"/>
        <w:numPr>
          <w:ilvl w:val="0"/>
          <w:numId w:val="1"/>
        </w:numPr>
      </w:pPr>
      <w:r w:rsidRPr="00560354">
        <w:t>Provide Support and Documentation:</w:t>
      </w:r>
      <w:r>
        <w:br/>
        <w:t xml:space="preserve">    </w:t>
      </w:r>
      <w:r w:rsidR="003F21A0" w:rsidRPr="003F21A0">
        <w:t>Offer support in using the integrated features and provide any necessary documentation or guidelines.</w:t>
      </w:r>
    </w:p>
    <w:p w14:paraId="563DDCC9" w14:textId="77777777" w:rsidR="00560354" w:rsidRDefault="00560354" w:rsidP="00560354">
      <w:pPr>
        <w:pStyle w:val="ListParagraph"/>
      </w:pPr>
    </w:p>
    <w:p w14:paraId="79F8663A" w14:textId="1BFA1D84" w:rsidR="009A41A7" w:rsidRDefault="00560354" w:rsidP="00560354">
      <w:pPr>
        <w:pStyle w:val="ListParagraph"/>
      </w:pPr>
      <w:r>
        <w:br/>
      </w:r>
      <w:r w:rsidR="009A41A7">
        <w:tab/>
      </w:r>
    </w:p>
    <w:p w14:paraId="05D06585" w14:textId="77777777" w:rsidR="009A41A7" w:rsidRDefault="009A41A7" w:rsidP="009A41A7">
      <w:pPr>
        <w:pStyle w:val="ListParagraph"/>
      </w:pPr>
    </w:p>
    <w:p w14:paraId="13589037" w14:textId="77777777" w:rsidR="009A41A7" w:rsidRDefault="009A41A7" w:rsidP="009A41A7">
      <w:pPr>
        <w:pStyle w:val="ListParagraph"/>
      </w:pPr>
    </w:p>
    <w:p w14:paraId="3828AE4A" w14:textId="39481054" w:rsidR="009A41A7" w:rsidRDefault="009A41A7" w:rsidP="009A41A7">
      <w:pPr>
        <w:pStyle w:val="ListParagraph"/>
      </w:pPr>
    </w:p>
    <w:sectPr w:rsidR="009A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0415C"/>
    <w:multiLevelType w:val="hybridMultilevel"/>
    <w:tmpl w:val="3CAA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40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39"/>
    <w:rsid w:val="002C0E81"/>
    <w:rsid w:val="003F21A0"/>
    <w:rsid w:val="00422F66"/>
    <w:rsid w:val="00560354"/>
    <w:rsid w:val="009A41A7"/>
    <w:rsid w:val="00B0302D"/>
    <w:rsid w:val="00B80A8C"/>
    <w:rsid w:val="00CA1F39"/>
    <w:rsid w:val="00CA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32D2"/>
  <w15:chartTrackingRefBased/>
  <w15:docId w15:val="{B427B815-7DBB-497E-A20A-318F8E94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Parinda Handapangoda</dc:creator>
  <cp:keywords/>
  <dc:description/>
  <cp:lastModifiedBy>Parinda Handapangoda</cp:lastModifiedBy>
  <cp:revision>2</cp:revision>
  <dcterms:created xsi:type="dcterms:W3CDTF">2023-05-13T13:37:00Z</dcterms:created>
  <dcterms:modified xsi:type="dcterms:W3CDTF">2023-05-13T14:01:00Z</dcterms:modified>
</cp:coreProperties>
</file>