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74D40" w14:textId="0CC213B6" w:rsidR="00CA4CC8" w:rsidRDefault="000B1FBA" w:rsidP="000B1FBA">
      <w:pPr>
        <w:jc w:val="center"/>
        <w:rPr>
          <w:color w:val="501549" w:themeColor="accent5" w:themeShade="80"/>
          <w:sz w:val="36"/>
          <w:szCs w:val="36"/>
        </w:rPr>
      </w:pPr>
      <w:r w:rsidRPr="000B1FBA">
        <w:rPr>
          <w:color w:val="501549" w:themeColor="accent5" w:themeShade="80"/>
          <w:sz w:val="36"/>
          <w:szCs w:val="36"/>
        </w:rPr>
        <w:t>Services des réseaux</w:t>
      </w:r>
    </w:p>
    <w:p w14:paraId="75430963" w14:textId="3BEC7773" w:rsidR="000B1FBA" w:rsidRDefault="000B1FBA" w:rsidP="000B1FBA">
      <w:pPr>
        <w:jc w:val="center"/>
        <w:rPr>
          <w:color w:val="000000" w:themeColor="text1"/>
          <w:sz w:val="32"/>
          <w:szCs w:val="32"/>
        </w:rPr>
      </w:pPr>
      <w:r w:rsidRPr="000B1FBA">
        <w:rPr>
          <w:color w:val="000000" w:themeColor="text1"/>
          <w:sz w:val="32"/>
          <w:szCs w:val="32"/>
        </w:rPr>
        <w:t>Séance4</w:t>
      </w:r>
    </w:p>
    <w:p w14:paraId="1E327FAD" w14:textId="66627837" w:rsidR="000B1FBA" w:rsidRDefault="000B1FBA" w:rsidP="000B1FBA">
      <w:pPr>
        <w:rPr>
          <w:color w:val="000000" w:themeColor="text1"/>
          <w:sz w:val="32"/>
          <w:szCs w:val="32"/>
          <w:lang w:val="fr-FR"/>
        </w:rPr>
      </w:pPr>
      <w:r w:rsidRPr="000B1FBA">
        <w:rPr>
          <w:color w:val="000000" w:themeColor="text1"/>
          <w:sz w:val="32"/>
          <w:szCs w:val="32"/>
          <w:lang w:val="fr-FR"/>
        </w:rPr>
        <w:t>Le routage et les Protocoles d</w:t>
      </w:r>
      <w:r>
        <w:rPr>
          <w:color w:val="000000" w:themeColor="text1"/>
          <w:sz w:val="32"/>
          <w:szCs w:val="32"/>
          <w:lang w:val="fr-FR"/>
        </w:rPr>
        <w:t>e Routage </w:t>
      </w:r>
    </w:p>
    <w:p w14:paraId="35E39134" w14:textId="3E233EAE" w:rsidR="000B1FBA" w:rsidRPr="000B1FBA" w:rsidRDefault="000B1FBA" w:rsidP="000B1FBA">
      <w:pPr>
        <w:rPr>
          <w:color w:val="000000" w:themeColor="text1"/>
          <w:sz w:val="28"/>
          <w:szCs w:val="28"/>
          <w:lang w:val="fr-FR"/>
        </w:rPr>
      </w:pPr>
      <w:r w:rsidRPr="000B1FBA">
        <w:rPr>
          <w:color w:val="000000" w:themeColor="text1"/>
          <w:sz w:val="28"/>
          <w:szCs w:val="28"/>
          <w:lang w:val="fr-FR"/>
        </w:rPr>
        <w:t>Lorsqu’un paquet doit passer d’un réseau à un autre, il faut un routeur pour décider du meilleur chemin</w:t>
      </w:r>
    </w:p>
    <w:p w14:paraId="4D010BDB" w14:textId="21D6A01D" w:rsidR="000B1FBA" w:rsidRPr="000B1FBA" w:rsidRDefault="000B1FBA" w:rsidP="000B1FBA">
      <w:pPr>
        <w:rPr>
          <w:color w:val="000000" w:themeColor="text1"/>
          <w:sz w:val="28"/>
          <w:szCs w:val="28"/>
          <w:lang w:val="fr-FR"/>
        </w:rPr>
      </w:pPr>
      <w:r w:rsidRPr="000B1FBA">
        <w:rPr>
          <w:color w:val="000000" w:themeColor="text1"/>
          <w:sz w:val="28"/>
          <w:szCs w:val="28"/>
          <w:lang w:val="fr-FR"/>
        </w:rPr>
        <w:t>Chaque routeur :</w:t>
      </w:r>
    </w:p>
    <w:p w14:paraId="623F0BFF" w14:textId="5687AA7B" w:rsidR="000B1FBA" w:rsidRPr="000B1FBA" w:rsidRDefault="000B1FBA" w:rsidP="000B1FBA">
      <w:pPr>
        <w:ind w:left="720"/>
        <w:rPr>
          <w:color w:val="000000" w:themeColor="text1"/>
          <w:sz w:val="28"/>
          <w:szCs w:val="28"/>
          <w:lang w:val="fr-FR"/>
        </w:rPr>
      </w:pPr>
      <w:r w:rsidRPr="000B1FBA">
        <w:rPr>
          <w:color w:val="000000" w:themeColor="text1"/>
          <w:sz w:val="28"/>
          <w:szCs w:val="28"/>
          <w:lang w:val="fr-FR"/>
        </w:rPr>
        <w:t>-Connaît les réseaux auxquels il est directement connecté</w:t>
      </w:r>
    </w:p>
    <w:p w14:paraId="5F595105" w14:textId="706B1168" w:rsidR="000B1FBA" w:rsidRPr="000B1FBA" w:rsidRDefault="000B1FBA" w:rsidP="000B1FBA">
      <w:pPr>
        <w:ind w:left="720"/>
        <w:rPr>
          <w:color w:val="000000" w:themeColor="text1"/>
          <w:sz w:val="28"/>
          <w:szCs w:val="28"/>
          <w:lang w:val="fr-FR"/>
        </w:rPr>
      </w:pPr>
      <w:r w:rsidRPr="000B1FBA">
        <w:rPr>
          <w:color w:val="000000" w:themeColor="text1"/>
          <w:sz w:val="28"/>
          <w:szCs w:val="28"/>
          <w:lang w:val="fr-FR"/>
        </w:rPr>
        <w:t>-Connait aussi d’autres réseaux grâce à des routes configurées ou apprises (statiques ou dynamiques)</w:t>
      </w:r>
    </w:p>
    <w:p w14:paraId="75C3F8FC" w14:textId="44BF0D39" w:rsidR="000B1FBA" w:rsidRDefault="000B1FBA" w:rsidP="000B1FBA">
      <w:pPr>
        <w:ind w:left="720"/>
        <w:rPr>
          <w:color w:val="000000" w:themeColor="text1"/>
          <w:sz w:val="28"/>
          <w:szCs w:val="28"/>
          <w:lang w:val="fr-FR"/>
        </w:rPr>
      </w:pPr>
      <w:r w:rsidRPr="000B1FBA">
        <w:rPr>
          <w:color w:val="000000" w:themeColor="text1"/>
          <w:sz w:val="28"/>
          <w:szCs w:val="28"/>
          <w:lang w:val="fr-FR"/>
        </w:rPr>
        <w:t xml:space="preserve">-Se base sur la table de routage pour transférer les paquets </w:t>
      </w:r>
    </w:p>
    <w:p w14:paraId="34E511E5" w14:textId="6BD9DD23" w:rsidR="000B1FBA" w:rsidRDefault="000B1FBA" w:rsidP="000B1FBA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1.Fonctionnement général :</w:t>
      </w:r>
    </w:p>
    <w:p w14:paraId="0C22B7D1" w14:textId="3097F4DE" w:rsidR="000B1FBA" w:rsidRDefault="000B1FBA" w:rsidP="000B1FBA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ab/>
        <w:t>*Emission d’un paquet</w:t>
      </w:r>
    </w:p>
    <w:p w14:paraId="33E41CCF" w14:textId="47C723DA" w:rsidR="000B1FBA" w:rsidRDefault="000B1FBA" w:rsidP="000B1FB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La machine A (IP 192.0.0.3) veut envoyer un paquet à une machine B (IP 192.0.1.2)</w:t>
      </w:r>
    </w:p>
    <w:p w14:paraId="36FD542B" w14:textId="129B41A2" w:rsidR="000B1FBA" w:rsidRDefault="000B1FBA" w:rsidP="000B1FB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Elle consulte sa table de routage :</w:t>
      </w:r>
    </w:p>
    <w:p w14:paraId="30A6991D" w14:textId="26A10BFA" w:rsidR="000B1FBA" w:rsidRDefault="000B1FBA" w:rsidP="000B1FBA">
      <w:pPr>
        <w:pStyle w:val="ListParagraph"/>
        <w:ind w:left="2160"/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Le réseau 192.0.1.0 n’est pas local -&gt; elle envoie vers le routeur</w:t>
      </w:r>
    </w:p>
    <w:p w14:paraId="61B2E584" w14:textId="45B5C205" w:rsidR="000B1FBA" w:rsidRDefault="000B1FBA" w:rsidP="000B1FBA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ab/>
        <w:t>*Passage par le routeur</w:t>
      </w:r>
    </w:p>
    <w:p w14:paraId="1D7CA88D" w14:textId="262CC5B7" w:rsidR="000B1FBA" w:rsidRDefault="000B1FBA" w:rsidP="000B1FBA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Le routeur R1 reçoit le paquet sur son interface if1 liée à LAN1</w:t>
      </w:r>
    </w:p>
    <w:p w14:paraId="66B9F6AF" w14:textId="7AAE97CD" w:rsidR="007A367E" w:rsidRDefault="007A367E" w:rsidP="000B1FBA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Il lit l’adresse IP de destination et chercher la route correspondante :</w:t>
      </w:r>
    </w:p>
    <w:p w14:paraId="55B7CA52" w14:textId="278A7919" w:rsidR="007A367E" w:rsidRDefault="007A367E" w:rsidP="007A367E">
      <w:pPr>
        <w:pStyle w:val="ListParagraph"/>
        <w:numPr>
          <w:ilvl w:val="1"/>
          <w:numId w:val="3"/>
        </w:num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Si le réseau est directement connecté -&gt; il envoie vers ce réseau (s’il est sur le même SA)</w:t>
      </w:r>
    </w:p>
    <w:p w14:paraId="24F45D67" w14:textId="6A7FD3C7" w:rsidR="007A367E" w:rsidRDefault="007A367E" w:rsidP="007A367E">
      <w:pPr>
        <w:pStyle w:val="ListParagraph"/>
        <w:numPr>
          <w:ilvl w:val="1"/>
          <w:numId w:val="3"/>
        </w:num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 xml:space="preserve">Sinon -&gt; il chercher une autre route dans sa table </w:t>
      </w:r>
    </w:p>
    <w:p w14:paraId="3A3825C6" w14:textId="4B555430" w:rsidR="007A367E" w:rsidRDefault="007A367E" w:rsidP="007A367E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 xml:space="preserve">Il change l’adresse MAC source, mais garde la même adresse IP </w:t>
      </w:r>
    </w:p>
    <w:p w14:paraId="3D09FCB2" w14:textId="0B1D423A" w:rsidR="007A367E" w:rsidRDefault="007A367E" w:rsidP="007A367E">
      <w:pPr>
        <w:ind w:left="720"/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lastRenderedPageBreak/>
        <w:t>*Transmission à travers plusieurs routeurs</w:t>
      </w:r>
    </w:p>
    <w:p w14:paraId="2ED40528" w14:textId="286E14D9" w:rsidR="007A367E" w:rsidRDefault="007A367E" w:rsidP="007A367E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Le paquet traverse R1-&gt;R2-&gt;R3 selon la table de routage de chacun</w:t>
      </w:r>
    </w:p>
    <w:p w14:paraId="237D0C8A" w14:textId="46BF3134" w:rsidR="007A367E" w:rsidRDefault="007A367E" w:rsidP="007A367E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Chaque routeur modifie :</w:t>
      </w:r>
    </w:p>
    <w:p w14:paraId="438D2D24" w14:textId="3E53DE6B" w:rsidR="007A367E" w:rsidRDefault="007A367E" w:rsidP="007A367E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Les adresses MAC source et destinataire</w:t>
      </w:r>
    </w:p>
    <w:p w14:paraId="3C9DCC85" w14:textId="2028FD71" w:rsidR="007A367E" w:rsidRDefault="007A367E" w:rsidP="007A367E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 xml:space="preserve">Le champ TTL dans l’en tête IP (monsieur n’a pas mentionné cette partie </w:t>
      </w:r>
      <w:proofErr w:type="spellStart"/>
      <w:r>
        <w:rPr>
          <w:color w:val="000000" w:themeColor="text1"/>
          <w:sz w:val="28"/>
          <w:szCs w:val="28"/>
          <w:lang w:val="fr-FR"/>
        </w:rPr>
        <w:t>tqt</w:t>
      </w:r>
      <w:proofErr w:type="spellEnd"/>
      <w:r>
        <w:rPr>
          <w:color w:val="000000" w:themeColor="text1"/>
          <w:sz w:val="28"/>
          <w:szCs w:val="28"/>
          <w:lang w:val="fr-FR"/>
        </w:rPr>
        <w:t>)</w:t>
      </w:r>
    </w:p>
    <w:p w14:paraId="777BF42F" w14:textId="5FF42453" w:rsidR="007A367E" w:rsidRDefault="001C15BC" w:rsidP="007A367E">
      <w:pPr>
        <w:rPr>
          <w:color w:val="000000" w:themeColor="text1"/>
          <w:sz w:val="28"/>
          <w:szCs w:val="28"/>
          <w:lang w:val="fr-FR"/>
        </w:rPr>
      </w:pPr>
      <w:proofErr w:type="gramStart"/>
      <w:r>
        <w:rPr>
          <w:color w:val="000000" w:themeColor="text1"/>
          <w:sz w:val="28"/>
          <w:szCs w:val="28"/>
          <w:lang w:val="fr-FR"/>
        </w:rPr>
        <w:t>Pourquoi  ajouter</w:t>
      </w:r>
      <w:proofErr w:type="gramEnd"/>
      <w:r>
        <w:rPr>
          <w:color w:val="000000" w:themeColor="text1"/>
          <w:sz w:val="28"/>
          <w:szCs w:val="28"/>
          <w:lang w:val="fr-FR"/>
        </w:rPr>
        <w:t xml:space="preserve"> la couche transport ?</w:t>
      </w:r>
    </w:p>
    <w:p w14:paraId="254BCD25" w14:textId="0334B793" w:rsidR="001C15BC" w:rsidRDefault="001C15BC" w:rsidP="007A367E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Dans un réseau plusieurs applications peuvent fonctionner en même temps sur un même ordinateur (plusieurs processus)</w:t>
      </w:r>
    </w:p>
    <w:p w14:paraId="17CCC012" w14:textId="5A3043A3" w:rsidR="001C15BC" w:rsidRDefault="001C15BC" w:rsidP="007A367E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Or, la couche réseau ne s’occupe que de livrer les paquets à la bonne machine, pas à la bonne application</w:t>
      </w:r>
    </w:p>
    <w:p w14:paraId="6EC16DC8" w14:textId="25AA3ED6" w:rsidR="001C15BC" w:rsidRDefault="001C15BC" w:rsidP="007A367E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Problème :</w:t>
      </w:r>
    </w:p>
    <w:p w14:paraId="5EAFE69D" w14:textId="0F395782" w:rsidR="001C15BC" w:rsidRDefault="001C15BC" w:rsidP="007A367E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Sans la couche Transport, les données arriveraient bien à l’ordinateur destinataire, mais on ne sait pas quelle application doit les recevoir</w:t>
      </w:r>
    </w:p>
    <w:p w14:paraId="723CC9E9" w14:textId="77777777" w:rsidR="001C15BC" w:rsidRDefault="001C15BC" w:rsidP="007A367E">
      <w:pPr>
        <w:rPr>
          <w:color w:val="000000" w:themeColor="text1"/>
          <w:sz w:val="28"/>
          <w:szCs w:val="28"/>
          <w:lang w:val="fr-FR"/>
        </w:rPr>
      </w:pPr>
    </w:p>
    <w:p w14:paraId="1D6837EF" w14:textId="05D69A6B" w:rsidR="001C15BC" w:rsidRDefault="001C15BC" w:rsidP="007A367E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Solution : la couche Transport !</w:t>
      </w:r>
    </w:p>
    <w:p w14:paraId="214A9909" w14:textId="2E1773B4" w:rsidR="001C15BC" w:rsidRDefault="001C15BC" w:rsidP="007A367E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Elle assure la communication de bout en bout entre les applications, grâce à l’utilisation de numéros de port</w:t>
      </w:r>
    </w:p>
    <w:p w14:paraId="3BBB54AD" w14:textId="0E231B66" w:rsidR="001C15BC" w:rsidRDefault="001C15BC" w:rsidP="007A367E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La couche Transport utilise principalement deux protocoles dans le modèle TCP/IP :</w:t>
      </w:r>
    </w:p>
    <w:p w14:paraId="46ED9E29" w14:textId="1DE82C4F" w:rsidR="001C15BC" w:rsidRPr="001C15BC" w:rsidRDefault="001C15BC" w:rsidP="007A367E">
      <w:pPr>
        <w:rPr>
          <w:color w:val="000000" w:themeColor="text1"/>
          <w:sz w:val="28"/>
          <w:szCs w:val="28"/>
        </w:rPr>
      </w:pPr>
      <w:r w:rsidRPr="001C15BC">
        <w:rPr>
          <w:color w:val="000000" w:themeColor="text1"/>
          <w:sz w:val="28"/>
          <w:szCs w:val="28"/>
        </w:rPr>
        <w:t>-</w:t>
      </w:r>
      <w:proofErr w:type="gramStart"/>
      <w:r w:rsidRPr="001C15BC">
        <w:rPr>
          <w:color w:val="000000" w:themeColor="text1"/>
          <w:sz w:val="28"/>
          <w:szCs w:val="28"/>
        </w:rPr>
        <w:t>TCP(</w:t>
      </w:r>
      <w:proofErr w:type="gramEnd"/>
      <w:r w:rsidRPr="001C15BC">
        <w:rPr>
          <w:color w:val="000000" w:themeColor="text1"/>
          <w:sz w:val="28"/>
          <w:szCs w:val="28"/>
        </w:rPr>
        <w:t>Tr</w:t>
      </w:r>
      <w:r>
        <w:rPr>
          <w:color w:val="000000" w:themeColor="text1"/>
          <w:sz w:val="28"/>
          <w:szCs w:val="28"/>
        </w:rPr>
        <w:t>ansmission Control Protocol)</w:t>
      </w:r>
    </w:p>
    <w:p w14:paraId="4F73DDB8" w14:textId="412F2FDC" w:rsidR="001C15BC" w:rsidRPr="001C15BC" w:rsidRDefault="001C15BC" w:rsidP="007A367E">
      <w:pPr>
        <w:rPr>
          <w:color w:val="000000" w:themeColor="text1"/>
          <w:sz w:val="28"/>
          <w:szCs w:val="28"/>
        </w:rPr>
      </w:pPr>
      <w:r w:rsidRPr="001C15BC">
        <w:rPr>
          <w:color w:val="000000" w:themeColor="text1"/>
          <w:sz w:val="28"/>
          <w:szCs w:val="28"/>
        </w:rPr>
        <w:t>-</w:t>
      </w:r>
      <w:proofErr w:type="gramStart"/>
      <w:r w:rsidRPr="001C15BC">
        <w:rPr>
          <w:color w:val="000000" w:themeColor="text1"/>
          <w:sz w:val="28"/>
          <w:szCs w:val="28"/>
        </w:rPr>
        <w:t>UDP(</w:t>
      </w:r>
      <w:proofErr w:type="gramEnd"/>
      <w:r w:rsidRPr="001C15BC">
        <w:rPr>
          <w:color w:val="000000" w:themeColor="text1"/>
          <w:sz w:val="28"/>
          <w:szCs w:val="28"/>
        </w:rPr>
        <w:t>User datagram protocol)</w:t>
      </w:r>
    </w:p>
    <w:p w14:paraId="2F6078E9" w14:textId="5BC82E98" w:rsidR="001C15BC" w:rsidRDefault="001C15BC" w:rsidP="007A367E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Ainsi :</w:t>
      </w:r>
    </w:p>
    <w:p w14:paraId="71109DB1" w14:textId="64798BF9" w:rsidR="001C15BC" w:rsidRDefault="001C15BC" w:rsidP="001C15BC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 xml:space="preserve">Le port source identifie l’application </w:t>
      </w:r>
      <w:r w:rsidR="002D309A">
        <w:rPr>
          <w:color w:val="000000" w:themeColor="text1"/>
          <w:sz w:val="28"/>
          <w:szCs w:val="28"/>
          <w:lang w:val="fr-FR"/>
        </w:rPr>
        <w:t>émettrice</w:t>
      </w:r>
    </w:p>
    <w:p w14:paraId="39CC921D" w14:textId="50F78F58" w:rsidR="001C15BC" w:rsidRDefault="001C15BC" w:rsidP="001C15BC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Le port destination identifie l’application réceptrice</w:t>
      </w:r>
    </w:p>
    <w:p w14:paraId="5992FB3D" w14:textId="01DEFD6B" w:rsidR="001C15BC" w:rsidRDefault="001C15BC" w:rsidP="001C15BC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lastRenderedPageBreak/>
        <w:t>Elle fournit aussi des services complémentaires, comme (on a étudié ça l’année dernière donc c’est juste un rappel) :</w:t>
      </w:r>
    </w:p>
    <w:p w14:paraId="16192472" w14:textId="1A8AAF9F" w:rsidR="001C15BC" w:rsidRDefault="001C15BC" w:rsidP="001C15BC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Le contrôle d’erreurs et la retransmission (TCP)</w:t>
      </w:r>
    </w:p>
    <w:p w14:paraId="2EE0034F" w14:textId="49120A30" w:rsidR="001C15BC" w:rsidRDefault="001C15BC" w:rsidP="001C15BC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Le contrôle de flux entre les applications</w:t>
      </w:r>
    </w:p>
    <w:p w14:paraId="142B1056" w14:textId="7D655E80" w:rsidR="001C15BC" w:rsidRDefault="001C15BC" w:rsidP="001C15BC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Le transport fiable ou non fiable (TCP ou UDP)</w:t>
      </w:r>
    </w:p>
    <w:p w14:paraId="55272B09" w14:textId="77777777" w:rsidR="000B1FBA" w:rsidRDefault="000B1FBA" w:rsidP="0076334C">
      <w:pPr>
        <w:ind w:left="360"/>
        <w:rPr>
          <w:color w:val="000000" w:themeColor="text1"/>
          <w:sz w:val="28"/>
          <w:szCs w:val="28"/>
          <w:lang w:val="fr-FR"/>
        </w:rPr>
      </w:pPr>
    </w:p>
    <w:p w14:paraId="6C79E4AF" w14:textId="1F45C370" w:rsidR="0076334C" w:rsidRDefault="0076334C" w:rsidP="0076334C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 xml:space="preserve">Et comme exemple on a le protocole http qui est utilisé pour l’envoie d’un fichier exemple.html </w:t>
      </w:r>
    </w:p>
    <w:p w14:paraId="23A4D459" w14:textId="285CEF55" w:rsidR="0076334C" w:rsidRPr="0076334C" w:rsidRDefault="0076334C" w:rsidP="0076334C">
      <w:pPr>
        <w:rPr>
          <w:color w:val="000000" w:themeColor="text1"/>
          <w:sz w:val="28"/>
          <w:szCs w:val="28"/>
          <w:lang w:val="fr-FR"/>
        </w:rPr>
      </w:pPr>
      <w:r w:rsidRPr="0076334C">
        <w:rPr>
          <w:color w:val="000000" w:themeColor="text1"/>
          <w:sz w:val="28"/>
          <w:szCs w:val="28"/>
          <w:lang w:val="fr-FR"/>
        </w:rPr>
        <w:t xml:space="preserve"> HTTP = protocole de la couche Application</w:t>
      </w:r>
    </w:p>
    <w:p w14:paraId="05732650" w14:textId="1100305B" w:rsidR="0076334C" w:rsidRPr="0076334C" w:rsidRDefault="0076334C" w:rsidP="0076334C">
      <w:pPr>
        <w:rPr>
          <w:color w:val="000000" w:themeColor="text1"/>
          <w:sz w:val="28"/>
          <w:szCs w:val="28"/>
          <w:lang w:val="fr-FR"/>
        </w:rPr>
      </w:pPr>
      <w:r w:rsidRPr="0076334C">
        <w:rPr>
          <w:color w:val="000000" w:themeColor="text1"/>
          <w:sz w:val="28"/>
          <w:szCs w:val="28"/>
          <w:lang w:val="fr-FR"/>
        </w:rPr>
        <w:t xml:space="preserve"> TCP = protocole de la couche Transport</w:t>
      </w:r>
    </w:p>
    <w:p w14:paraId="2D918595" w14:textId="741CBD24" w:rsidR="0076334C" w:rsidRDefault="0076334C" w:rsidP="0076334C">
      <w:pPr>
        <w:rPr>
          <w:color w:val="000000" w:themeColor="text1"/>
          <w:sz w:val="28"/>
          <w:szCs w:val="28"/>
          <w:lang w:val="fr-FR"/>
        </w:rPr>
      </w:pPr>
      <w:r w:rsidRPr="0076334C">
        <w:rPr>
          <w:color w:val="000000" w:themeColor="text1"/>
          <w:sz w:val="28"/>
          <w:szCs w:val="28"/>
          <w:lang w:val="fr-FR"/>
        </w:rPr>
        <w:t xml:space="preserve"> IP = protocole de la couche Réseau</w:t>
      </w:r>
    </w:p>
    <w:p w14:paraId="35CA3F2F" w14:textId="77777777" w:rsidR="0076334C" w:rsidRDefault="0076334C" w:rsidP="0076334C">
      <w:pPr>
        <w:rPr>
          <w:color w:val="000000" w:themeColor="text1"/>
          <w:sz w:val="28"/>
          <w:szCs w:val="28"/>
          <w:lang w:val="fr-FR"/>
        </w:rPr>
      </w:pPr>
    </w:p>
    <w:p w14:paraId="6F23751F" w14:textId="243366EC" w:rsidR="0076334C" w:rsidRPr="0076334C" w:rsidRDefault="0076334C" w:rsidP="0076334C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Au niveau de la couche application :</w:t>
      </w:r>
    </w:p>
    <w:p w14:paraId="58099500" w14:textId="19260407" w:rsidR="0076334C" w:rsidRPr="0076334C" w:rsidRDefault="0076334C" w:rsidP="0076334C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  <w:lang w:val="fr-FR"/>
        </w:rPr>
      </w:pPr>
      <w:r w:rsidRPr="0076334C">
        <w:rPr>
          <w:color w:val="000000" w:themeColor="text1"/>
          <w:sz w:val="28"/>
          <w:szCs w:val="28"/>
          <w:lang w:val="fr-FR"/>
        </w:rPr>
        <w:t>Tu veux envoyer une page web : exemple.html.</w:t>
      </w:r>
    </w:p>
    <w:p w14:paraId="5693122B" w14:textId="732FE629" w:rsidR="0076334C" w:rsidRPr="0076334C" w:rsidRDefault="0076334C" w:rsidP="0076334C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  <w:lang w:val="fr-FR"/>
        </w:rPr>
      </w:pPr>
      <w:r w:rsidRPr="0076334C">
        <w:rPr>
          <w:color w:val="000000" w:themeColor="text1"/>
          <w:sz w:val="28"/>
          <w:szCs w:val="28"/>
          <w:lang w:val="fr-FR"/>
        </w:rPr>
        <w:t xml:space="preserve">Le protocole HTTP s’occupe de définir </w:t>
      </w:r>
      <w:r w:rsidRPr="0076334C">
        <w:rPr>
          <w:i/>
          <w:iCs/>
          <w:color w:val="000000" w:themeColor="text1"/>
          <w:sz w:val="28"/>
          <w:szCs w:val="28"/>
          <w:lang w:val="fr-FR"/>
        </w:rPr>
        <w:t>comment</w:t>
      </w:r>
      <w:r w:rsidRPr="0076334C">
        <w:rPr>
          <w:color w:val="000000" w:themeColor="text1"/>
          <w:sz w:val="28"/>
          <w:szCs w:val="28"/>
          <w:lang w:val="fr-FR"/>
        </w:rPr>
        <w:t xml:space="preserve"> les données sont demandées et envoyées (ex. GET ou POST).</w:t>
      </w:r>
    </w:p>
    <w:p w14:paraId="5B7F07E8" w14:textId="02D2D0BC" w:rsidR="0076334C" w:rsidRPr="0076334C" w:rsidRDefault="0076334C" w:rsidP="0076334C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  <w:lang w:val="fr-FR"/>
        </w:rPr>
      </w:pPr>
      <w:r w:rsidRPr="0076334C">
        <w:rPr>
          <w:color w:val="000000" w:themeColor="text1"/>
          <w:sz w:val="28"/>
          <w:szCs w:val="28"/>
          <w:lang w:val="fr-FR"/>
        </w:rPr>
        <w:t>Mais HTTP ne sait pas comment faire circuler les données sur le réseau.</w:t>
      </w:r>
    </w:p>
    <w:p w14:paraId="325EC235" w14:textId="19DCC09F" w:rsidR="0076334C" w:rsidRDefault="0076334C" w:rsidP="0076334C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Au niveau de la couche transport :</w:t>
      </w:r>
    </w:p>
    <w:p w14:paraId="611B4509" w14:textId="1833498C" w:rsidR="0076334C" w:rsidRPr="0076334C" w:rsidRDefault="0076334C" w:rsidP="0076334C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  <w:lang w:val="fr-FR"/>
        </w:rPr>
      </w:pPr>
      <w:r w:rsidRPr="0076334C">
        <w:rPr>
          <w:color w:val="000000" w:themeColor="text1"/>
          <w:sz w:val="28"/>
          <w:szCs w:val="28"/>
          <w:lang w:val="fr-FR"/>
        </w:rPr>
        <w:t>La couche Transport, avec TCP, prend le fichier exemple.html et le découpe en segments.</w:t>
      </w:r>
    </w:p>
    <w:p w14:paraId="6E3463E0" w14:textId="07EB5043" w:rsidR="0076334C" w:rsidRPr="0076334C" w:rsidRDefault="0076334C" w:rsidP="0076334C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  <w:lang w:val="fr-FR"/>
        </w:rPr>
      </w:pPr>
      <w:r w:rsidRPr="0076334C">
        <w:rPr>
          <w:color w:val="000000" w:themeColor="text1"/>
          <w:sz w:val="28"/>
          <w:szCs w:val="28"/>
          <w:lang w:val="fr-FR"/>
        </w:rPr>
        <w:t>Chaque segment reçoit un numéro d’ordre et un contrôle d’erreur.</w:t>
      </w:r>
    </w:p>
    <w:p w14:paraId="6AE88102" w14:textId="70936F96" w:rsidR="0076334C" w:rsidRPr="0076334C" w:rsidRDefault="0076334C" w:rsidP="0076334C">
      <w:pPr>
        <w:pStyle w:val="ListParagraph"/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76334C">
        <w:rPr>
          <w:color w:val="000000" w:themeColor="text1"/>
          <w:sz w:val="28"/>
          <w:szCs w:val="28"/>
        </w:rPr>
        <w:t xml:space="preserve">TCP </w:t>
      </w:r>
      <w:proofErr w:type="spellStart"/>
      <w:r w:rsidRPr="0076334C">
        <w:rPr>
          <w:color w:val="000000" w:themeColor="text1"/>
          <w:sz w:val="28"/>
          <w:szCs w:val="28"/>
        </w:rPr>
        <w:t>garantit</w:t>
      </w:r>
      <w:proofErr w:type="spellEnd"/>
      <w:r w:rsidRPr="0076334C">
        <w:rPr>
          <w:color w:val="000000" w:themeColor="text1"/>
          <w:sz w:val="28"/>
          <w:szCs w:val="28"/>
        </w:rPr>
        <w:t xml:space="preserve"> </w:t>
      </w:r>
      <w:proofErr w:type="spellStart"/>
      <w:r w:rsidR="00743270" w:rsidRPr="0076334C">
        <w:rPr>
          <w:color w:val="000000" w:themeColor="text1"/>
          <w:sz w:val="28"/>
          <w:szCs w:val="28"/>
        </w:rPr>
        <w:t>que</w:t>
      </w:r>
      <w:proofErr w:type="spellEnd"/>
      <w:r w:rsidR="00743270" w:rsidRPr="0076334C">
        <w:rPr>
          <w:color w:val="000000" w:themeColor="text1"/>
          <w:sz w:val="28"/>
          <w:szCs w:val="28"/>
        </w:rPr>
        <w:t>:</w:t>
      </w:r>
    </w:p>
    <w:p w14:paraId="74AA14A5" w14:textId="77777777" w:rsidR="0076334C" w:rsidRPr="0076334C" w:rsidRDefault="0076334C" w:rsidP="0076334C">
      <w:pPr>
        <w:numPr>
          <w:ilvl w:val="1"/>
          <w:numId w:val="10"/>
        </w:numPr>
        <w:rPr>
          <w:color w:val="000000" w:themeColor="text1"/>
          <w:sz w:val="28"/>
          <w:szCs w:val="28"/>
        </w:rPr>
      </w:pPr>
      <w:proofErr w:type="spellStart"/>
      <w:r w:rsidRPr="0076334C">
        <w:rPr>
          <w:color w:val="000000" w:themeColor="text1"/>
          <w:sz w:val="28"/>
          <w:szCs w:val="28"/>
        </w:rPr>
        <w:t>tous</w:t>
      </w:r>
      <w:proofErr w:type="spellEnd"/>
      <w:r w:rsidRPr="0076334C">
        <w:rPr>
          <w:color w:val="000000" w:themeColor="text1"/>
          <w:sz w:val="28"/>
          <w:szCs w:val="28"/>
        </w:rPr>
        <w:t xml:space="preserve"> les segments </w:t>
      </w:r>
      <w:proofErr w:type="spellStart"/>
      <w:r w:rsidRPr="0076334C">
        <w:rPr>
          <w:color w:val="000000" w:themeColor="text1"/>
          <w:sz w:val="28"/>
          <w:szCs w:val="28"/>
        </w:rPr>
        <w:t>arrivent</w:t>
      </w:r>
      <w:proofErr w:type="spellEnd"/>
      <w:r w:rsidRPr="0076334C">
        <w:rPr>
          <w:color w:val="000000" w:themeColor="text1"/>
          <w:sz w:val="28"/>
          <w:szCs w:val="28"/>
        </w:rPr>
        <w:t>,</w:t>
      </w:r>
    </w:p>
    <w:p w14:paraId="3BE705F0" w14:textId="77777777" w:rsidR="0076334C" w:rsidRPr="0076334C" w:rsidRDefault="0076334C" w:rsidP="0076334C">
      <w:pPr>
        <w:numPr>
          <w:ilvl w:val="1"/>
          <w:numId w:val="10"/>
        </w:numPr>
        <w:rPr>
          <w:color w:val="000000" w:themeColor="text1"/>
          <w:sz w:val="28"/>
          <w:szCs w:val="28"/>
          <w:lang w:val="fr-FR"/>
        </w:rPr>
      </w:pPr>
      <w:proofErr w:type="gramStart"/>
      <w:r w:rsidRPr="0076334C">
        <w:rPr>
          <w:color w:val="000000" w:themeColor="text1"/>
          <w:sz w:val="28"/>
          <w:szCs w:val="28"/>
          <w:lang w:val="fr-FR"/>
        </w:rPr>
        <w:t>ils</w:t>
      </w:r>
      <w:proofErr w:type="gramEnd"/>
      <w:r w:rsidRPr="0076334C">
        <w:rPr>
          <w:color w:val="000000" w:themeColor="text1"/>
          <w:sz w:val="28"/>
          <w:szCs w:val="28"/>
          <w:lang w:val="fr-FR"/>
        </w:rPr>
        <w:t xml:space="preserve"> sont réassemblés dans le bon ordre,</w:t>
      </w:r>
    </w:p>
    <w:p w14:paraId="28DB95BD" w14:textId="77777777" w:rsidR="0076334C" w:rsidRPr="0076334C" w:rsidRDefault="0076334C" w:rsidP="0076334C">
      <w:pPr>
        <w:numPr>
          <w:ilvl w:val="1"/>
          <w:numId w:val="10"/>
        </w:numPr>
        <w:rPr>
          <w:color w:val="000000" w:themeColor="text1"/>
          <w:sz w:val="28"/>
          <w:szCs w:val="28"/>
          <w:lang w:val="fr-FR"/>
        </w:rPr>
      </w:pPr>
      <w:proofErr w:type="gramStart"/>
      <w:r w:rsidRPr="0076334C">
        <w:rPr>
          <w:color w:val="000000" w:themeColor="text1"/>
          <w:sz w:val="28"/>
          <w:szCs w:val="28"/>
          <w:lang w:val="fr-FR"/>
        </w:rPr>
        <w:t>les</w:t>
      </w:r>
      <w:proofErr w:type="gramEnd"/>
      <w:r w:rsidRPr="0076334C">
        <w:rPr>
          <w:color w:val="000000" w:themeColor="text1"/>
          <w:sz w:val="28"/>
          <w:szCs w:val="28"/>
          <w:lang w:val="fr-FR"/>
        </w:rPr>
        <w:t xml:space="preserve"> erreurs sont corrigées si besoin.</w:t>
      </w:r>
    </w:p>
    <w:p w14:paraId="6EF8987B" w14:textId="182FDC19" w:rsidR="0076334C" w:rsidRDefault="0076334C" w:rsidP="0076334C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3.</w:t>
      </w:r>
      <w:r w:rsidR="001F0E9D">
        <w:rPr>
          <w:color w:val="000000" w:themeColor="text1"/>
          <w:sz w:val="28"/>
          <w:szCs w:val="28"/>
          <w:lang w:val="fr-FR"/>
        </w:rPr>
        <w:t>les autres couches :</w:t>
      </w:r>
    </w:p>
    <w:p w14:paraId="5C4BB47A" w14:textId="15A37284" w:rsidR="001F0E9D" w:rsidRPr="001F0E9D" w:rsidRDefault="00743270" w:rsidP="001F0E9D">
      <w:pPr>
        <w:pStyle w:val="ListParagraph"/>
        <w:numPr>
          <w:ilvl w:val="0"/>
          <w:numId w:val="12"/>
        </w:numPr>
        <w:rPr>
          <w:color w:val="000000" w:themeColor="text1"/>
          <w:sz w:val="28"/>
          <w:szCs w:val="28"/>
          <w:lang w:val="fr-FR"/>
        </w:rPr>
      </w:pPr>
      <w:r w:rsidRPr="001F0E9D">
        <w:rPr>
          <w:color w:val="000000" w:themeColor="text1"/>
          <w:sz w:val="28"/>
          <w:szCs w:val="28"/>
          <w:lang w:val="fr-FR"/>
        </w:rPr>
        <w:lastRenderedPageBreak/>
        <w:t>Présentation</w:t>
      </w:r>
      <w:r w:rsidR="001F0E9D" w:rsidRPr="001F0E9D">
        <w:rPr>
          <w:color w:val="000000" w:themeColor="text1"/>
          <w:sz w:val="28"/>
          <w:szCs w:val="28"/>
          <w:lang w:val="fr-FR"/>
        </w:rPr>
        <w:t> :</w:t>
      </w:r>
    </w:p>
    <w:p w14:paraId="38A2A3F7" w14:textId="4B35662A" w:rsidR="001F0E9D" w:rsidRPr="001F0E9D" w:rsidRDefault="001F0E9D" w:rsidP="001F0E9D">
      <w:pPr>
        <w:pStyle w:val="ListParagraph"/>
        <w:ind w:left="1440"/>
        <w:rPr>
          <w:color w:val="000000" w:themeColor="text1"/>
          <w:sz w:val="28"/>
          <w:szCs w:val="28"/>
          <w:lang w:val="fr-FR"/>
        </w:rPr>
      </w:pPr>
      <w:r w:rsidRPr="001F0E9D">
        <w:rPr>
          <w:color w:val="000000" w:themeColor="text1"/>
          <w:sz w:val="28"/>
          <w:szCs w:val="28"/>
          <w:lang w:val="fr-FR"/>
        </w:rPr>
        <w:t xml:space="preserve">- </w:t>
      </w:r>
      <w:r w:rsidRPr="001F0E9D">
        <w:rPr>
          <w:color w:val="000000" w:themeColor="text1"/>
          <w:sz w:val="28"/>
          <w:szCs w:val="28"/>
          <w:lang w:val="fr-FR"/>
        </w:rPr>
        <w:t xml:space="preserve">  Conversion de formats de données (ex : texte, image, audio, vidéo)</w:t>
      </w:r>
    </w:p>
    <w:p w14:paraId="52791BFD" w14:textId="3D673EC8" w:rsidR="001F0E9D" w:rsidRPr="001F0E9D" w:rsidRDefault="001F0E9D" w:rsidP="001F0E9D">
      <w:pPr>
        <w:pStyle w:val="ListParagraph"/>
        <w:ind w:left="1440"/>
        <w:rPr>
          <w:color w:val="000000" w:themeColor="text1"/>
          <w:sz w:val="28"/>
          <w:szCs w:val="28"/>
          <w:lang w:val="fr-FR"/>
        </w:rPr>
      </w:pPr>
      <w:r w:rsidRPr="001F0E9D">
        <w:rPr>
          <w:color w:val="000000" w:themeColor="text1"/>
          <w:sz w:val="28"/>
          <w:szCs w:val="28"/>
          <w:lang w:val="fr-FR"/>
        </w:rPr>
        <w:t>-</w:t>
      </w:r>
      <w:r w:rsidRPr="001F0E9D">
        <w:rPr>
          <w:color w:val="000000" w:themeColor="text1"/>
          <w:sz w:val="28"/>
          <w:szCs w:val="28"/>
          <w:lang w:val="fr-FR"/>
        </w:rPr>
        <w:t xml:space="preserve">  Traduction des codages de caractères (ASCII ↔ Unicode)</w:t>
      </w:r>
    </w:p>
    <w:p w14:paraId="73F41753" w14:textId="7DC488FA" w:rsidR="001F0E9D" w:rsidRDefault="00743270" w:rsidP="001F0E9D">
      <w:pPr>
        <w:pStyle w:val="ListParagraph"/>
        <w:numPr>
          <w:ilvl w:val="0"/>
          <w:numId w:val="12"/>
        </w:numPr>
        <w:rPr>
          <w:color w:val="000000" w:themeColor="text1"/>
          <w:sz w:val="28"/>
          <w:szCs w:val="28"/>
          <w:lang w:val="fr-FR"/>
        </w:rPr>
      </w:pPr>
      <w:r w:rsidRPr="001F0E9D">
        <w:rPr>
          <w:color w:val="000000" w:themeColor="text1"/>
          <w:sz w:val="28"/>
          <w:szCs w:val="28"/>
          <w:lang w:val="fr-FR"/>
        </w:rPr>
        <w:t>Session</w:t>
      </w:r>
      <w:r w:rsidR="001F0E9D" w:rsidRPr="001F0E9D">
        <w:rPr>
          <w:color w:val="000000" w:themeColor="text1"/>
          <w:sz w:val="28"/>
          <w:szCs w:val="28"/>
          <w:lang w:val="fr-FR"/>
        </w:rPr>
        <w:t> :</w:t>
      </w:r>
    </w:p>
    <w:p w14:paraId="32C6C141" w14:textId="19C18517" w:rsidR="001F0E9D" w:rsidRDefault="001F0E9D" w:rsidP="001F0E9D">
      <w:pPr>
        <w:pStyle w:val="ListParagraph"/>
        <w:ind w:left="1440"/>
        <w:rPr>
          <w:color w:val="000000" w:themeColor="text1"/>
          <w:sz w:val="28"/>
          <w:szCs w:val="28"/>
        </w:rPr>
      </w:pPr>
      <w:r w:rsidRPr="001F0E9D">
        <w:rPr>
          <w:color w:val="000000" w:themeColor="text1"/>
          <w:sz w:val="28"/>
          <w:szCs w:val="28"/>
        </w:rPr>
        <w:t xml:space="preserve">-FTP file </w:t>
      </w:r>
      <w:r w:rsidR="00743270" w:rsidRPr="001F0E9D">
        <w:rPr>
          <w:color w:val="000000" w:themeColor="text1"/>
          <w:sz w:val="28"/>
          <w:szCs w:val="28"/>
        </w:rPr>
        <w:t>transfer</w:t>
      </w:r>
      <w:r w:rsidRPr="001F0E9D">
        <w:rPr>
          <w:color w:val="000000" w:themeColor="text1"/>
          <w:sz w:val="28"/>
          <w:szCs w:val="28"/>
        </w:rPr>
        <w:t xml:space="preserve"> </w:t>
      </w:r>
      <w:proofErr w:type="gramStart"/>
      <w:r w:rsidR="00743270" w:rsidRPr="001F0E9D">
        <w:rPr>
          <w:color w:val="000000" w:themeColor="text1"/>
          <w:sz w:val="28"/>
          <w:szCs w:val="28"/>
        </w:rPr>
        <w:t>protocol</w:t>
      </w:r>
      <w:r w:rsidRPr="001F0E9D">
        <w:rPr>
          <w:color w:val="000000" w:themeColor="text1"/>
          <w:sz w:val="28"/>
          <w:szCs w:val="28"/>
        </w:rPr>
        <w:t> :</w:t>
      </w:r>
      <w:proofErr w:type="gramEnd"/>
      <w:r w:rsidRPr="001F0E9D">
        <w:rPr>
          <w:color w:val="000000" w:themeColor="text1"/>
          <w:sz w:val="28"/>
          <w:szCs w:val="28"/>
        </w:rPr>
        <w:t xml:space="preserve"> upload/</w:t>
      </w:r>
      <w:r>
        <w:rPr>
          <w:color w:val="000000" w:themeColor="text1"/>
          <w:sz w:val="28"/>
          <w:szCs w:val="28"/>
        </w:rPr>
        <w:t>download</w:t>
      </w:r>
    </w:p>
    <w:p w14:paraId="05E67E72" w14:textId="5888C86A" w:rsidR="001F0E9D" w:rsidRDefault="001F0E9D" w:rsidP="001F0E9D">
      <w:pPr>
        <w:pStyle w:val="ListParagraph"/>
        <w:ind w:left="1440"/>
        <w:rPr>
          <w:color w:val="000000" w:themeColor="text1"/>
          <w:sz w:val="28"/>
          <w:szCs w:val="28"/>
          <w:lang w:val="fr-FR"/>
        </w:rPr>
      </w:pPr>
      <w:r w:rsidRPr="001F0E9D">
        <w:rPr>
          <w:color w:val="000000" w:themeColor="text1"/>
          <w:sz w:val="28"/>
          <w:szCs w:val="28"/>
          <w:lang w:val="fr-FR"/>
        </w:rPr>
        <w:t>-entre un serveur et un c</w:t>
      </w:r>
      <w:r>
        <w:rPr>
          <w:color w:val="000000" w:themeColor="text1"/>
          <w:sz w:val="28"/>
          <w:szCs w:val="28"/>
          <w:lang w:val="fr-FR"/>
        </w:rPr>
        <w:t xml:space="preserve">lient la couche session assure l’une </w:t>
      </w:r>
      <w:r w:rsidR="00743270">
        <w:rPr>
          <w:color w:val="000000" w:themeColor="text1"/>
          <w:sz w:val="28"/>
          <w:szCs w:val="28"/>
          <w:lang w:val="fr-FR"/>
        </w:rPr>
        <w:t>des opérations</w:t>
      </w:r>
      <w:r>
        <w:rPr>
          <w:color w:val="000000" w:themeColor="text1"/>
          <w:sz w:val="28"/>
          <w:szCs w:val="28"/>
          <w:lang w:val="fr-FR"/>
        </w:rPr>
        <w:t xml:space="preserve"> d’une façon unidirectionnelle soit </w:t>
      </w:r>
      <w:proofErr w:type="spellStart"/>
      <w:r>
        <w:rPr>
          <w:color w:val="000000" w:themeColor="text1"/>
          <w:sz w:val="28"/>
          <w:szCs w:val="28"/>
          <w:lang w:val="fr-FR"/>
        </w:rPr>
        <w:t>upload</w:t>
      </w:r>
      <w:proofErr w:type="spellEnd"/>
      <w:r>
        <w:rPr>
          <w:color w:val="000000" w:themeColor="text1"/>
          <w:sz w:val="28"/>
          <w:szCs w:val="28"/>
          <w:lang w:val="fr-FR"/>
        </w:rPr>
        <w:t xml:space="preserve"> soit download mais </w:t>
      </w:r>
      <w:proofErr w:type="gramStart"/>
      <w:r>
        <w:rPr>
          <w:color w:val="000000" w:themeColor="text1"/>
          <w:sz w:val="28"/>
          <w:szCs w:val="28"/>
          <w:lang w:val="fr-FR"/>
        </w:rPr>
        <w:t>si il</w:t>
      </w:r>
      <w:proofErr w:type="gramEnd"/>
      <w:r>
        <w:rPr>
          <w:color w:val="000000" w:themeColor="text1"/>
          <w:sz w:val="28"/>
          <w:szCs w:val="28"/>
          <w:lang w:val="fr-FR"/>
        </w:rPr>
        <w:t xml:space="preserve"> y en a deux opérations simultanées on aura besoin d’une double connexion chacun caractérise une opération ou chaque objet est liée à une session</w:t>
      </w:r>
    </w:p>
    <w:p w14:paraId="29064FDB" w14:textId="4CEE55DC" w:rsidR="001F0E9D" w:rsidRDefault="00181CBC" w:rsidP="001F0E9D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4.Protocoles de routages :</w:t>
      </w:r>
    </w:p>
    <w:tbl>
      <w:tblPr>
        <w:tblStyle w:val="TableGrid"/>
        <w:tblW w:w="9575" w:type="dxa"/>
        <w:tblLook w:val="04A0" w:firstRow="1" w:lastRow="0" w:firstColumn="1" w:lastColumn="0" w:noHBand="0" w:noVBand="1"/>
      </w:tblPr>
      <w:tblGrid>
        <w:gridCol w:w="2347"/>
        <w:gridCol w:w="2440"/>
        <w:gridCol w:w="4788"/>
      </w:tblGrid>
      <w:tr w:rsidR="00181CBC" w14:paraId="3EC0E9DF" w14:textId="77777777" w:rsidTr="00181CBC">
        <w:trPr>
          <w:trHeight w:val="670"/>
        </w:trPr>
        <w:tc>
          <w:tcPr>
            <w:tcW w:w="9575" w:type="dxa"/>
            <w:gridSpan w:val="3"/>
          </w:tcPr>
          <w:p w14:paraId="7697F5E3" w14:textId="77777777" w:rsidR="00181CBC" w:rsidRDefault="00181CBC" w:rsidP="001F0E9D">
            <w:pPr>
              <w:rPr>
                <w:color w:val="000000" w:themeColor="text1"/>
                <w:sz w:val="28"/>
                <w:szCs w:val="28"/>
                <w:lang w:val="fr-FR"/>
              </w:rPr>
            </w:pPr>
          </w:p>
        </w:tc>
      </w:tr>
      <w:tr w:rsidR="00181CBC" w14:paraId="44B8B4B7" w14:textId="77777777" w:rsidTr="00181CBC">
        <w:trPr>
          <w:trHeight w:val="698"/>
        </w:trPr>
        <w:tc>
          <w:tcPr>
            <w:tcW w:w="4787" w:type="dxa"/>
            <w:gridSpan w:val="2"/>
          </w:tcPr>
          <w:p w14:paraId="09D8D2C7" w14:textId="1A900928" w:rsidR="00181CBC" w:rsidRDefault="00181CBC" w:rsidP="001F0E9D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noProof/>
                <w:color w:val="000000" w:themeColor="text1"/>
                <w:sz w:val="28"/>
                <w:szCs w:val="28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08728F7" wp14:editId="68F9BA17">
                      <wp:simplePos x="0" y="0"/>
                      <wp:positionH relativeFrom="column">
                        <wp:posOffset>1325245</wp:posOffset>
                      </wp:positionH>
                      <wp:positionV relativeFrom="paragraph">
                        <wp:posOffset>312632</wp:posOffset>
                      </wp:positionV>
                      <wp:extent cx="245533" cy="177800"/>
                      <wp:effectExtent l="0" t="0" r="78740" b="50800"/>
                      <wp:wrapNone/>
                      <wp:docPr id="1370155964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5533" cy="177800"/>
                              </a:xfrm>
                              <a:prstGeom prst="straightConnector1">
                                <a:avLst/>
                              </a:prstGeom>
                              <a:ln w="1905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172F3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04.35pt;margin-top:24.6pt;width:19.35pt;height:1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" strokecolor="#0f9ed5 [3207]" strokeweight="1.5pt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8"/>
                <w:szCs w:val="28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EC77A5B" wp14:editId="6984328C">
                      <wp:simplePos x="0" y="0"/>
                      <wp:positionH relativeFrom="column">
                        <wp:posOffset>1119716</wp:posOffset>
                      </wp:positionH>
                      <wp:positionV relativeFrom="paragraph">
                        <wp:posOffset>310515</wp:posOffset>
                      </wp:positionV>
                      <wp:extent cx="228600" cy="228600"/>
                      <wp:effectExtent l="38100" t="0" r="19050" b="57150"/>
                      <wp:wrapNone/>
                      <wp:docPr id="1222302144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228600"/>
                              </a:xfrm>
                              <a:prstGeom prst="straightConnector1">
                                <a:avLst/>
                              </a:prstGeom>
                              <a:ln w="1905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AD48DC" id="Straight Arrow Connector 1" o:spid="_x0000_s1026" type="#_x0000_t32" style="position:absolute;margin-left:88.15pt;margin-top:24.45pt;width:18pt;height:18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" strokecolor="#0f9ed5 [3207]" strokeweight="1.5pt">
                      <v:stroke endarrow="open"/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  <w:lang w:val="fr-FR"/>
              </w:rPr>
              <w:t xml:space="preserve">IGP </w:t>
            </w:r>
            <w:proofErr w:type="spellStart"/>
            <w:r w:rsidR="00743270">
              <w:rPr>
                <w:color w:val="000000" w:themeColor="text1"/>
                <w:sz w:val="28"/>
                <w:szCs w:val="28"/>
                <w:lang w:val="fr-FR"/>
              </w:rPr>
              <w:t>Interior</w:t>
            </w:r>
            <w:proofErr w:type="spellEnd"/>
            <w:r w:rsidR="00743270">
              <w:rPr>
                <w:color w:val="000000" w:themeColor="text1"/>
                <w:sz w:val="28"/>
                <w:szCs w:val="28"/>
                <w:lang w:val="fr-FR"/>
              </w:rPr>
              <w:t xml:space="preserve"> Gateway</w:t>
            </w:r>
            <w:r>
              <w:rPr>
                <w:color w:val="000000" w:themeColor="text1"/>
                <w:sz w:val="28"/>
                <w:szCs w:val="28"/>
                <w:lang w:val="fr-FR"/>
              </w:rPr>
              <w:t xml:space="preserve"> Protocol</w:t>
            </w:r>
          </w:p>
        </w:tc>
        <w:tc>
          <w:tcPr>
            <w:tcW w:w="4788" w:type="dxa"/>
          </w:tcPr>
          <w:p w14:paraId="5E1AC9B3" w14:textId="11353FAF" w:rsidR="00181CBC" w:rsidRDefault="00181CBC" w:rsidP="001F0E9D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noProof/>
                <w:color w:val="000000" w:themeColor="text1"/>
                <w:sz w:val="28"/>
                <w:szCs w:val="28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06BED31" wp14:editId="65FEBDAA">
                      <wp:simplePos x="0" y="0"/>
                      <wp:positionH relativeFrom="column">
                        <wp:posOffset>1214967</wp:posOffset>
                      </wp:positionH>
                      <wp:positionV relativeFrom="paragraph">
                        <wp:posOffset>287232</wp:posOffset>
                      </wp:positionV>
                      <wp:extent cx="25400" cy="237066"/>
                      <wp:effectExtent l="76200" t="0" r="69850" b="48895"/>
                      <wp:wrapNone/>
                      <wp:docPr id="1226680017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00" cy="237066"/>
                              </a:xfrm>
                              <a:prstGeom prst="straightConnector1">
                                <a:avLst/>
                              </a:prstGeom>
                              <a:ln w="1905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488F7F" id="Straight Arrow Connector 2" o:spid="_x0000_s1026" type="#_x0000_t32" style="position:absolute;margin-left:95.65pt;margin-top:22.6pt;width:2pt;height:18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" strokecolor="#0f9ed5 [3207]" strokeweight="1.5pt">
                      <v:stroke endarrow="open"/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  <w:lang w:val="fr-FR"/>
              </w:rPr>
              <w:t>EGP</w:t>
            </w:r>
            <w:r w:rsidR="00743270">
              <w:rPr>
                <w:color w:val="000000" w:themeColor="text1"/>
                <w:sz w:val="28"/>
                <w:szCs w:val="28"/>
                <w:lang w:val="fr-FR"/>
              </w:rPr>
              <w:t xml:space="preserve"> : </w:t>
            </w:r>
            <w:proofErr w:type="spellStart"/>
            <w:r w:rsidR="00743270">
              <w:rPr>
                <w:color w:val="000000" w:themeColor="text1"/>
                <w:sz w:val="28"/>
                <w:szCs w:val="28"/>
                <w:lang w:val="fr-FR"/>
              </w:rPr>
              <w:t>ExteriorGateway</w:t>
            </w:r>
            <w:proofErr w:type="spellEnd"/>
            <w:r>
              <w:rPr>
                <w:color w:val="000000" w:themeColor="text1"/>
                <w:sz w:val="28"/>
                <w:szCs w:val="28"/>
                <w:lang w:val="fr-FR"/>
              </w:rPr>
              <w:t xml:space="preserve"> </w:t>
            </w:r>
            <w:r w:rsidR="00743270">
              <w:rPr>
                <w:color w:val="000000" w:themeColor="text1"/>
                <w:sz w:val="28"/>
                <w:szCs w:val="28"/>
                <w:lang w:val="fr-FR"/>
              </w:rPr>
              <w:t>Protocol</w:t>
            </w:r>
          </w:p>
        </w:tc>
      </w:tr>
      <w:tr w:rsidR="00181CBC" w14:paraId="780C0CB7" w14:textId="77777777" w:rsidTr="00181CBC">
        <w:trPr>
          <w:trHeight w:val="670"/>
        </w:trPr>
        <w:tc>
          <w:tcPr>
            <w:tcW w:w="2347" w:type="dxa"/>
          </w:tcPr>
          <w:p w14:paraId="37622362" w14:textId="6FF0C596" w:rsidR="00181CBC" w:rsidRDefault="00181CBC" w:rsidP="00181CBC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RIP</w:t>
            </w:r>
            <w:r w:rsidR="00743270">
              <w:rPr>
                <w:color w:val="000000" w:themeColor="text1"/>
                <w:sz w:val="28"/>
                <w:szCs w:val="28"/>
                <w:lang w:val="fr-FR"/>
              </w:rPr>
              <w:t xml:space="preserve"> : </w:t>
            </w:r>
            <w:proofErr w:type="spellStart"/>
            <w:r w:rsidR="00743270">
              <w:rPr>
                <w:color w:val="000000" w:themeColor="text1"/>
                <w:sz w:val="28"/>
                <w:szCs w:val="28"/>
                <w:lang w:val="fr-FR"/>
              </w:rPr>
              <w:t>Rooting</w:t>
            </w:r>
            <w:proofErr w:type="spellEnd"/>
            <w:r>
              <w:rPr>
                <w:color w:val="000000" w:themeColor="text1"/>
                <w:sz w:val="28"/>
                <w:szCs w:val="28"/>
                <w:lang w:val="fr-FR"/>
              </w:rPr>
              <w:t xml:space="preserve"> Information Protocol </w:t>
            </w:r>
          </w:p>
          <w:p w14:paraId="53BA57AE" w14:textId="77777777" w:rsidR="00181CBC" w:rsidRDefault="00181CBC" w:rsidP="001F0E9D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Qui est moins complexe</w:t>
            </w:r>
          </w:p>
          <w:p w14:paraId="7CF99E67" w14:textId="105D2015" w:rsidR="00181CBC" w:rsidRDefault="00181CBC" w:rsidP="001F0E9D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Liaison entre R1 puis R4(on choisit un seul chemin)</w:t>
            </w:r>
          </w:p>
        </w:tc>
        <w:tc>
          <w:tcPr>
            <w:tcW w:w="2440" w:type="dxa"/>
          </w:tcPr>
          <w:p w14:paraId="4967EC11" w14:textId="1F97B2C0" w:rsidR="00181CBC" w:rsidRDefault="00743270" w:rsidP="001F0E9D">
            <w:pPr>
              <w:rPr>
                <w:color w:val="000000" w:themeColor="text1"/>
                <w:sz w:val="28"/>
                <w:szCs w:val="28"/>
              </w:rPr>
            </w:pPr>
            <w:r w:rsidRPr="00181CBC">
              <w:rPr>
                <w:color w:val="000000" w:themeColor="text1"/>
                <w:sz w:val="28"/>
                <w:szCs w:val="28"/>
              </w:rPr>
              <w:t>OSPF:</w:t>
            </w:r>
            <w:r w:rsidR="00181CBC" w:rsidRPr="00181CBC">
              <w:rPr>
                <w:color w:val="000000" w:themeColor="text1"/>
                <w:sz w:val="28"/>
                <w:szCs w:val="28"/>
              </w:rPr>
              <w:t xml:space="preserve"> Open short Path F</w:t>
            </w:r>
            <w:r w:rsidR="00181CBC">
              <w:rPr>
                <w:color w:val="000000" w:themeColor="text1"/>
                <w:sz w:val="28"/>
                <w:szCs w:val="28"/>
              </w:rPr>
              <w:t>irst</w:t>
            </w:r>
          </w:p>
          <w:p w14:paraId="12545695" w14:textId="4CDD7236" w:rsidR="00181CBC" w:rsidRDefault="00181CBC" w:rsidP="001F0E9D">
            <w:pPr>
              <w:rPr>
                <w:color w:val="000000" w:themeColor="text1"/>
                <w:sz w:val="28"/>
                <w:szCs w:val="28"/>
                <w:lang w:val="fr-FR"/>
              </w:rPr>
            </w:pPr>
            <w:proofErr w:type="spellStart"/>
            <w:r w:rsidRPr="00181CBC">
              <w:rPr>
                <w:color w:val="000000" w:themeColor="text1"/>
                <w:sz w:val="28"/>
                <w:szCs w:val="28"/>
                <w:lang w:val="fr-FR"/>
              </w:rPr>
              <w:t>Laison</w:t>
            </w:r>
            <w:proofErr w:type="spellEnd"/>
            <w:r w:rsidRPr="00181CBC">
              <w:rPr>
                <w:color w:val="000000" w:themeColor="text1"/>
                <w:sz w:val="28"/>
                <w:szCs w:val="28"/>
                <w:lang w:val="fr-FR"/>
              </w:rPr>
              <w:t xml:space="preserve"> entre le routeur R</w:t>
            </w:r>
            <w:r>
              <w:rPr>
                <w:color w:val="000000" w:themeColor="text1"/>
                <w:sz w:val="28"/>
                <w:szCs w:val="28"/>
                <w:lang w:val="fr-FR"/>
              </w:rPr>
              <w:t xml:space="preserve">1 puis R2 </w:t>
            </w:r>
          </w:p>
          <w:p w14:paraId="73E9F944" w14:textId="458E0624" w:rsidR="00181CBC" w:rsidRDefault="00181CBC" w:rsidP="001F0E9D">
            <w:pPr>
              <w:rPr>
                <w:color w:val="000000" w:themeColor="text1"/>
                <w:sz w:val="28"/>
                <w:szCs w:val="28"/>
                <w:lang w:val="fr-FR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fr-FR"/>
              </w:rPr>
              <w:t>Liason</w:t>
            </w:r>
            <w:proofErr w:type="spellEnd"/>
            <w:r>
              <w:rPr>
                <w:color w:val="000000" w:themeColor="text1"/>
                <w:sz w:val="28"/>
                <w:szCs w:val="28"/>
                <w:lang w:val="fr-FR"/>
              </w:rPr>
              <w:t xml:space="preserve"> entre R1 puis R3</w:t>
            </w:r>
          </w:p>
          <w:p w14:paraId="14910098" w14:textId="1A8CA041" w:rsidR="00181CBC" w:rsidRPr="00181CBC" w:rsidRDefault="00181CBC" w:rsidP="001F0E9D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Liaison entre R1 puis R4</w:t>
            </w:r>
          </w:p>
          <w:p w14:paraId="1A75F2F9" w14:textId="64B7D6B1" w:rsidR="00181CBC" w:rsidRPr="00181CBC" w:rsidRDefault="00181CBC" w:rsidP="001F0E9D">
            <w:pPr>
              <w:rPr>
                <w:color w:val="000000" w:themeColor="text1"/>
                <w:sz w:val="28"/>
                <w:szCs w:val="28"/>
                <w:lang w:val="fr-FR"/>
              </w:rPr>
            </w:pPr>
          </w:p>
        </w:tc>
        <w:tc>
          <w:tcPr>
            <w:tcW w:w="4788" w:type="dxa"/>
          </w:tcPr>
          <w:p w14:paraId="0F3ED207" w14:textId="5802071B" w:rsidR="00181CBC" w:rsidRDefault="00181CBC" w:rsidP="001F0E9D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 xml:space="preserve">BGP : Border </w:t>
            </w:r>
            <w:r w:rsidR="00743270">
              <w:rPr>
                <w:color w:val="000000" w:themeColor="text1"/>
                <w:sz w:val="28"/>
                <w:szCs w:val="28"/>
                <w:lang w:val="fr-FR"/>
              </w:rPr>
              <w:t>Gateway</w:t>
            </w:r>
            <w:r>
              <w:rPr>
                <w:color w:val="000000" w:themeColor="text1"/>
                <w:sz w:val="28"/>
                <w:szCs w:val="28"/>
                <w:lang w:val="fr-FR"/>
              </w:rPr>
              <w:t xml:space="preserve"> Procola</w:t>
            </w:r>
          </w:p>
        </w:tc>
      </w:tr>
    </w:tbl>
    <w:p w14:paraId="12236D12" w14:textId="77777777" w:rsidR="00181CBC" w:rsidRPr="001F0E9D" w:rsidRDefault="00181CBC" w:rsidP="001F0E9D">
      <w:pPr>
        <w:rPr>
          <w:color w:val="000000" w:themeColor="text1"/>
          <w:sz w:val="28"/>
          <w:szCs w:val="28"/>
          <w:lang w:val="fr-FR"/>
        </w:rPr>
      </w:pPr>
    </w:p>
    <w:p w14:paraId="26F9908C" w14:textId="1D594BE2" w:rsidR="001F0E9D" w:rsidRDefault="00181CBC" w:rsidP="001F0E9D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 xml:space="preserve">AS : </w:t>
      </w:r>
      <w:proofErr w:type="spellStart"/>
      <w:r>
        <w:rPr>
          <w:color w:val="000000" w:themeColor="text1"/>
          <w:sz w:val="28"/>
          <w:szCs w:val="28"/>
          <w:lang w:val="fr-FR"/>
        </w:rPr>
        <w:t>autonomous</w:t>
      </w:r>
      <w:proofErr w:type="spellEnd"/>
      <w:r>
        <w:rPr>
          <w:color w:val="000000" w:themeColor="text1"/>
          <w:sz w:val="28"/>
          <w:szCs w:val="28"/>
          <w:lang w:val="fr-FR"/>
        </w:rPr>
        <w:t xml:space="preserve"> System contient plusieurs routeurs internes </w:t>
      </w:r>
      <w:proofErr w:type="spellStart"/>
      <w:r>
        <w:rPr>
          <w:color w:val="000000" w:themeColor="text1"/>
          <w:sz w:val="28"/>
          <w:szCs w:val="28"/>
          <w:lang w:val="fr-FR"/>
        </w:rPr>
        <w:t>dérigés</w:t>
      </w:r>
      <w:proofErr w:type="spellEnd"/>
      <w:r>
        <w:rPr>
          <w:color w:val="000000" w:themeColor="text1"/>
          <w:sz w:val="28"/>
          <w:szCs w:val="28"/>
          <w:lang w:val="fr-FR"/>
        </w:rPr>
        <w:t xml:space="preserve"> par une seule administration</w:t>
      </w:r>
    </w:p>
    <w:p w14:paraId="52BADC2B" w14:textId="39828538" w:rsidR="00181CBC" w:rsidRDefault="00181CBC" w:rsidP="001F0E9D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 xml:space="preserve">On utilise EGP en cas de liaison entre deux AS et le BGP ne permet pas de donner </w:t>
      </w:r>
      <w:r w:rsidR="00743270">
        <w:rPr>
          <w:color w:val="000000" w:themeColor="text1"/>
          <w:sz w:val="28"/>
          <w:szCs w:val="28"/>
          <w:lang w:val="fr-FR"/>
        </w:rPr>
        <w:t>toutes les informations</w:t>
      </w:r>
      <w:r>
        <w:rPr>
          <w:color w:val="000000" w:themeColor="text1"/>
          <w:sz w:val="28"/>
          <w:szCs w:val="28"/>
          <w:lang w:val="fr-FR"/>
        </w:rPr>
        <w:t xml:space="preserve"> de la table de routage du routeur qui lie les AS </w:t>
      </w:r>
      <w:r w:rsidR="00743270">
        <w:rPr>
          <w:color w:val="000000" w:themeColor="text1"/>
          <w:sz w:val="28"/>
          <w:szCs w:val="28"/>
          <w:lang w:val="fr-FR"/>
        </w:rPr>
        <w:t>aux</w:t>
      </w:r>
      <w:r>
        <w:rPr>
          <w:color w:val="000000" w:themeColor="text1"/>
          <w:sz w:val="28"/>
          <w:szCs w:val="28"/>
          <w:lang w:val="fr-FR"/>
        </w:rPr>
        <w:t xml:space="preserve"> autres </w:t>
      </w:r>
      <w:proofErr w:type="spellStart"/>
      <w:r>
        <w:rPr>
          <w:color w:val="000000" w:themeColor="text1"/>
          <w:sz w:val="28"/>
          <w:szCs w:val="28"/>
          <w:lang w:val="fr-FR"/>
        </w:rPr>
        <w:t>Systémes</w:t>
      </w:r>
      <w:proofErr w:type="spellEnd"/>
      <w:r>
        <w:rPr>
          <w:color w:val="000000" w:themeColor="text1"/>
          <w:sz w:val="28"/>
          <w:szCs w:val="28"/>
          <w:lang w:val="fr-FR"/>
        </w:rPr>
        <w:t xml:space="preserve"> ce qui est plus sécurisé</w:t>
      </w:r>
    </w:p>
    <w:p w14:paraId="46FC1D36" w14:textId="3E31405B" w:rsidR="00181CBC" w:rsidRDefault="00181CBC" w:rsidP="001F0E9D">
      <w:pPr>
        <w:rPr>
          <w:color w:val="000000" w:themeColor="text1"/>
          <w:sz w:val="28"/>
          <w:szCs w:val="28"/>
          <w:lang w:val="fr-FR"/>
        </w:rPr>
      </w:pPr>
    </w:p>
    <w:p w14:paraId="443C3697" w14:textId="4F93A9DE" w:rsidR="00181CBC" w:rsidRDefault="00181CBC" w:rsidP="00181CBC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lastRenderedPageBreak/>
        <w:t xml:space="preserve">On </w:t>
      </w:r>
      <w:r w:rsidR="00743270">
        <w:rPr>
          <w:color w:val="000000" w:themeColor="text1"/>
          <w:sz w:val="28"/>
          <w:szCs w:val="28"/>
          <w:lang w:val="fr-FR"/>
        </w:rPr>
        <w:t>utilise IGP</w:t>
      </w:r>
      <w:r>
        <w:rPr>
          <w:color w:val="000000" w:themeColor="text1"/>
          <w:sz w:val="28"/>
          <w:szCs w:val="28"/>
          <w:lang w:val="fr-FR"/>
        </w:rPr>
        <w:t xml:space="preserve"> en cas de liaison entre des routeurs dans le même AS</w:t>
      </w:r>
    </w:p>
    <w:p w14:paraId="69F17A1D" w14:textId="0CEA9DF6" w:rsidR="00743270" w:rsidRPr="00743270" w:rsidRDefault="00181CBC" w:rsidP="00743270">
      <w:pPr>
        <w:rPr>
          <w:lang w:val="fr-FR"/>
        </w:rPr>
      </w:pPr>
      <w:r w:rsidRPr="00743270">
        <w:rPr>
          <w:color w:val="000000" w:themeColor="text1"/>
          <w:sz w:val="28"/>
          <w:szCs w:val="28"/>
          <w:lang w:val="fr-FR"/>
        </w:rPr>
        <w:t>Quand utiliser RIP et quand utiliser OSPF ?</w:t>
      </w:r>
      <w:r w:rsidR="00743270" w:rsidRPr="00743270">
        <w:rPr>
          <w:lang w:val="fr-FR"/>
        </w:rPr>
        <w:t xml:space="preserve"> </w:t>
      </w:r>
    </w:p>
    <w:p w14:paraId="43824A44" w14:textId="075B142A" w:rsidR="00743270" w:rsidRPr="00743270" w:rsidRDefault="00743270" w:rsidP="00743270">
      <w:pPr>
        <w:rPr>
          <w:color w:val="000000" w:themeColor="text1"/>
          <w:sz w:val="28"/>
          <w:szCs w:val="28"/>
          <w:lang w:val="fr-FR"/>
        </w:rPr>
      </w:pPr>
      <w:r w:rsidRPr="00743270">
        <w:rPr>
          <w:lang w:val="fr-FR"/>
        </w:rPr>
        <w:t xml:space="preserve">OSPF-&gt; </w:t>
      </w:r>
      <w:r w:rsidRPr="00743270">
        <w:rPr>
          <w:color w:val="000000" w:themeColor="text1"/>
          <w:sz w:val="28"/>
          <w:szCs w:val="28"/>
          <w:lang w:val="fr-FR"/>
        </w:rPr>
        <w:t>Link-state (état de lien</w:t>
      </w:r>
      <w:r w:rsidRPr="00743270">
        <w:rPr>
          <w:color w:val="000000" w:themeColor="text1"/>
          <w:sz w:val="28"/>
          <w:szCs w:val="28"/>
          <w:lang w:val="fr-FR"/>
        </w:rPr>
        <w:t xml:space="preserve">) : </w:t>
      </w:r>
      <w:r w:rsidRPr="00743270">
        <w:rPr>
          <w:color w:val="000000" w:themeColor="text1"/>
          <w:sz w:val="28"/>
          <w:szCs w:val="28"/>
          <w:lang w:val="fr-FR"/>
        </w:rPr>
        <w:t>Chaque routeur connaît l’état de tous les liens du réseau et calcule le chemin le plus court vers chaque réseau</w:t>
      </w:r>
    </w:p>
    <w:p w14:paraId="5A9460B4" w14:textId="77777777" w:rsidR="00743270" w:rsidRPr="00743270" w:rsidRDefault="00743270" w:rsidP="00743270">
      <w:pPr>
        <w:rPr>
          <w:color w:val="000000" w:themeColor="text1"/>
          <w:sz w:val="28"/>
          <w:szCs w:val="28"/>
          <w:lang w:val="fr-FR"/>
        </w:rPr>
      </w:pPr>
      <w:r w:rsidRPr="00743270">
        <w:rPr>
          <w:color w:val="000000" w:themeColor="text1"/>
          <w:sz w:val="28"/>
          <w:szCs w:val="28"/>
          <w:lang w:val="fr-FR"/>
        </w:rPr>
        <w:t xml:space="preserve"> </w:t>
      </w:r>
      <w:r w:rsidRPr="00743270">
        <w:rPr>
          <w:color w:val="000000" w:themeColor="text1"/>
          <w:sz w:val="28"/>
          <w:szCs w:val="28"/>
          <w:lang w:val="fr-FR"/>
        </w:rPr>
        <w:t>Chaque routeur diffuse l’état de ses liens à tous les routeurs du réseau</w:t>
      </w:r>
    </w:p>
    <w:p w14:paraId="25A94252" w14:textId="094ED0C1" w:rsidR="00743270" w:rsidRDefault="00743270" w:rsidP="00743270">
      <w:pPr>
        <w:rPr>
          <w:color w:val="000000" w:themeColor="text1"/>
          <w:sz w:val="28"/>
          <w:szCs w:val="28"/>
          <w:lang w:val="fr-FR"/>
        </w:rPr>
      </w:pPr>
      <w:r w:rsidRPr="00743270">
        <w:rPr>
          <w:color w:val="000000" w:themeColor="text1"/>
          <w:sz w:val="28"/>
          <w:szCs w:val="28"/>
          <w:lang w:val="fr-FR"/>
        </w:rPr>
        <w:t>Rapide convergence, adapté aux grands réseaux</w:t>
      </w:r>
    </w:p>
    <w:p w14:paraId="5755CE1E" w14:textId="58B0555B" w:rsidR="00743270" w:rsidRDefault="00743270" w:rsidP="00743270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RIP -&gt; Distance-</w:t>
      </w:r>
      <w:proofErr w:type="spellStart"/>
      <w:proofErr w:type="gramStart"/>
      <w:r>
        <w:rPr>
          <w:color w:val="000000" w:themeColor="text1"/>
          <w:sz w:val="28"/>
          <w:szCs w:val="28"/>
          <w:lang w:val="fr-FR"/>
        </w:rPr>
        <w:t>Vector</w:t>
      </w:r>
      <w:proofErr w:type="spellEnd"/>
      <w:r>
        <w:rPr>
          <w:color w:val="000000" w:themeColor="text1"/>
          <w:sz w:val="28"/>
          <w:szCs w:val="28"/>
          <w:lang w:val="fr-FR"/>
        </w:rPr>
        <w:t>(</w:t>
      </w:r>
      <w:proofErr w:type="gramEnd"/>
      <w:r>
        <w:rPr>
          <w:color w:val="000000" w:themeColor="text1"/>
          <w:sz w:val="28"/>
          <w:szCs w:val="28"/>
          <w:lang w:val="fr-FR"/>
        </w:rPr>
        <w:t>vecteur de liaison) : chaque routeur envoie périodiquement ses tables à ses voisins Simple, léger</w:t>
      </w:r>
    </w:p>
    <w:p w14:paraId="7059AEF3" w14:textId="77777777" w:rsidR="00743270" w:rsidRDefault="00743270" w:rsidP="00743270">
      <w:pPr>
        <w:rPr>
          <w:color w:val="000000" w:themeColor="text1"/>
          <w:sz w:val="28"/>
          <w:szCs w:val="28"/>
          <w:lang w:val="fr-FR"/>
        </w:rPr>
      </w:pPr>
    </w:p>
    <w:p w14:paraId="625692D8" w14:textId="65DEA5AB" w:rsidR="00743270" w:rsidRDefault="00743270" w:rsidP="00743270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 xml:space="preserve">En cas de rupture de chemin le protocole OSPF est plus fonctionnelle car automatiquement il </w:t>
      </w:r>
      <w:proofErr w:type="gramStart"/>
      <w:r>
        <w:rPr>
          <w:color w:val="000000" w:themeColor="text1"/>
          <w:sz w:val="28"/>
          <w:szCs w:val="28"/>
          <w:lang w:val="fr-FR"/>
        </w:rPr>
        <w:t>vas</w:t>
      </w:r>
      <w:proofErr w:type="gramEnd"/>
      <w:r>
        <w:rPr>
          <w:color w:val="000000" w:themeColor="text1"/>
          <w:sz w:val="28"/>
          <w:szCs w:val="28"/>
          <w:lang w:val="fr-FR"/>
        </w:rPr>
        <w:t xml:space="preserve"> lier le réseau (ils font partie de la couche réseau) à un autre routeur</w:t>
      </w:r>
    </w:p>
    <w:p w14:paraId="0B7870DB" w14:textId="78262182" w:rsidR="00743270" w:rsidRPr="00743270" w:rsidRDefault="00743270" w:rsidP="00743270">
      <w:pPr>
        <w:rPr>
          <w:color w:val="000000" w:themeColor="text1"/>
          <w:sz w:val="28"/>
          <w:szCs w:val="28"/>
          <w:lang w:val="fr-FR"/>
        </w:rPr>
      </w:pPr>
    </w:p>
    <w:p w14:paraId="1556176D" w14:textId="7867F4A2" w:rsidR="00743270" w:rsidRDefault="00743270" w:rsidP="00743270">
      <w:pPr>
        <w:rPr>
          <w:color w:val="000000" w:themeColor="text1"/>
          <w:sz w:val="28"/>
          <w:szCs w:val="28"/>
          <w:lang w:val="fr-FR"/>
        </w:rPr>
      </w:pPr>
    </w:p>
    <w:p w14:paraId="1AAF637C" w14:textId="77777777" w:rsidR="00743270" w:rsidRPr="00743270" w:rsidRDefault="00743270" w:rsidP="00743270">
      <w:pPr>
        <w:rPr>
          <w:vanish/>
          <w:color w:val="000000" w:themeColor="text1"/>
          <w:sz w:val="28"/>
          <w:szCs w:val="28"/>
          <w:lang w:val="fr-FR"/>
        </w:rPr>
      </w:pPr>
    </w:p>
    <w:p w14:paraId="7A0EF829" w14:textId="77777777" w:rsidR="00743270" w:rsidRPr="00743270" w:rsidRDefault="00743270" w:rsidP="00743270">
      <w:pPr>
        <w:rPr>
          <w:vanish/>
          <w:color w:val="000000" w:themeColor="text1"/>
          <w:sz w:val="28"/>
          <w:szCs w:val="28"/>
          <w:lang w:val="fr-FR"/>
        </w:rPr>
      </w:pPr>
    </w:p>
    <w:p w14:paraId="206BC477" w14:textId="77777777" w:rsidR="00743270" w:rsidRPr="00743270" w:rsidRDefault="00743270" w:rsidP="00743270">
      <w:pPr>
        <w:rPr>
          <w:color w:val="000000" w:themeColor="text1"/>
          <w:sz w:val="28"/>
          <w:szCs w:val="28"/>
          <w:lang w:val="fr-FR"/>
        </w:rPr>
      </w:pPr>
    </w:p>
    <w:p w14:paraId="0EF7B074" w14:textId="77777777" w:rsidR="00743270" w:rsidRDefault="00743270" w:rsidP="00181CBC">
      <w:pPr>
        <w:rPr>
          <w:color w:val="000000" w:themeColor="text1"/>
          <w:sz w:val="28"/>
          <w:szCs w:val="28"/>
          <w:lang w:val="fr-FR"/>
        </w:rPr>
      </w:pPr>
    </w:p>
    <w:p w14:paraId="4FE6CE15" w14:textId="77777777" w:rsidR="00181CBC" w:rsidRPr="001F0E9D" w:rsidRDefault="00181CBC" w:rsidP="001F0E9D">
      <w:pPr>
        <w:rPr>
          <w:color w:val="000000" w:themeColor="text1"/>
          <w:sz w:val="28"/>
          <w:szCs w:val="28"/>
          <w:lang w:val="fr-FR"/>
        </w:rPr>
      </w:pPr>
    </w:p>
    <w:sectPr w:rsidR="00181CBC" w:rsidRPr="001F0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83B05"/>
    <w:multiLevelType w:val="hybridMultilevel"/>
    <w:tmpl w:val="EF4A8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C7BE5"/>
    <w:multiLevelType w:val="hybridMultilevel"/>
    <w:tmpl w:val="957C5F2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37C0903"/>
    <w:multiLevelType w:val="hybridMultilevel"/>
    <w:tmpl w:val="CA7C76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43A0A66"/>
    <w:multiLevelType w:val="hybridMultilevel"/>
    <w:tmpl w:val="17EE77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438122F"/>
    <w:multiLevelType w:val="multilevel"/>
    <w:tmpl w:val="B11A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893393"/>
    <w:multiLevelType w:val="multilevel"/>
    <w:tmpl w:val="B11A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A85DFC"/>
    <w:multiLevelType w:val="hybridMultilevel"/>
    <w:tmpl w:val="D31EB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3531B"/>
    <w:multiLevelType w:val="hybridMultilevel"/>
    <w:tmpl w:val="9774DF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F1C06D1"/>
    <w:multiLevelType w:val="hybridMultilevel"/>
    <w:tmpl w:val="1D025D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8E15CE"/>
    <w:multiLevelType w:val="hybridMultilevel"/>
    <w:tmpl w:val="706C3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046BF2"/>
    <w:multiLevelType w:val="hybridMultilevel"/>
    <w:tmpl w:val="D604E59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7A9A2AF6"/>
    <w:multiLevelType w:val="hybridMultilevel"/>
    <w:tmpl w:val="9B1E6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007043">
    <w:abstractNumId w:val="2"/>
  </w:num>
  <w:num w:numId="2" w16cid:durableId="840851865">
    <w:abstractNumId w:val="10"/>
  </w:num>
  <w:num w:numId="3" w16cid:durableId="711076825">
    <w:abstractNumId w:val="7"/>
  </w:num>
  <w:num w:numId="4" w16cid:durableId="1605307422">
    <w:abstractNumId w:val="1"/>
  </w:num>
  <w:num w:numId="5" w16cid:durableId="1589383172">
    <w:abstractNumId w:val="3"/>
  </w:num>
  <w:num w:numId="6" w16cid:durableId="1502890555">
    <w:abstractNumId w:val="0"/>
  </w:num>
  <w:num w:numId="7" w16cid:durableId="2005694848">
    <w:abstractNumId w:val="11"/>
  </w:num>
  <w:num w:numId="8" w16cid:durableId="922641292">
    <w:abstractNumId w:val="6"/>
  </w:num>
  <w:num w:numId="9" w16cid:durableId="1351881360">
    <w:abstractNumId w:val="9"/>
  </w:num>
  <w:num w:numId="10" w16cid:durableId="679888834">
    <w:abstractNumId w:val="4"/>
  </w:num>
  <w:num w:numId="11" w16cid:durableId="1159615528">
    <w:abstractNumId w:val="5"/>
  </w:num>
  <w:num w:numId="12" w16cid:durableId="16348239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CC8"/>
    <w:rsid w:val="000B1FBA"/>
    <w:rsid w:val="00181CBC"/>
    <w:rsid w:val="001C15BC"/>
    <w:rsid w:val="001F0E9D"/>
    <w:rsid w:val="00220AA3"/>
    <w:rsid w:val="002D309A"/>
    <w:rsid w:val="00743270"/>
    <w:rsid w:val="0076334C"/>
    <w:rsid w:val="007A367E"/>
    <w:rsid w:val="00CA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0AB17"/>
  <w15:chartTrackingRefBased/>
  <w15:docId w15:val="{24F42145-5442-44C4-8D7E-557FD1CE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4C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C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C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C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4C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C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C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C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C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C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C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C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C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C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C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C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3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C15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334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633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MAZHOUD OMAR</dc:creator>
  <cp:keywords/>
  <dc:description/>
  <cp:lastModifiedBy>MAZHOUD OMAR</cp:lastModifiedBy>
  <cp:revision>2</cp:revision>
  <dcterms:created xsi:type="dcterms:W3CDTF">2025-10-21T22:31:00Z</dcterms:created>
  <dcterms:modified xsi:type="dcterms:W3CDTF">2025-10-22T00:09:00Z</dcterms:modified>
</cp:coreProperties>
</file>