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38"/>
          <w:szCs w:val="38"/>
        </w:rPr>
      </w:pPr>
      <w:r w:rsidDel="00000000" w:rsidR="00000000" w:rsidRPr="00000000">
        <w:rPr>
          <w:rtl w:val="0"/>
        </w:rPr>
        <w:t xml:space="preserve">1. At a glance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editor object lets the player edit the level live by painting tiles with terrain autotiling, placing objects, selecting, moving and erasing, with full undo and redo functionality. Six scripts share the work.</w:t>
      </w:r>
    </w:p>
    <w:tbl>
      <w:tblPr>
        <w:tblStyle w:val="Table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6"/>
        <w:gridCol w:w="6193"/>
        <w:tblGridChange w:id="0">
          <w:tblGrid>
            <w:gridCol w:w="3166"/>
            <w:gridCol w:w="6193"/>
          </w:tblGrid>
        </w:tblGridChange>
      </w:tblGrid>
      <w:tr>
        <w:trPr>
          <w:cantSplit w:val="0"/>
          <w:tblHeader w:val="1"/>
        </w:trPr>
        <w:tc>
          <w:tcPr>
            <w:shd w:fill="f2f2f2" w:val="clear"/>
          </w:tcPr>
          <w:p w:rsidR="00000000" w:rsidDel="00000000" w:rsidP="00000000" w:rsidRDefault="00000000" w:rsidRPr="00000000" w14:paraId="00000003">
            <w:pPr>
              <w:rPr/>
            </w:pPr>
            <w:r w:rsidDel="00000000" w:rsidR="00000000" w:rsidRPr="00000000">
              <w:rPr>
                <w:rtl w:val="0"/>
              </w:rPr>
              <w:t xml:space="preserve">Script</w:t>
            </w:r>
          </w:p>
        </w:tc>
        <w:tc>
          <w:tcPr>
            <w:shd w:fill="f2f2f2" w:val="clear"/>
          </w:tcPr>
          <w:p w:rsidR="00000000" w:rsidDel="00000000" w:rsidP="00000000" w:rsidRDefault="00000000" w:rsidRPr="00000000" w14:paraId="00000004">
            <w:pPr>
              <w:rPr/>
            </w:pPr>
            <w:r w:rsidDel="00000000" w:rsidR="00000000" w:rsidRPr="00000000">
              <w:rPr>
                <w:rtl w:val="0"/>
              </w:rPr>
              <w:t xml:space="preserve">Role</w:t>
            </w:r>
          </w:p>
        </w:tc>
      </w:tr>
      <w:tr>
        <w:trPr>
          <w:cantSplit w:val="0"/>
          <w:tblHeader w:val="0"/>
        </w:trPr>
        <w:tc>
          <w:tcPr/>
          <w:p w:rsidR="00000000" w:rsidDel="00000000" w:rsidP="00000000" w:rsidRDefault="00000000" w:rsidRPr="00000000" w14:paraId="00000005">
            <w:pPr>
              <w:rPr/>
            </w:pPr>
            <w:r w:rsidDel="00000000" w:rsidR="00000000" w:rsidRPr="00000000">
              <w:rPr>
                <w:rFonts w:ascii="Consolas" w:cs="Consolas" w:eastAsia="Consolas" w:hAnsi="Consolas"/>
                <w:sz w:val="20"/>
                <w:szCs w:val="20"/>
                <w:shd w:fill="f5f5f5" w:val="clear"/>
                <w:rtl w:val="0"/>
              </w:rPr>
              <w:t xml:space="preserve">EditorObject.cs</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The main, in-game node. Mouse-to-cell math, mode switching, hotkeys, shared actions (place, erase, delete), overlay drawing, filter dropdown, window title and quit handling.</w:t>
            </w:r>
          </w:p>
        </w:tc>
      </w:tr>
      <w:tr>
        <w:trPr>
          <w:cantSplit w:val="0"/>
          <w:tblHeader w:val="0"/>
        </w:trPr>
        <w:tc>
          <w:tcPr/>
          <w:p w:rsidR="00000000" w:rsidDel="00000000" w:rsidP="00000000" w:rsidRDefault="00000000" w:rsidRPr="00000000" w14:paraId="00000007">
            <w:pPr>
              <w:rPr/>
            </w:pPr>
            <w:r w:rsidDel="00000000" w:rsidR="00000000" w:rsidRPr="00000000">
              <w:rPr>
                <w:rFonts w:ascii="Consolas" w:cs="Consolas" w:eastAsia="Consolas" w:hAnsi="Consolas"/>
                <w:sz w:val="20"/>
                <w:szCs w:val="20"/>
                <w:shd w:fill="f5f5f5" w:val="clear"/>
                <w:rtl w:val="0"/>
              </w:rPr>
              <w:t xml:space="preserve">EditorObject.Autotile.cs</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The second half of the </w:t>
            </w:r>
            <w:r w:rsidDel="00000000" w:rsidR="00000000" w:rsidRPr="00000000">
              <w:rPr>
                <w:rFonts w:ascii="Consolas" w:cs="Consolas" w:eastAsia="Consolas" w:hAnsi="Consolas"/>
                <w:sz w:val="20"/>
                <w:szCs w:val="20"/>
                <w:shd w:fill="f5f5f5" w:val="clear"/>
                <w:rtl w:val="0"/>
              </w:rPr>
              <w:t xml:space="preserve">partial class EditorObject</w:t>
            </w:r>
            <w:r w:rsidDel="00000000" w:rsidR="00000000" w:rsidRPr="00000000">
              <w:rPr>
                <w:rtl w:val="0"/>
              </w:rPr>
              <w:t xml:space="preserve">, plus </w:t>
            </w:r>
            <w:r w:rsidDel="00000000" w:rsidR="00000000" w:rsidRPr="00000000">
              <w:rPr>
                <w:rFonts w:ascii="Consolas" w:cs="Consolas" w:eastAsia="Consolas" w:hAnsi="Consolas"/>
                <w:sz w:val="20"/>
                <w:szCs w:val="20"/>
                <w:shd w:fill="f5f5f5" w:val="clear"/>
                <w:rtl w:val="0"/>
              </w:rPr>
              <w:t xml:space="preserve">TileEditRecorder</w:t>
            </w:r>
            <w:r w:rsidDel="00000000" w:rsidR="00000000" w:rsidRPr="00000000">
              <w:rPr>
                <w:rtl w:val="0"/>
              </w:rPr>
              <w:t xml:space="preserve">. Terrain autotiling for placing, erasing and moving tiles.</w:t>
            </w:r>
          </w:p>
        </w:tc>
      </w:tr>
      <w:tr>
        <w:trPr>
          <w:cantSplit w:val="0"/>
          <w:tblHeader w:val="0"/>
        </w:trPr>
        <w:tc>
          <w:tcPr/>
          <w:p w:rsidR="00000000" w:rsidDel="00000000" w:rsidP="00000000" w:rsidRDefault="00000000" w:rsidRPr="00000000" w14:paraId="00000009">
            <w:pPr>
              <w:rPr/>
            </w:pPr>
            <w:r w:rsidDel="00000000" w:rsidR="00000000" w:rsidRPr="00000000">
              <w:rPr>
                <w:rFonts w:ascii="Consolas" w:cs="Consolas" w:eastAsia="Consolas" w:hAnsi="Consolas"/>
                <w:sz w:val="20"/>
                <w:szCs w:val="20"/>
                <w:shd w:fill="f5f5f5" w:val="clear"/>
                <w:rtl w:val="0"/>
              </w:rPr>
              <w:t xml:space="preserve">EditorTools.cs</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One class per cursor mode, all deriving from </w:t>
            </w:r>
            <w:r w:rsidDel="00000000" w:rsidR="00000000" w:rsidRPr="00000000">
              <w:rPr>
                <w:rFonts w:ascii="Consolas" w:cs="Consolas" w:eastAsia="Consolas" w:hAnsi="Consolas"/>
                <w:sz w:val="20"/>
                <w:szCs w:val="20"/>
                <w:shd w:fill="f5f5f5" w:val="clear"/>
                <w:rtl w:val="0"/>
              </w:rPr>
              <w:t xml:space="preserve">EditorTool</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rFonts w:ascii="Consolas" w:cs="Consolas" w:eastAsia="Consolas" w:hAnsi="Consolas"/>
                <w:sz w:val="20"/>
                <w:szCs w:val="20"/>
                <w:shd w:fill="f5f5f5" w:val="clear"/>
                <w:rtl w:val="0"/>
              </w:rPr>
              <w:t xml:space="preserve">EditorSelection.cs</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The selected tiles and objects, picking, rectangle select and move</w:t>
            </w:r>
          </w:p>
        </w:tc>
      </w:tr>
      <w:tr>
        <w:trPr>
          <w:cantSplit w:val="0"/>
          <w:tblHeader w:val="0"/>
        </w:trPr>
        <w:tc>
          <w:tcPr/>
          <w:p w:rsidR="00000000" w:rsidDel="00000000" w:rsidP="00000000" w:rsidRDefault="00000000" w:rsidRPr="00000000" w14:paraId="0000000D">
            <w:pPr>
              <w:rPr/>
            </w:pPr>
            <w:r w:rsidDel="00000000" w:rsidR="00000000" w:rsidRPr="00000000">
              <w:rPr>
                <w:rFonts w:ascii="Consolas" w:cs="Consolas" w:eastAsia="Consolas" w:hAnsi="Consolas"/>
                <w:sz w:val="20"/>
                <w:szCs w:val="20"/>
                <w:shd w:fill="f5f5f5" w:val="clear"/>
                <w:rtl w:val="0"/>
              </w:rPr>
              <w:t xml:space="preserve">EditorHistory.cs</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Undo/redo stacks, dirty tracking and every undoable command</w:t>
            </w:r>
          </w:p>
        </w:tc>
      </w:tr>
      <w:tr>
        <w:trPr>
          <w:cantSplit w:val="0"/>
          <w:tblHeader w:val="0"/>
        </w:trPr>
        <w:tc>
          <w:tcPr/>
          <w:p w:rsidR="00000000" w:rsidDel="00000000" w:rsidP="00000000" w:rsidRDefault="00000000" w:rsidRPr="00000000" w14:paraId="0000000F">
            <w:pPr>
              <w:rPr/>
            </w:pPr>
            <w:r w:rsidDel="00000000" w:rsidR="00000000" w:rsidRPr="00000000">
              <w:rPr>
                <w:rFonts w:ascii="Consolas" w:cs="Consolas" w:eastAsia="Consolas" w:hAnsi="Consolas"/>
                <w:sz w:val="20"/>
                <w:szCs w:val="20"/>
                <w:shd w:fill="f5f5f5" w:val="clear"/>
                <w:rtl w:val="0"/>
              </w:rPr>
              <w:t xml:space="preserve">EditorItemObject.cs</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One entry in the item palette</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Where to look</w:t>
      </w:r>
      <w:r w:rsidDel="00000000" w:rsidR="00000000" w:rsidRPr="00000000">
        <w:rPr>
          <w:rtl w:val="0"/>
        </w:rPr>
      </w:r>
    </w:p>
    <w:tbl>
      <w:tblPr>
        <w:tblStyle w:val="Table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62"/>
        <w:gridCol w:w="2797"/>
        <w:tblGridChange w:id="0">
          <w:tblGrid>
            <w:gridCol w:w="6562"/>
            <w:gridCol w:w="2797"/>
          </w:tblGrid>
        </w:tblGridChange>
      </w:tblGrid>
      <w:tr>
        <w:trPr>
          <w:cantSplit w:val="0"/>
          <w:tblHeader w:val="1"/>
        </w:trPr>
        <w:tc>
          <w:tcPr>
            <w:shd w:fill="f2f2f2" w:val="clear"/>
          </w:tcPr>
          <w:p w:rsidR="00000000" w:rsidDel="00000000" w:rsidP="00000000" w:rsidRDefault="00000000" w:rsidRPr="00000000" w14:paraId="00000013">
            <w:pPr>
              <w:rPr/>
            </w:pPr>
            <w:r w:rsidDel="00000000" w:rsidR="00000000" w:rsidRPr="00000000">
              <w:rPr>
                <w:rtl w:val="0"/>
              </w:rPr>
              <w:t xml:space="preserve">I want to...</w:t>
            </w:r>
          </w:p>
        </w:tc>
        <w:tc>
          <w:tcPr>
            <w:shd w:fill="f2f2f2" w:val="clear"/>
          </w:tcPr>
          <w:p w:rsidR="00000000" w:rsidDel="00000000" w:rsidP="00000000" w:rsidRDefault="00000000" w:rsidRPr="00000000" w14:paraId="00000014">
            <w:pPr>
              <w:rPr/>
            </w:pPr>
            <w:r w:rsidDel="00000000" w:rsidR="00000000" w:rsidRPr="00000000">
              <w:rPr>
                <w:rtl w:val="0"/>
              </w:rPr>
              <w:t xml:space="preserve">Go to</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Understand how a frame runs</w:t>
            </w:r>
          </w:p>
        </w:tc>
        <w:tc>
          <w:tcPr/>
          <w:p w:rsidR="00000000" w:rsidDel="00000000" w:rsidP="00000000" w:rsidRDefault="00000000" w:rsidRPr="00000000" w14:paraId="00000016">
            <w:pPr>
              <w:rPr/>
            </w:pPr>
            <w:r w:rsidDel="00000000" w:rsidR="00000000" w:rsidRPr="00000000">
              <w:rPr>
                <w:rtl w:val="0"/>
              </w:rPr>
              <w:t xml:space="preserve">Section 2</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Know where a placed object lives and how it is tracked</w:t>
            </w:r>
          </w:p>
        </w:tc>
        <w:tc>
          <w:tcPr/>
          <w:p w:rsidR="00000000" w:rsidDel="00000000" w:rsidP="00000000" w:rsidRDefault="00000000" w:rsidRPr="00000000" w14:paraId="00000018">
            <w:pPr>
              <w:rPr/>
            </w:pPr>
            <w:r w:rsidDel="00000000" w:rsidR="00000000" w:rsidRPr="00000000">
              <w:rPr>
                <w:rtl w:val="0"/>
              </w:rPr>
              <w:t xml:space="preserve">Sections 3 and 4</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Know what blocks placing, moving or erasing something</w:t>
            </w:r>
          </w:p>
        </w:tc>
        <w:tc>
          <w:tcPr/>
          <w:p w:rsidR="00000000" w:rsidDel="00000000" w:rsidP="00000000" w:rsidRDefault="00000000" w:rsidRPr="00000000" w14:paraId="0000001A">
            <w:pPr>
              <w:rPr/>
            </w:pPr>
            <w:r w:rsidDel="00000000" w:rsidR="00000000" w:rsidRPr="00000000">
              <w:rPr>
                <w:rtl w:val="0"/>
              </w:rPr>
              <w:t xml:space="preserve">Section 3</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Add a cursor mode or an item type</w:t>
            </w:r>
          </w:p>
        </w:tc>
        <w:tc>
          <w:tcPr/>
          <w:p w:rsidR="00000000" w:rsidDel="00000000" w:rsidP="00000000" w:rsidRDefault="00000000" w:rsidRPr="00000000" w14:paraId="0000001C">
            <w:pPr>
              <w:rPr/>
            </w:pPr>
            <w:r w:rsidDel="00000000" w:rsidR="00000000" w:rsidRPr="00000000">
              <w:rPr>
                <w:rtl w:val="0"/>
              </w:rPr>
              <w:t xml:space="preserve">Section 11</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Make a change undoable</w:t>
            </w:r>
          </w:p>
        </w:tc>
        <w:tc>
          <w:tcPr/>
          <w:p w:rsidR="00000000" w:rsidDel="00000000" w:rsidP="00000000" w:rsidRDefault="00000000" w:rsidRPr="00000000" w14:paraId="0000001E">
            <w:pPr>
              <w:rPr/>
            </w:pPr>
            <w:r w:rsidDel="00000000" w:rsidR="00000000" w:rsidRPr="00000000">
              <w:rPr>
                <w:rtl w:val="0"/>
              </w:rPr>
              <w:t xml:space="preserve">Sections 7 and 11</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Set up or debug terrain autotiling</w:t>
            </w:r>
          </w:p>
        </w:tc>
        <w:tc>
          <w:tcPr/>
          <w:p w:rsidR="00000000" w:rsidDel="00000000" w:rsidP="00000000" w:rsidRDefault="00000000" w:rsidRPr="00000000" w14:paraId="00000020">
            <w:pPr>
              <w:rPr/>
            </w:pPr>
            <w:r w:rsidDel="00000000" w:rsidR="00000000" w:rsidRPr="00000000">
              <w:rPr>
                <w:rtl w:val="0"/>
              </w:rPr>
              <w:t xml:space="preserve">Section 8</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Bind or change hotkeys</w:t>
            </w:r>
          </w:p>
        </w:tc>
        <w:tc>
          <w:tcPr/>
          <w:p w:rsidR="00000000" w:rsidDel="00000000" w:rsidP="00000000" w:rsidRDefault="00000000" w:rsidRPr="00000000" w14:paraId="00000022">
            <w:pPr>
              <w:rPr/>
            </w:pPr>
            <w:r w:rsidDel="00000000" w:rsidR="00000000" w:rsidRPr="00000000">
              <w:rPr>
                <w:rtl w:val="0"/>
              </w:rPr>
              <w:t xml:space="preserve">Section 2</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Change how the palette hands items to the editor</w:t>
            </w:r>
          </w:p>
        </w:tc>
        <w:tc>
          <w:tcPr/>
          <w:p w:rsidR="00000000" w:rsidDel="00000000" w:rsidP="00000000" w:rsidRDefault="00000000" w:rsidRPr="00000000" w14:paraId="00000024">
            <w:pPr>
              <w:rPr/>
            </w:pPr>
            <w:r w:rsidDel="00000000" w:rsidR="00000000" w:rsidRPr="00000000">
              <w:rPr>
                <w:rtl w:val="0"/>
              </w:rPr>
              <w:t xml:space="preserve">Section 9</w:t>
            </w:r>
          </w:p>
        </w:tc>
      </w:tr>
    </w:tbl>
    <w:p w:rsidR="00000000" w:rsidDel="00000000" w:rsidP="00000000" w:rsidRDefault="00000000" w:rsidRPr="00000000" w14:paraId="00000025">
      <w:pPr>
        <w:rPr/>
      </w:pPr>
      <w:r w:rsidDel="00000000" w:rsidR="00000000" w:rsidRPr="00000000">
        <w:rPr>
          <w:rtl w:val="0"/>
        </w:rPr>
        <w:t xml:space="preserve">These types are used but not covered here: </w:t>
      </w:r>
      <w:r w:rsidDel="00000000" w:rsidR="00000000" w:rsidRPr="00000000">
        <w:rPr>
          <w:rFonts w:ascii="Consolas" w:cs="Consolas" w:eastAsia="Consolas" w:hAnsi="Consolas"/>
          <w:sz w:val="20"/>
          <w:szCs w:val="20"/>
          <w:shd w:fill="f5f5f5" w:val="clear"/>
          <w:rtl w:val="0"/>
        </w:rPr>
        <w:t xml:space="preserve">EditorContextMenu</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EditorContextRegistry</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EditorTileObject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LevelEditorMain</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Runtime</w:t>
      </w:r>
      <w:r w:rsidDel="00000000" w:rsidR="00000000" w:rsidRPr="00000000">
        <w:rPr>
          <w:rtl w:val="0"/>
        </w:rPr>
        <w:t xml:space="preserve">.</w:t>
      </w:r>
    </w:p>
    <w:p w:rsidR="00000000" w:rsidDel="00000000" w:rsidP="00000000" w:rsidRDefault="00000000" w:rsidRPr="00000000" w14:paraId="00000026">
      <w:pPr>
        <w:pStyle w:val="Heading2"/>
        <w:rPr/>
      </w:pPr>
      <w:r w:rsidDel="00000000" w:rsidR="00000000" w:rsidRPr="00000000">
        <w:rPr>
          <w:rtl w:val="0"/>
        </w:rPr>
        <w:t xml:space="preserve">2. How it runs</w:t>
      </w:r>
    </w:p>
    <w:p w:rsidR="00000000" w:rsidDel="00000000" w:rsidP="00000000" w:rsidRDefault="00000000" w:rsidRPr="00000000" w14:paraId="00000027">
      <w:pPr>
        <w:rPr/>
      </w:pPr>
      <w:r w:rsidDel="00000000" w:rsidR="00000000" w:rsidRPr="00000000">
        <w:rPr>
          <w:rtl w:val="0"/>
        </w:rPr>
        <w:t xml:space="preserve">The editor is live exactly when the tree is paused. </w:t>
      </w:r>
      <w:r w:rsidDel="00000000" w:rsidR="00000000" w:rsidRPr="00000000">
        <w:rPr>
          <w:rFonts w:ascii="Consolas" w:cs="Consolas" w:eastAsia="Consolas" w:hAnsi="Consolas"/>
          <w:sz w:val="20"/>
          <w:szCs w:val="20"/>
          <w:shd w:fill="f5f5f5" w:val="clear"/>
          <w:rtl w:val="0"/>
        </w:rPr>
        <w:t xml:space="preserve">EditorObject.editorActive</w:t>
      </w:r>
      <w:r w:rsidDel="00000000" w:rsidR="00000000" w:rsidRPr="00000000">
        <w:rPr>
          <w:rtl w:val="0"/>
        </w:rPr>
        <w:t xml:space="preserve"> is </w:t>
      </w:r>
      <w:r w:rsidDel="00000000" w:rsidR="00000000" w:rsidRPr="00000000">
        <w:rPr>
          <w:rFonts w:ascii="Consolas" w:cs="Consolas" w:eastAsia="Consolas" w:hAnsi="Consolas"/>
          <w:sz w:val="20"/>
          <w:szCs w:val="20"/>
          <w:shd w:fill="f5f5f5" w:val="clear"/>
          <w:rtl w:val="0"/>
        </w:rPr>
        <w:t xml:space="preserve">GetTree().Paused</w:t>
      </w:r>
      <w:r w:rsidDel="00000000" w:rsidR="00000000" w:rsidRPr="00000000">
        <w:rPr>
          <w:rtl w:val="0"/>
        </w:rPr>
        <w:t xml:space="preserve">, and it is the only place where the rule lives.</w:t>
      </w:r>
    </w:p>
    <w:p w:rsidR="00000000" w:rsidDel="00000000" w:rsidP="00000000" w:rsidRDefault="00000000" w:rsidRPr="00000000" w14:paraId="00000028">
      <w:pPr>
        <w:rPr/>
      </w:pPr>
      <w:r w:rsidDel="00000000" w:rsidR="00000000" w:rsidRPr="00000000">
        <w:rPr>
          <w:rtl w:val="0"/>
        </w:rPr>
        <w:t xml:space="preserve">Scene setup this code assumes: </w:t>
      </w:r>
      <w:r w:rsidDel="00000000" w:rsidR="00000000" w:rsidRPr="00000000">
        <w:rPr>
          <w:rFonts w:ascii="Consolas" w:cs="Consolas" w:eastAsia="Consolas" w:hAnsi="Consolas"/>
          <w:sz w:val="20"/>
          <w:szCs w:val="20"/>
          <w:shd w:fill="f5f5f5" w:val="clear"/>
          <w:rtl w:val="0"/>
        </w:rPr>
        <w:t xml:space="preserve">EditorObject</w:t>
      </w:r>
      <w:r w:rsidDel="00000000" w:rsidR="00000000" w:rsidRPr="00000000">
        <w:rPr>
          <w:rtl w:val="0"/>
        </w:rPr>
        <w:t xml:space="preserve"> keeps processing while paused (Process Mode Always). Palette items run only while the game runs: they apply their inert look once and re-enable on </w:t>
      </w:r>
      <w:r w:rsidDel="00000000" w:rsidR="00000000" w:rsidRPr="00000000">
        <w:rPr>
          <w:rFonts w:ascii="Consolas" w:cs="Consolas" w:eastAsia="Consolas" w:hAnsi="Consolas"/>
          <w:sz w:val="20"/>
          <w:szCs w:val="20"/>
          <w:shd w:fill="f5f5f5" w:val="clear"/>
          <w:rtl w:val="0"/>
        </w:rPr>
        <w:t xml:space="preserve">LevelEditorMain.OnGamePaused</w:t>
      </w:r>
      <w:r w:rsidDel="00000000" w:rsidR="00000000" w:rsidRPr="00000000">
        <w:rPr>
          <w:rtl w:val="0"/>
        </w:rPr>
        <w:t xml:space="preserve">.</w:t>
      </w:r>
    </w:p>
    <w:p w:rsidR="00000000" w:rsidDel="00000000" w:rsidP="00000000" w:rsidRDefault="00000000" w:rsidRPr="00000000" w14:paraId="00000029">
      <w:pPr>
        <w:pStyle w:val="Heading3"/>
        <w:rPr/>
      </w:pPr>
      <w:r w:rsidDel="00000000" w:rsidR="00000000" w:rsidRPr="00000000">
        <w:rPr>
          <w:rtl w:val="0"/>
        </w:rPr>
        <w:t xml:space="preserve">Order of work each frame</w:t>
      </w:r>
    </w:p>
    <w:p w:rsidR="00000000" w:rsidDel="00000000" w:rsidP="00000000" w:rsidRDefault="00000000" w:rsidRPr="00000000" w14:paraId="0000002A">
      <w:pPr>
        <w:rPr/>
      </w:pPr>
      <w:r w:rsidDel="00000000" w:rsidR="00000000" w:rsidRPr="00000000">
        <w:rPr>
          <w:rFonts w:ascii="Consolas" w:cs="Consolas" w:eastAsia="Consolas" w:hAnsi="Consolas"/>
          <w:sz w:val="20"/>
          <w:szCs w:val="20"/>
          <w:shd w:fill="f5f5f5" w:val="clear"/>
          <w:rtl w:val="0"/>
        </w:rPr>
        <w:t xml:space="preserve">EditorObject._Process</w:t>
      </w:r>
      <w:r w:rsidDel="00000000" w:rsidR="00000000" w:rsidRPr="00000000">
        <w:rPr>
          <w:rtl w:val="0"/>
        </w:rPr>
        <w:t xml:space="preserve"> does this, in order: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Detect an active/inactive change.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UpdateMouseCell</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HandleModeHotkeys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HandleEditHotkeys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(undo, redo, delete)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UpdateWindowState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tool.UpdateCursor()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always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tool.Update(delta)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only while the editor is active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Cursor sprite visibility</w:t>
      </w:r>
    </w:p>
    <w:p w:rsidR="00000000" w:rsidDel="00000000" w:rsidP="00000000" w:rsidRDefault="00000000" w:rsidRPr="00000000" w14:paraId="00000033">
      <w:pPr>
        <w:pStyle w:val="Heading3"/>
        <w:rPr/>
      </w:pPr>
      <w:r w:rsidDel="00000000" w:rsidR="00000000" w:rsidRPr="00000000">
        <w:rPr>
          <w:rtl w:val="0"/>
        </w:rPr>
        <w:t xml:space="preserve">canInteract</w:t>
      </w:r>
    </w:p>
    <w:p w:rsidR="00000000" w:rsidDel="00000000" w:rsidP="00000000" w:rsidRDefault="00000000" w:rsidRPr="00000000" w14:paraId="00000034">
      <w:pPr>
        <w:rPr/>
      </w:pPr>
      <w:r w:rsidDel="00000000" w:rsidR="00000000" w:rsidRPr="00000000">
        <w:rPr>
          <w:rFonts w:ascii="Consolas" w:cs="Consolas" w:eastAsia="Consolas" w:hAnsi="Consolas"/>
          <w:sz w:val="20"/>
          <w:szCs w:val="20"/>
          <w:shd w:fill="f5f5f5" w:val="clear"/>
          <w:rtl w:val="0"/>
        </w:rPr>
        <w:t xml:space="preserve">canInteract</w:t>
      </w:r>
      <w:r w:rsidDel="00000000" w:rsidR="00000000" w:rsidRPr="00000000">
        <w:rPr>
          <w:rtl w:val="0"/>
        </w:rPr>
        <w:t xml:space="preserve"> is the gate every tool checks before acting. All of these must hold:</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0"/>
        <w:gridCol w:w="4920"/>
        <w:tblGridChange w:id="0">
          <w:tblGrid>
            <w:gridCol w:w="4440"/>
            <w:gridCol w:w="4920"/>
          </w:tblGrid>
        </w:tblGridChange>
      </w:tblGrid>
      <w:tr>
        <w:trPr>
          <w:cantSplit w:val="0"/>
          <w:tblHeader w:val="1"/>
        </w:trPr>
        <w:tc>
          <w:tcPr>
            <w:shd w:fill="f2f2f2" w:val="clear"/>
          </w:tcPr>
          <w:p w:rsidR="00000000" w:rsidDel="00000000" w:rsidP="00000000" w:rsidRDefault="00000000" w:rsidRPr="00000000" w14:paraId="00000035">
            <w:pPr>
              <w:rPr/>
            </w:pPr>
            <w:r w:rsidDel="00000000" w:rsidR="00000000" w:rsidRPr="00000000">
              <w:rPr>
                <w:rtl w:val="0"/>
              </w:rPr>
              <w:t xml:space="preserve">Condition</w:t>
            </w:r>
          </w:p>
        </w:tc>
        <w:tc>
          <w:tcPr>
            <w:shd w:fill="f2f2f2" w:val="clear"/>
          </w:tcPr>
          <w:p w:rsidR="00000000" w:rsidDel="00000000" w:rsidP="00000000" w:rsidRDefault="00000000" w:rsidRPr="00000000" w14:paraId="00000036">
            <w:pPr>
              <w:rPr/>
            </w:pPr>
            <w:r w:rsidDel="00000000" w:rsidR="00000000" w:rsidRPr="00000000">
              <w:rPr>
                <w:rtl w:val="0"/>
              </w:rPr>
              <w:t xml:space="preserve">Why</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The editor is active</w:t>
            </w:r>
          </w:p>
        </w:tc>
        <w:tc>
          <w:tcPr/>
          <w:p w:rsidR="00000000" w:rsidDel="00000000" w:rsidP="00000000" w:rsidRDefault="00000000" w:rsidRPr="00000000" w14:paraId="00000038">
            <w:pPr>
              <w:rPr/>
            </w:pPr>
            <w:r w:rsidDel="00000000" w:rsidR="00000000" w:rsidRPr="00000000">
              <w:rPr>
                <w:rtl w:val="0"/>
              </w:rPr>
              <w:t xml:space="preserve">The tree is paused</w:t>
            </w:r>
          </w:p>
        </w:tc>
      </w:tr>
      <w:tr>
        <w:trPr>
          <w:cantSplit w:val="0"/>
          <w:tblHeader w:val="0"/>
        </w:trPr>
        <w:tc>
          <w:tcPr/>
          <w:p w:rsidR="00000000" w:rsidDel="00000000" w:rsidP="00000000" w:rsidRDefault="00000000" w:rsidRPr="00000000" w14:paraId="00000039">
            <w:pPr>
              <w:rPr/>
            </w:pPr>
            <w:r w:rsidDel="00000000" w:rsidR="00000000" w:rsidRPr="00000000">
              <w:rPr>
                <w:rFonts w:ascii="Consolas" w:cs="Consolas" w:eastAsia="Consolas" w:hAnsi="Consolas"/>
                <w:sz w:val="20"/>
                <w:szCs w:val="20"/>
                <w:shd w:fill="f5f5f5" w:val="clear"/>
                <w:rtl w:val="0"/>
              </w:rPr>
              <w:t xml:space="preserve">canPlace</w:t>
            </w:r>
            <w:r w:rsidDel="00000000" w:rsidR="00000000" w:rsidRPr="00000000">
              <w:rPr>
                <w:rtl w:val="0"/>
              </w:rPr>
              <w:t xml:space="preserve"> is true</w:t>
            </w:r>
          </w:p>
        </w:tc>
        <w:tc>
          <w:tcPr/>
          <w:p w:rsidR="00000000" w:rsidDel="00000000" w:rsidP="00000000" w:rsidRDefault="00000000" w:rsidRPr="00000000" w14:paraId="0000003A">
            <w:pPr>
              <w:rPr/>
            </w:pPr>
            <w:r w:rsidDel="00000000" w:rsidR="00000000" w:rsidRPr="00000000">
              <w:rPr>
                <w:rtl w:val="0"/>
              </w:rPr>
              <w:t xml:space="preserve">Your UI sets it while the mouse is over the level</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The mouse is not over the editor's own UI</w:t>
            </w:r>
          </w:p>
        </w:tc>
        <w:tc>
          <w:tcPr/>
          <w:p w:rsidR="00000000" w:rsidDel="00000000" w:rsidP="00000000" w:rsidRDefault="00000000" w:rsidRPr="00000000" w14:paraId="0000003C">
            <w:pPr>
              <w:rPr/>
            </w:pPr>
            <w:r w:rsidDel="00000000" w:rsidR="00000000" w:rsidRPr="00000000">
              <w:rPr>
                <w:rtl w:val="0"/>
              </w:rPr>
              <w:t xml:space="preserve">The filter dropdown sets </w:t>
            </w:r>
            <w:r w:rsidDel="00000000" w:rsidR="00000000" w:rsidRPr="00000000">
              <w:rPr>
                <w:rFonts w:ascii="Consolas" w:cs="Consolas" w:eastAsia="Consolas" w:hAnsi="Consolas"/>
                <w:sz w:val="20"/>
                <w:szCs w:val="20"/>
                <w:shd w:fill="f5f5f5" w:val="clear"/>
                <w:rtl w:val="0"/>
              </w:rPr>
              <w:t xml:space="preserve">overOwnUi</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No popup closed in the last two frames</w:t>
            </w:r>
          </w:p>
        </w:tc>
        <w:tc>
          <w:tcPr/>
          <w:p w:rsidR="00000000" w:rsidDel="00000000" w:rsidP="00000000" w:rsidRDefault="00000000" w:rsidRPr="00000000" w14:paraId="0000003E">
            <w:pPr>
              <w:rPr/>
            </w:pPr>
            <w:r w:rsidDel="00000000" w:rsidR="00000000" w:rsidRPr="00000000">
              <w:rPr>
                <w:rFonts w:ascii="Consolas" w:cs="Consolas" w:eastAsia="Consolas" w:hAnsi="Consolas"/>
                <w:sz w:val="20"/>
                <w:szCs w:val="20"/>
                <w:shd w:fill="f5f5f5" w:val="clear"/>
                <w:rtl w:val="0"/>
              </w:rPr>
              <w:t xml:space="preserve">MarkUiInteraction()</w:t>
            </w:r>
            <w:r w:rsidDel="00000000" w:rsidR="00000000" w:rsidRPr="00000000">
              <w:rPr>
                <w:rtl w:val="0"/>
              </w:rPr>
              <w:t xml:space="preserve"> stops the click that closed a popup from reaching the level</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The context menu is closed</w:t>
            </w:r>
          </w:p>
        </w:tc>
        <w:tc>
          <w:tcPr/>
          <w:p w:rsidR="00000000" w:rsidDel="00000000" w:rsidP="00000000" w:rsidRDefault="00000000" w:rsidRPr="00000000" w14:paraId="00000040">
            <w:pPr>
              <w:rPr/>
            </w:pPr>
            <w:r w:rsidDel="00000000" w:rsidR="00000000" w:rsidRPr="00000000">
              <w:rPr>
                <w:rtl w:val="0"/>
              </w:rPr>
              <w:t xml:space="preserve">A click on the menu must not hit the level</w:t>
            </w:r>
          </w:p>
        </w:tc>
      </w:tr>
    </w:tbl>
    <w:p w:rsidR="00000000" w:rsidDel="00000000" w:rsidP="00000000" w:rsidRDefault="00000000" w:rsidRPr="00000000" w14:paraId="00000041">
      <w:pPr>
        <w:pStyle w:val="Heading3"/>
        <w:rPr/>
      </w:pPr>
      <w:r w:rsidDel="00000000" w:rsidR="00000000" w:rsidRPr="00000000">
        <w:rPr>
          <w:rtl w:val="0"/>
        </w:rPr>
        <w:t xml:space="preserve">Input handlers</w:t>
      </w:r>
    </w:p>
    <w:tbl>
      <w:tblPr>
        <w:tblStyle w:val="Table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9"/>
        <w:gridCol w:w="6620"/>
        <w:tblGridChange w:id="0">
          <w:tblGrid>
            <w:gridCol w:w="2739"/>
            <w:gridCol w:w="6620"/>
          </w:tblGrid>
        </w:tblGridChange>
      </w:tblGrid>
      <w:tr>
        <w:trPr>
          <w:cantSplit w:val="0"/>
          <w:tblHeader w:val="1"/>
        </w:trPr>
        <w:tc>
          <w:tcPr>
            <w:shd w:fill="f2f2f2" w:val="clear"/>
          </w:tcPr>
          <w:p w:rsidR="00000000" w:rsidDel="00000000" w:rsidP="00000000" w:rsidRDefault="00000000" w:rsidRPr="00000000" w14:paraId="00000042">
            <w:pPr>
              <w:rPr/>
            </w:pPr>
            <w:r w:rsidDel="00000000" w:rsidR="00000000" w:rsidRPr="00000000">
              <w:rPr>
                <w:rtl w:val="0"/>
              </w:rPr>
              <w:t xml:space="preserve">Handler</w:t>
            </w:r>
          </w:p>
        </w:tc>
        <w:tc>
          <w:tcPr>
            <w:shd w:fill="f2f2f2" w:val="clear"/>
          </w:tcPr>
          <w:p w:rsidR="00000000" w:rsidDel="00000000" w:rsidP="00000000" w:rsidRDefault="00000000" w:rsidRPr="00000000" w14:paraId="00000043">
            <w:pPr>
              <w:rPr/>
            </w:pPr>
            <w:r w:rsidDel="00000000" w:rsidR="00000000" w:rsidRPr="00000000">
              <w:rPr>
                <w:rtl w:val="0"/>
              </w:rPr>
              <w:t xml:space="preserve">What it does</w:t>
            </w:r>
          </w:p>
        </w:tc>
      </w:tr>
      <w:tr>
        <w:trPr>
          <w:cantSplit w:val="0"/>
          <w:tblHeader w:val="0"/>
        </w:trPr>
        <w:tc>
          <w:tcPr/>
          <w:p w:rsidR="00000000" w:rsidDel="00000000" w:rsidP="00000000" w:rsidRDefault="00000000" w:rsidRPr="00000000" w14:paraId="00000044">
            <w:pPr>
              <w:rPr/>
            </w:pPr>
            <w:r w:rsidDel="00000000" w:rsidR="00000000" w:rsidRPr="00000000">
              <w:rPr>
                <w:rFonts w:ascii="Consolas" w:cs="Consolas" w:eastAsia="Consolas" w:hAnsi="Consolas"/>
                <w:sz w:val="20"/>
                <w:szCs w:val="20"/>
                <w:shd w:fill="f5f5f5" w:val="clear"/>
                <w:rtl w:val="0"/>
              </w:rPr>
              <w:t xml:space="preserve">_Input</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t xml:space="preserve">Clears the selection when you click empty space (a click, not a drag). Only presses that passed </w:t>
            </w:r>
            <w:r w:rsidDel="00000000" w:rsidR="00000000" w:rsidRPr="00000000">
              <w:rPr>
                <w:rFonts w:ascii="Consolas" w:cs="Consolas" w:eastAsia="Consolas" w:hAnsi="Consolas"/>
                <w:sz w:val="20"/>
                <w:szCs w:val="20"/>
                <w:shd w:fill="f5f5f5" w:val="clear"/>
                <w:rtl w:val="0"/>
              </w:rPr>
              <w:t xml:space="preserve">canInteract</w:t>
            </w:r>
            <w:r w:rsidDel="00000000" w:rsidR="00000000" w:rsidRPr="00000000">
              <w:rPr>
                <w:rtl w:val="0"/>
              </w:rPr>
              <w:t xml:space="preserve"> are tracked</w:t>
            </w:r>
          </w:p>
        </w:tc>
      </w:tr>
      <w:tr>
        <w:trPr>
          <w:cantSplit w:val="0"/>
          <w:tblHeader w:val="0"/>
        </w:trPr>
        <w:tc>
          <w:tcPr/>
          <w:p w:rsidR="00000000" w:rsidDel="00000000" w:rsidP="00000000" w:rsidRDefault="00000000" w:rsidRPr="00000000" w14:paraId="00000046">
            <w:pPr>
              <w:rPr/>
            </w:pPr>
            <w:r w:rsidDel="00000000" w:rsidR="00000000" w:rsidRPr="00000000">
              <w:rPr>
                <w:rFonts w:ascii="Consolas" w:cs="Consolas" w:eastAsia="Consolas" w:hAnsi="Consolas"/>
                <w:sz w:val="20"/>
                <w:szCs w:val="20"/>
                <w:shd w:fill="f5f5f5" w:val="clear"/>
                <w:rtl w:val="0"/>
              </w:rPr>
              <w:t xml:space="preserve">_UnhandledInput</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t xml:space="preserve">Opens the context menu on right click, unless the mode is Mouse or DragCamera, or a tool is busy</w:t>
            </w:r>
          </w:p>
        </w:tc>
      </w:tr>
      <w:tr>
        <w:trPr>
          <w:cantSplit w:val="0"/>
          <w:tblHeader w:val="0"/>
        </w:trPr>
        <w:tc>
          <w:tcPr/>
          <w:p w:rsidR="00000000" w:rsidDel="00000000" w:rsidP="00000000" w:rsidRDefault="00000000" w:rsidRPr="00000000" w14:paraId="00000048">
            <w:pPr>
              <w:rPr/>
            </w:pPr>
            <w:r w:rsidDel="00000000" w:rsidR="00000000" w:rsidRPr="00000000">
              <w:rPr>
                <w:rFonts w:ascii="Consolas" w:cs="Consolas" w:eastAsia="Consolas" w:hAnsi="Consolas"/>
                <w:sz w:val="20"/>
                <w:szCs w:val="20"/>
                <w:shd w:fill="f5f5f5" w:val="clear"/>
                <w:rtl w:val="0"/>
              </w:rPr>
              <w:t xml:space="preserve">_Process</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Mode hotkeys and edit hotkeys</w:t>
            </w:r>
          </w:p>
        </w:tc>
      </w:tr>
    </w:tbl>
    <w:p w:rsidR="00000000" w:rsidDel="00000000" w:rsidP="00000000" w:rsidRDefault="00000000" w:rsidRPr="00000000" w14:paraId="0000004A">
      <w:pPr>
        <w:pStyle w:val="Heading3"/>
        <w:rPr/>
      </w:pPr>
      <w:r w:rsidDel="00000000" w:rsidR="00000000" w:rsidRPr="00000000">
        <w:rPr>
          <w:rtl w:val="0"/>
        </w:rPr>
        <w:t xml:space="preserve">Hotkeys</w:t>
      </w:r>
    </w:p>
    <w:p w:rsidR="00000000" w:rsidDel="00000000" w:rsidP="00000000" w:rsidRDefault="00000000" w:rsidRPr="00000000" w14:paraId="0000004B">
      <w:pPr>
        <w:rPr/>
      </w:pPr>
      <w:r w:rsidDel="00000000" w:rsidR="00000000" w:rsidRPr="00000000">
        <w:rPr>
          <w:rtl w:val="0"/>
        </w:rPr>
        <w:t xml:space="preserve">All hotkeys go through the Input Map. Actions that are missing from it are silently ignored (</w:t>
      </w:r>
      <w:r w:rsidDel="00000000" w:rsidR="00000000" w:rsidRPr="00000000">
        <w:rPr>
          <w:rFonts w:ascii="Consolas" w:cs="Consolas" w:eastAsia="Consolas" w:hAnsi="Consolas"/>
          <w:sz w:val="20"/>
          <w:szCs w:val="20"/>
          <w:shd w:fill="f5f5f5" w:val="clear"/>
          <w:rtl w:val="0"/>
        </w:rPr>
        <w:t xml:space="preserve">InputMap.HasAction</w:t>
      </w:r>
      <w:r w:rsidDel="00000000" w:rsidR="00000000" w:rsidRPr="00000000">
        <w:rPr>
          <w:rtl w:val="0"/>
        </w:rPr>
        <w:t xml:space="preserve"> is checked first), so placeholders do not spam errors.</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0"/>
        <w:gridCol w:w="4920"/>
        <w:tblGridChange w:id="0">
          <w:tblGrid>
            <w:gridCol w:w="4440"/>
            <w:gridCol w:w="4920"/>
          </w:tblGrid>
        </w:tblGridChange>
      </w:tblGrid>
      <w:tr>
        <w:trPr>
          <w:cantSplit w:val="0"/>
          <w:tblHeader w:val="1"/>
        </w:trPr>
        <w:tc>
          <w:tcPr>
            <w:shd w:fill="f2f2f2" w:val="clear"/>
          </w:tcPr>
          <w:p w:rsidR="00000000" w:rsidDel="00000000" w:rsidP="00000000" w:rsidRDefault="00000000" w:rsidRPr="00000000" w14:paraId="0000004C">
            <w:pPr>
              <w:rPr/>
            </w:pPr>
            <w:r w:rsidDel="00000000" w:rsidR="00000000" w:rsidRPr="00000000">
              <w:rPr>
                <w:rtl w:val="0"/>
              </w:rPr>
              <w:t xml:space="preserve">Action</w:t>
            </w:r>
          </w:p>
        </w:tc>
        <w:tc>
          <w:tcPr>
            <w:shd w:fill="f2f2f2" w:val="clear"/>
          </w:tcPr>
          <w:p w:rsidR="00000000" w:rsidDel="00000000" w:rsidP="00000000" w:rsidRDefault="00000000" w:rsidRPr="00000000" w14:paraId="0000004D">
            <w:pPr>
              <w:rPr/>
            </w:pPr>
            <w:r w:rsidDel="00000000" w:rsidR="00000000" w:rsidRPr="00000000">
              <w:rPr>
                <w:rtl w:val="0"/>
              </w:rPr>
              <w:t xml:space="preserve">Used for</w:t>
            </w:r>
          </w:p>
        </w:tc>
      </w:tr>
      <w:tr>
        <w:trPr>
          <w:cantSplit w:val="0"/>
          <w:tblHeader w:val="0"/>
        </w:trPr>
        <w:tc>
          <w:tcPr/>
          <w:p w:rsidR="00000000" w:rsidDel="00000000" w:rsidP="00000000" w:rsidRDefault="00000000" w:rsidRPr="00000000" w14:paraId="0000004E">
            <w:pPr>
              <w:rPr/>
            </w:pPr>
            <w:r w:rsidDel="00000000" w:rsidR="00000000" w:rsidRPr="00000000">
              <w:rPr>
                <w:rFonts w:ascii="Consolas" w:cs="Consolas" w:eastAsia="Consolas" w:hAnsi="Consolas"/>
                <w:sz w:val="20"/>
                <w:szCs w:val="20"/>
                <w:shd w:fill="f5f5f5" w:val="clear"/>
                <w:rtl w:val="0"/>
              </w:rPr>
              <w:t xml:space="preserve">mouse_mouse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mouse_move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mouse_select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mouse_place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mouse_eraser</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mouse_copy</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Switching mode (rows of the </w:t>
            </w:r>
            <w:r w:rsidDel="00000000" w:rsidR="00000000" w:rsidRPr="00000000">
              <w:rPr>
                <w:rFonts w:ascii="Consolas" w:cs="Consolas" w:eastAsia="Consolas" w:hAnsi="Consolas"/>
                <w:sz w:val="20"/>
                <w:szCs w:val="20"/>
                <w:shd w:fill="f5f5f5" w:val="clear"/>
                <w:rtl w:val="0"/>
              </w:rPr>
              <w:t xml:space="preserve">hotkeys</w:t>
            </w:r>
            <w:r w:rsidDel="00000000" w:rsidR="00000000" w:rsidRPr="00000000">
              <w:rPr>
                <w:rtl w:val="0"/>
              </w:rPr>
              <w:t xml:space="preserve"> table)</w:t>
            </w:r>
          </w:p>
        </w:tc>
      </w:tr>
      <w:tr>
        <w:trPr>
          <w:cantSplit w:val="0"/>
          <w:tblHeader w:val="0"/>
        </w:trPr>
        <w:tc>
          <w:tcPr/>
          <w:p w:rsidR="00000000" w:rsidDel="00000000" w:rsidP="00000000" w:rsidRDefault="00000000" w:rsidRPr="00000000" w14:paraId="00000050">
            <w:pPr>
              <w:rPr/>
            </w:pPr>
            <w:r w:rsidDel="00000000" w:rsidR="00000000" w:rsidRPr="00000000">
              <w:rPr>
                <w:rFonts w:ascii="Consolas" w:cs="Consolas" w:eastAsia="Consolas" w:hAnsi="Consolas"/>
                <w:sz w:val="20"/>
                <w:szCs w:val="20"/>
                <w:shd w:fill="f5f5f5" w:val="clear"/>
                <w:rtl w:val="0"/>
              </w:rPr>
              <w:t xml:space="preserve">undo</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Undo, with </w:t>
            </w:r>
            <w:r w:rsidDel="00000000" w:rsidR="00000000" w:rsidRPr="00000000">
              <w:rPr>
                <w:rFonts w:ascii="Consolas" w:cs="Consolas" w:eastAsia="Consolas" w:hAnsi="Consolas"/>
                <w:sz w:val="20"/>
                <w:szCs w:val="20"/>
                <w:shd w:fill="f5f5f5" w:val="clear"/>
                <w:rtl w:val="0"/>
              </w:rPr>
              <w:t xml:space="preserve">ctrl</w:t>
            </w:r>
            <w:r w:rsidDel="00000000" w:rsidR="00000000" w:rsidRPr="00000000">
              <w:rPr>
                <w:rtl w:val="0"/>
              </w:rPr>
              <w:t xml:space="preserve"> held and no </w:t>
            </w:r>
            <w:r w:rsidDel="00000000" w:rsidR="00000000" w:rsidRPr="00000000">
              <w:rPr>
                <w:rFonts w:ascii="Consolas" w:cs="Consolas" w:eastAsia="Consolas" w:hAnsi="Consolas"/>
                <w:sz w:val="20"/>
                <w:szCs w:val="20"/>
                <w:shd w:fill="f5f5f5" w:val="clear"/>
                <w:rtl w:val="0"/>
              </w:rPr>
              <w:t xml:space="preserve">shift</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alt</w:t>
            </w: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rFonts w:ascii="Consolas" w:cs="Consolas" w:eastAsia="Consolas" w:hAnsi="Consolas"/>
                <w:sz w:val="20"/>
                <w:szCs w:val="20"/>
                <w:shd w:fill="f5f5f5" w:val="clear"/>
                <w:rtl w:val="0"/>
              </w:rPr>
              <w:t xml:space="preserve">redo</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t xml:space="preserve">Redo, with </w:t>
            </w:r>
            <w:r w:rsidDel="00000000" w:rsidR="00000000" w:rsidRPr="00000000">
              <w:rPr>
                <w:rFonts w:ascii="Consolas" w:cs="Consolas" w:eastAsia="Consolas" w:hAnsi="Consolas"/>
                <w:sz w:val="20"/>
                <w:szCs w:val="20"/>
                <w:shd w:fill="f5f5f5" w:val="clear"/>
                <w:rtl w:val="0"/>
              </w:rPr>
              <w:t xml:space="preserve">ctrl</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shift</w:t>
            </w:r>
            <w:r w:rsidDel="00000000" w:rsidR="00000000" w:rsidRPr="00000000">
              <w:rPr>
                <w:rtl w:val="0"/>
              </w:rPr>
              <w:t xml:space="preserve"> held and no </w:t>
            </w:r>
            <w:r w:rsidDel="00000000" w:rsidR="00000000" w:rsidRPr="00000000">
              <w:rPr>
                <w:rFonts w:ascii="Consolas" w:cs="Consolas" w:eastAsia="Consolas" w:hAnsi="Consolas"/>
                <w:sz w:val="20"/>
                <w:szCs w:val="20"/>
                <w:shd w:fill="f5f5f5" w:val="clear"/>
                <w:rtl w:val="0"/>
              </w:rPr>
              <w:t xml:space="preserve">alt</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rFonts w:ascii="Consolas" w:cs="Consolas" w:eastAsia="Consolas" w:hAnsi="Consolas"/>
                <w:sz w:val="20"/>
                <w:szCs w:val="20"/>
                <w:shd w:fill="f5f5f5" w:val="clear"/>
                <w:rtl w:val="0"/>
              </w:rPr>
              <w:t xml:space="preserve">delete</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Delete the selection, with no modifiers held</w:t>
            </w:r>
          </w:p>
        </w:tc>
      </w:tr>
      <w:tr>
        <w:trPr>
          <w:cantSplit w:val="0"/>
          <w:tblHeader w:val="0"/>
        </w:trPr>
        <w:tc>
          <w:tcPr/>
          <w:p w:rsidR="00000000" w:rsidDel="00000000" w:rsidP="00000000" w:rsidRDefault="00000000" w:rsidRPr="00000000" w14:paraId="00000056">
            <w:pPr>
              <w:rPr/>
            </w:pPr>
            <w:r w:rsidDel="00000000" w:rsidR="00000000" w:rsidRPr="00000000">
              <w:rPr>
                <w:rFonts w:ascii="Consolas" w:cs="Consolas" w:eastAsia="Consolas" w:hAnsi="Consolas"/>
                <w:sz w:val="20"/>
                <w:szCs w:val="20"/>
                <w:shd w:fill="f5f5f5" w:val="clear"/>
                <w:rtl w:val="0"/>
              </w:rPr>
              <w:t xml:space="preserve">ctrl</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shift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alt</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Modifier state. They are separate actions, so bind the plain key to </w:t>
            </w:r>
            <w:r w:rsidDel="00000000" w:rsidR="00000000" w:rsidRPr="00000000">
              <w:rPr>
                <w:rFonts w:ascii="Consolas" w:cs="Consolas" w:eastAsia="Consolas" w:hAnsi="Consolas"/>
                <w:sz w:val="20"/>
                <w:szCs w:val="20"/>
                <w:shd w:fill="f5f5f5" w:val="clear"/>
                <w:rtl w:val="0"/>
              </w:rPr>
              <w:t xml:space="preserve">undo</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redo</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delete</w:t>
            </w:r>
            <w:r w:rsidDel="00000000" w:rsidR="00000000" w:rsidRPr="00000000">
              <w:rPr>
                <w:rtl w:val="0"/>
              </w:rPr>
              <w:t xml:space="preserve"> and let these actions supply the modifiers</w:t>
            </w:r>
          </w:p>
        </w:tc>
      </w:tr>
      <w:tr>
        <w:trPr>
          <w:cantSplit w:val="0"/>
          <w:tblHeader w:val="0"/>
        </w:trPr>
        <w:tc>
          <w:tcPr/>
          <w:p w:rsidR="00000000" w:rsidDel="00000000" w:rsidP="00000000" w:rsidRDefault="00000000" w:rsidRPr="00000000" w14:paraId="00000058">
            <w:pPr>
              <w:rPr/>
            </w:pPr>
            <w:r w:rsidDel="00000000" w:rsidR="00000000" w:rsidRPr="00000000">
              <w:rPr>
                <w:rFonts w:ascii="Consolas" w:cs="Consolas" w:eastAsia="Consolas" w:hAnsi="Consolas"/>
                <w:sz w:val="20"/>
                <w:szCs w:val="20"/>
                <w:shd w:fill="f5f5f5" w:val="clear"/>
                <w:rtl w:val="0"/>
              </w:rPr>
              <w:t xml:space="preserve">mb_left</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Primary mouse button</w:t>
            </w:r>
          </w:p>
        </w:tc>
      </w:tr>
      <w:tr>
        <w:trPr>
          <w:cantSplit w:val="0"/>
          <w:tblHeader w:val="0"/>
        </w:trPr>
        <w:tc>
          <w:tcPr/>
          <w:p w:rsidR="00000000" w:rsidDel="00000000" w:rsidP="00000000" w:rsidRDefault="00000000" w:rsidRPr="00000000" w14:paraId="0000005A">
            <w:pPr>
              <w:rPr/>
            </w:pPr>
            <w:r w:rsidDel="00000000" w:rsidR="00000000" w:rsidRPr="00000000">
              <w:rPr>
                <w:rFonts w:ascii="Consolas" w:cs="Consolas" w:eastAsia="Consolas" w:hAnsi="Consolas"/>
                <w:sz w:val="20"/>
                <w:szCs w:val="20"/>
                <w:shd w:fill="f5f5f5" w:val="clear"/>
                <w:rtl w:val="0"/>
              </w:rPr>
              <w:t xml:space="preserve">ui_cancel</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Esc. Cancels a Select or Move drag</w:t>
            </w:r>
          </w:p>
        </w:tc>
      </w:tr>
    </w:tbl>
    <w:p w:rsidR="00000000" w:rsidDel="00000000" w:rsidP="00000000" w:rsidRDefault="00000000" w:rsidRPr="00000000" w14:paraId="0000005C">
      <w:pPr>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6"/>
        <w:gridCol w:w="1804"/>
        <w:gridCol w:w="4920"/>
        <w:tblGridChange w:id="0">
          <w:tblGrid>
            <w:gridCol w:w="2636"/>
            <w:gridCol w:w="1804"/>
            <w:gridCol w:w="4920"/>
          </w:tblGrid>
        </w:tblGridChange>
      </w:tblGrid>
      <w:tr>
        <w:trPr>
          <w:cantSplit w:val="0"/>
          <w:tblHeader w:val="1"/>
        </w:trPr>
        <w:tc>
          <w:tcPr>
            <w:shd w:fill="f2f2f2" w:val="clear"/>
          </w:tcPr>
          <w:p w:rsidR="00000000" w:rsidDel="00000000" w:rsidP="00000000" w:rsidRDefault="00000000" w:rsidRPr="00000000" w14:paraId="0000005D">
            <w:pPr>
              <w:rPr/>
            </w:pPr>
            <w:r w:rsidDel="00000000" w:rsidR="00000000" w:rsidRPr="00000000">
              <w:rPr>
                <w:rtl w:val="0"/>
              </w:rPr>
              <w:t xml:space="preserve">Gatekeep</w:t>
            </w:r>
          </w:p>
        </w:tc>
        <w:tc>
          <w:tcPr>
            <w:shd w:fill="f2f2f2" w:val="clear"/>
          </w:tcPr>
          <w:p w:rsidR="00000000" w:rsidDel="00000000" w:rsidP="00000000" w:rsidRDefault="00000000" w:rsidRPr="00000000" w14:paraId="0000005E">
            <w:pPr>
              <w:rPr/>
            </w:pPr>
            <w:r w:rsidDel="00000000" w:rsidR="00000000" w:rsidRPr="00000000">
              <w:rPr>
                <w:rtl w:val="0"/>
              </w:rPr>
              <w:t xml:space="preserve">Applies to</w:t>
            </w:r>
          </w:p>
        </w:tc>
        <w:tc>
          <w:tcPr>
            <w:shd w:fill="f2f2f2" w:val="clear"/>
          </w:tcPr>
          <w:p w:rsidR="00000000" w:rsidDel="00000000" w:rsidP="00000000" w:rsidRDefault="00000000" w:rsidRPr="00000000" w14:paraId="0000005F">
            <w:pPr>
              <w:rPr/>
            </w:pPr>
            <w:r w:rsidDel="00000000" w:rsidR="00000000" w:rsidRPr="00000000">
              <w:rPr>
                <w:rtl w:val="0"/>
              </w:rPr>
              <w:t xml:space="preserve">Blocks when</w:t>
            </w:r>
          </w:p>
        </w:tc>
      </w:tr>
      <w:tr>
        <w:trPr>
          <w:cantSplit w:val="0"/>
          <w:tblHeader w:val="0"/>
        </w:trPr>
        <w:tc>
          <w:tcPr/>
          <w:p w:rsidR="00000000" w:rsidDel="00000000" w:rsidP="00000000" w:rsidRDefault="00000000" w:rsidRPr="00000000" w14:paraId="00000060">
            <w:pPr>
              <w:rPr/>
            </w:pPr>
            <w:r w:rsidDel="00000000" w:rsidR="00000000" w:rsidRPr="00000000">
              <w:rPr>
                <w:rFonts w:ascii="Consolas" w:cs="Consolas" w:eastAsia="Consolas" w:hAnsi="Consolas"/>
                <w:sz w:val="20"/>
                <w:szCs w:val="20"/>
                <w:shd w:fill="f5f5f5" w:val="clear"/>
                <w:rtl w:val="0"/>
              </w:rPr>
              <w:t xml:space="preserve">HotkeysBlocked()</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Every hotkey, mode hotkeys included</w:t>
            </w:r>
          </w:p>
        </w:tc>
        <w:tc>
          <w:tcPr/>
          <w:p w:rsidR="00000000" w:rsidDel="00000000" w:rsidP="00000000" w:rsidRDefault="00000000" w:rsidRPr="00000000" w14:paraId="00000062">
            <w:pPr>
              <w:rPr/>
            </w:pPr>
            <w:r w:rsidDel="00000000" w:rsidR="00000000" w:rsidRPr="00000000">
              <w:rPr>
                <w:rtl w:val="0"/>
              </w:rPr>
              <w:t xml:space="preserve">A </w:t>
            </w:r>
            <w:r w:rsidDel="00000000" w:rsidR="00000000" w:rsidRPr="00000000">
              <w:rPr>
                <w:rFonts w:ascii="Consolas" w:cs="Consolas" w:eastAsia="Consolas" w:hAnsi="Consolas"/>
                <w:sz w:val="20"/>
                <w:szCs w:val="20"/>
                <w:shd w:fill="f5f5f5" w:val="clear"/>
                <w:rtl w:val="0"/>
              </w:rPr>
              <w:t xml:space="preserve">LineEdit</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TextEdit</w:t>
            </w:r>
            <w:r w:rsidDel="00000000" w:rsidR="00000000" w:rsidRPr="00000000">
              <w:rPr>
                <w:rtl w:val="0"/>
              </w:rPr>
              <w:t xml:space="preserve"> has focus, or the context menu is open. Add your own global conditions here</w:t>
            </w:r>
          </w:p>
        </w:tc>
      </w:tr>
      <w:tr>
        <w:trPr>
          <w:cantSplit w:val="0"/>
          <w:tblHeader w:val="0"/>
        </w:trPr>
        <w:tc>
          <w:tcPr/>
          <w:p w:rsidR="00000000" w:rsidDel="00000000" w:rsidP="00000000" w:rsidRDefault="00000000" w:rsidRPr="00000000" w14:paraId="00000063">
            <w:pPr>
              <w:rPr/>
            </w:pPr>
            <w:r w:rsidDel="00000000" w:rsidR="00000000" w:rsidRPr="00000000">
              <w:rPr>
                <w:rFonts w:ascii="Consolas" w:cs="Consolas" w:eastAsia="Consolas" w:hAnsi="Consolas"/>
                <w:sz w:val="20"/>
                <w:szCs w:val="20"/>
                <w:shd w:fill="f5f5f5" w:val="clear"/>
                <w:rtl w:val="0"/>
              </w:rPr>
              <w:t xml:space="preserve">EditHotkeysAllowed()</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Undo, redo, delete</w:t>
            </w:r>
          </w:p>
        </w:tc>
        <w:tc>
          <w:tcPr/>
          <w:p w:rsidR="00000000" w:rsidDel="00000000" w:rsidP="00000000" w:rsidRDefault="00000000" w:rsidRPr="00000000" w14:paraId="00000065">
            <w:pPr>
              <w:rPr/>
            </w:pPr>
            <w:r w:rsidDel="00000000" w:rsidR="00000000" w:rsidRPr="00000000">
              <w:rPr>
                <w:rtl w:val="0"/>
              </w:rPr>
              <w:t xml:space="preserve">The editor is not active, a tool is busy (stroke or drag), or </w:t>
            </w:r>
            <w:r w:rsidDel="00000000" w:rsidR="00000000" w:rsidRPr="00000000">
              <w:rPr>
                <w:rFonts w:ascii="Consolas" w:cs="Consolas" w:eastAsia="Consolas" w:hAnsi="Consolas"/>
                <w:sz w:val="20"/>
                <w:szCs w:val="20"/>
                <w:shd w:fill="f5f5f5" w:val="clear"/>
                <w:rtl w:val="0"/>
              </w:rPr>
              <w:t xml:space="preserve">HotkeysBlocked()</w:t>
            </w:r>
            <w:r w:rsidDel="00000000" w:rsidR="00000000" w:rsidRPr="00000000">
              <w:rPr>
                <w:rtl w:val="0"/>
              </w:rPr>
              <w:t xml:space="preserve"> is true</w:t>
            </w:r>
          </w:p>
        </w:tc>
      </w:tr>
    </w:tbl>
    <w:p w:rsidR="00000000" w:rsidDel="00000000" w:rsidP="00000000" w:rsidRDefault="00000000" w:rsidRPr="00000000" w14:paraId="00000066">
      <w:pPr>
        <w:rPr/>
      </w:pPr>
      <w:r w:rsidDel="00000000" w:rsidR="00000000" w:rsidRPr="00000000">
        <w:rPr>
          <w:rtl w:val="0"/>
        </w:rPr>
        <w:t xml:space="preserve">Mode hotkeys are also ignored while Ctrl, Shift or Alt is held, and </w:t>
      </w:r>
      <w:r w:rsidDel="00000000" w:rsidR="00000000" w:rsidRPr="00000000">
        <w:rPr>
          <w:rFonts w:ascii="Consolas" w:cs="Consolas" w:eastAsia="Consolas" w:hAnsi="Consolas"/>
          <w:sz w:val="20"/>
          <w:szCs w:val="20"/>
          <w:shd w:fill="f5f5f5" w:val="clear"/>
          <w:rtl w:val="0"/>
        </w:rPr>
        <w:t xml:space="preserve">mouse_copy</w:t>
      </w:r>
      <w:r w:rsidDel="00000000" w:rsidR="00000000" w:rsidRPr="00000000">
        <w:rPr>
          <w:rtl w:val="0"/>
        </w:rPr>
        <w:t xml:space="preserve"> only works while the editor is active. Redo is Ctrl+Shift plus the </w:t>
      </w:r>
      <w:r w:rsidDel="00000000" w:rsidR="00000000" w:rsidRPr="00000000">
        <w:rPr>
          <w:rFonts w:ascii="Consolas" w:cs="Consolas" w:eastAsia="Consolas" w:hAnsi="Consolas"/>
          <w:sz w:val="20"/>
          <w:szCs w:val="20"/>
          <w:shd w:fill="f5f5f5" w:val="clear"/>
          <w:rtl w:val="0"/>
        </w:rPr>
        <w:t xml:space="preserve">redo</w:t>
      </w:r>
      <w:r w:rsidDel="00000000" w:rsidR="00000000" w:rsidRPr="00000000">
        <w:rPr>
          <w:rtl w:val="0"/>
        </w:rPr>
        <w:t xml:space="preserve"> action.</w:t>
      </w:r>
    </w:p>
    <w:p w:rsidR="00000000" w:rsidDel="00000000" w:rsidP="00000000" w:rsidRDefault="00000000" w:rsidRPr="00000000" w14:paraId="00000067">
      <w:pPr>
        <w:pStyle w:val="Heading2"/>
        <w:rPr/>
      </w:pPr>
      <w:r w:rsidDel="00000000" w:rsidR="00000000" w:rsidRPr="00000000">
        <w:rPr>
          <w:rtl w:val="0"/>
        </w:rPr>
        <w:t xml:space="preserve">3. Grid, cells and placed objects</w:t>
      </w:r>
    </w:p>
    <w:p w:rsidR="00000000" w:rsidDel="00000000" w:rsidP="00000000" w:rsidRDefault="00000000" w:rsidRPr="00000000" w14:paraId="00000068">
      <w:pPr>
        <w:rPr/>
      </w:pPr>
      <w:r w:rsidDel="00000000" w:rsidR="00000000" w:rsidRPr="00000000">
        <w:rPr>
          <w:rtl w:val="0"/>
        </w:rPr>
        <w:t xml:space="preserve">The grid is the </w:t>
      </w:r>
      <w:r w:rsidDel="00000000" w:rsidR="00000000" w:rsidRPr="00000000">
        <w:rPr>
          <w:rFonts w:ascii="Consolas" w:cs="Consolas" w:eastAsia="Consolas" w:hAnsi="Consolas"/>
          <w:sz w:val="20"/>
          <w:szCs w:val="20"/>
          <w:shd w:fill="f5f5f5" w:val="clear"/>
          <w:rtl w:val="0"/>
        </w:rPr>
        <w:t xml:space="preserve">tiles/Foreground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TileMapLayer</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cell</w:t>
      </w:r>
      <w:r w:rsidDel="00000000" w:rsidR="00000000" w:rsidRPr="00000000">
        <w:rPr>
          <w:rtl w:val="0"/>
        </w:rPr>
        <w:t xml:space="preserve"> is the hovered cell, </w:t>
      </w:r>
      <w:r w:rsidDel="00000000" w:rsidR="00000000" w:rsidRPr="00000000">
        <w:rPr>
          <w:rFonts w:ascii="Consolas" w:cs="Consolas" w:eastAsia="Consolas" w:hAnsi="Consolas"/>
          <w:sz w:val="20"/>
          <w:szCs w:val="20"/>
          <w:shd w:fill="f5f5f5" w:val="clear"/>
          <w:rtl w:val="0"/>
        </w:rPr>
        <w:t xml:space="preserve">snappedWorld</w:t>
      </w:r>
      <w:r w:rsidDel="00000000" w:rsidR="00000000" w:rsidRPr="00000000">
        <w:rPr>
          <w:rtl w:val="0"/>
        </w:rPr>
        <w:t xml:space="preserve"> is the world position of its centre, and </w:t>
      </w:r>
      <w:r w:rsidDel="00000000" w:rsidR="00000000" w:rsidRPr="00000000">
        <w:rPr>
          <w:rFonts w:ascii="Consolas" w:cs="Consolas" w:eastAsia="Consolas" w:hAnsi="Consolas"/>
          <w:sz w:val="20"/>
          <w:szCs w:val="20"/>
          <w:shd w:fill="f5f5f5" w:val="clear"/>
          <w:rtl w:val="0"/>
        </w:rPr>
        <w:t xml:space="preserve">halfTileDown</w:t>
      </w:r>
      <w:r w:rsidDel="00000000" w:rsidR="00000000" w:rsidRPr="00000000">
        <w:rPr>
          <w:rtl w:val="0"/>
        </w:rPr>
        <w:t xml:space="preserve"> is the offset from a tile's centre to its bottom edge.</w:t>
      </w:r>
    </w:p>
    <w:p w:rsidR="00000000" w:rsidDel="00000000" w:rsidP="00000000" w:rsidRDefault="00000000" w:rsidRPr="00000000" w14:paraId="00000069">
      <w:pPr>
        <w:rPr/>
      </w:pPr>
      <w:r w:rsidDel="00000000" w:rsidR="00000000" w:rsidRPr="00000000">
        <w:rPr>
          <w:rtl w:val="0"/>
        </w:rPr>
        <w:t xml:space="preserve">A placed object's origin sits on the bottom edge of its cell, so its cell cannot be derived reliably from its position. The cell is stored as metadata instead.</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2156"/>
        <w:gridCol w:w="4084"/>
        <w:tblGridChange w:id="0">
          <w:tblGrid>
            <w:gridCol w:w="3120"/>
            <w:gridCol w:w="2156"/>
            <w:gridCol w:w="4084"/>
          </w:tblGrid>
        </w:tblGridChange>
      </w:tblGrid>
      <w:tr>
        <w:trPr>
          <w:cantSplit w:val="0"/>
          <w:tblHeader w:val="1"/>
        </w:trPr>
        <w:tc>
          <w:tcPr>
            <w:shd w:fill="f2f2f2" w:val="clear"/>
          </w:tcPr>
          <w:p w:rsidR="00000000" w:rsidDel="00000000" w:rsidP="00000000" w:rsidRDefault="00000000" w:rsidRPr="00000000" w14:paraId="0000006A">
            <w:pPr>
              <w:rPr/>
            </w:pPr>
            <w:r w:rsidDel="00000000" w:rsidR="00000000" w:rsidRPr="00000000">
              <w:rPr>
                <w:rtl w:val="0"/>
              </w:rPr>
              <w:t xml:space="preserve">Name</w:t>
            </w:r>
          </w:p>
        </w:tc>
        <w:tc>
          <w:tcPr>
            <w:shd w:fill="f2f2f2" w:val="clear"/>
          </w:tcPr>
          <w:p w:rsidR="00000000" w:rsidDel="00000000" w:rsidP="00000000" w:rsidRDefault="00000000" w:rsidRPr="00000000" w14:paraId="0000006B">
            <w:pPr>
              <w:rPr/>
            </w:pPr>
            <w:r w:rsidDel="00000000" w:rsidR="00000000" w:rsidRPr="00000000">
              <w:rPr>
                <w:rtl w:val="0"/>
              </w:rPr>
              <w:t xml:space="preserve">Value</w:t>
            </w:r>
          </w:p>
        </w:tc>
        <w:tc>
          <w:tcPr>
            <w:shd w:fill="f2f2f2" w:val="clear"/>
          </w:tcPr>
          <w:p w:rsidR="00000000" w:rsidDel="00000000" w:rsidP="00000000" w:rsidRDefault="00000000" w:rsidRPr="00000000" w14:paraId="0000006C">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6D">
            <w:pPr>
              <w:rPr/>
            </w:pPr>
            <w:r w:rsidDel="00000000" w:rsidR="00000000" w:rsidRPr="00000000">
              <w:rPr>
                <w:rFonts w:ascii="Consolas" w:cs="Consolas" w:eastAsia="Consolas" w:hAnsi="Consolas"/>
                <w:sz w:val="20"/>
                <w:szCs w:val="20"/>
                <w:shd w:fill="f5f5f5" w:val="clear"/>
                <w:rtl w:val="0"/>
              </w:rPr>
              <w:t xml:space="preserve">EditorObject.placeableGroup</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Consolas" w:cs="Consolas" w:eastAsia="Consolas" w:hAnsi="Consolas"/>
                <w:sz w:val="20"/>
                <w:szCs w:val="20"/>
                <w:shd w:fill="f5f5f5" w:val="clear"/>
                <w:rtl w:val="0"/>
              </w:rPr>
              <w:t xml:space="preserve">editor_placeable</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Group containing every editor-placed object</w:t>
            </w:r>
          </w:p>
        </w:tc>
      </w:tr>
      <w:tr>
        <w:trPr>
          <w:cantSplit w:val="0"/>
          <w:tblHeader w:val="0"/>
        </w:trPr>
        <w:tc>
          <w:tcPr/>
          <w:p w:rsidR="00000000" w:rsidDel="00000000" w:rsidP="00000000" w:rsidRDefault="00000000" w:rsidRPr="00000000" w14:paraId="00000070">
            <w:pPr>
              <w:rPr/>
            </w:pPr>
            <w:r w:rsidDel="00000000" w:rsidR="00000000" w:rsidRPr="00000000">
              <w:rPr>
                <w:rFonts w:ascii="Consolas" w:cs="Consolas" w:eastAsia="Consolas" w:hAnsi="Consolas"/>
                <w:sz w:val="20"/>
                <w:szCs w:val="20"/>
                <w:shd w:fill="f5f5f5" w:val="clear"/>
                <w:rtl w:val="0"/>
              </w:rPr>
              <w:t xml:space="preserve">EditorObject.metaCell</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Fonts w:ascii="Consolas" w:cs="Consolas" w:eastAsia="Consolas" w:hAnsi="Consolas"/>
                <w:sz w:val="20"/>
                <w:szCs w:val="20"/>
                <w:shd w:fill="f5f5f5" w:val="clear"/>
                <w:rtl w:val="0"/>
              </w:rPr>
              <w:t xml:space="preserve">editor_cell</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Fonts w:ascii="Consolas" w:cs="Consolas" w:eastAsia="Consolas" w:hAnsi="Consolas"/>
                <w:sz w:val="20"/>
                <w:szCs w:val="20"/>
                <w:shd w:fill="f5f5f5" w:val="clear"/>
                <w:rtl w:val="0"/>
              </w:rPr>
              <w:t xml:space="preserve">Vector2I</w:t>
            </w:r>
            <w:r w:rsidDel="00000000" w:rsidR="00000000" w:rsidRPr="00000000">
              <w:rPr>
                <w:rtl w:val="0"/>
              </w:rPr>
              <w:t xml:space="preserve">: the cell the object belongs to. Updated by moves</w:t>
            </w:r>
          </w:p>
        </w:tc>
      </w:tr>
      <w:tr>
        <w:trPr>
          <w:cantSplit w:val="0"/>
          <w:tblHeader w:val="0"/>
        </w:trPr>
        <w:tc>
          <w:tcPr/>
          <w:p w:rsidR="00000000" w:rsidDel="00000000" w:rsidP="00000000" w:rsidRDefault="00000000" w:rsidRPr="00000000" w14:paraId="00000073">
            <w:pPr>
              <w:rPr/>
            </w:pPr>
            <w:r w:rsidDel="00000000" w:rsidR="00000000" w:rsidRPr="00000000">
              <w:rPr>
                <w:rFonts w:ascii="Consolas" w:cs="Consolas" w:eastAsia="Consolas" w:hAnsi="Consolas"/>
                <w:sz w:val="20"/>
                <w:szCs w:val="20"/>
                <w:shd w:fill="f5f5f5" w:val="clear"/>
                <w:rtl w:val="0"/>
              </w:rPr>
              <w:t xml:space="preserve">EditorObject.metaType</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Consolas" w:cs="Consolas" w:eastAsia="Consolas" w:hAnsi="Consolas"/>
                <w:sz w:val="20"/>
                <w:szCs w:val="20"/>
                <w:shd w:fill="f5f5f5" w:val="clear"/>
                <w:rtl w:val="0"/>
              </w:rPr>
              <w:t xml:space="preserve">editor_item_type</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tl w:val="0"/>
              </w:rPr>
              <w:t xml:space="preserve">: the </w:t>
            </w:r>
            <w:r w:rsidDel="00000000" w:rsidR="00000000" w:rsidRPr="00000000">
              <w:rPr>
                <w:rFonts w:ascii="Consolas" w:cs="Consolas" w:eastAsia="Consolas" w:hAnsi="Consolas"/>
                <w:sz w:val="20"/>
                <w:szCs w:val="20"/>
                <w:shd w:fill="f5f5f5" w:val="clear"/>
                <w:rtl w:val="0"/>
              </w:rPr>
              <w:t xml:space="preserve">EditorItemObject.ItemType</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t xml:space="preserve">Objects that were not placed this session (for example loaded from disk) have no metadata. Their cell falls back to the position minus half a tile, and their type is inferred from the name of their parent container.</w:t>
      </w:r>
    </w:p>
    <w:p w:rsidR="00000000" w:rsidDel="00000000" w:rsidP="00000000" w:rsidRDefault="00000000" w:rsidRPr="00000000" w14:paraId="00000077">
      <w:pPr>
        <w:pStyle w:val="Heading3"/>
        <w:rPr/>
      </w:pPr>
      <w:r w:rsidDel="00000000" w:rsidR="00000000" w:rsidRPr="00000000">
        <w:rPr>
          <w:rtl w:val="0"/>
        </w:rPr>
        <w:t xml:space="preserve">Placement and move rules</w:t>
      </w:r>
    </w:p>
    <w:p w:rsidR="00000000" w:rsidDel="00000000" w:rsidP="00000000" w:rsidRDefault="00000000" w:rsidRPr="00000000" w14:paraId="00000078">
      <w:pPr>
        <w:rPr/>
      </w:pPr>
      <w:r w:rsidDel="00000000" w:rsidR="00000000" w:rsidRPr="00000000">
        <w:rPr>
          <w:rtl w:val="0"/>
        </w:rPr>
        <w:t xml:space="preserve">What blocks what is decided in two places: </w:t>
      </w:r>
      <w:r w:rsidDel="00000000" w:rsidR="00000000" w:rsidRPr="00000000">
        <w:rPr>
          <w:rFonts w:ascii="Consolas" w:cs="Consolas" w:eastAsia="Consolas" w:hAnsi="Consolas"/>
          <w:sz w:val="20"/>
          <w:szCs w:val="20"/>
          <w:shd w:fill="f5f5f5" w:val="clear"/>
          <w:rtl w:val="0"/>
        </w:rPr>
        <w:t xml:space="preserve">EditorObject.IsHoveredCellBlocked()</w:t>
      </w:r>
      <w:r w:rsidDel="00000000" w:rsidR="00000000" w:rsidRPr="00000000">
        <w:rPr>
          <w:rtl w:val="0"/>
        </w:rPr>
        <w:t xml:space="preserve"> for placing, and </w:t>
      </w:r>
      <w:r w:rsidDel="00000000" w:rsidR="00000000" w:rsidRPr="00000000">
        <w:rPr>
          <w:rFonts w:ascii="Consolas" w:cs="Consolas" w:eastAsia="Consolas" w:hAnsi="Consolas"/>
          <w:sz w:val="20"/>
          <w:szCs w:val="20"/>
          <w:shd w:fill="f5f5f5" w:val="clear"/>
          <w:rtl w:val="0"/>
        </w:rPr>
        <w:t xml:space="preserve">EditorSelection.CanMove</w:t>
      </w:r>
      <w:r w:rsidDel="00000000" w:rsidR="00000000" w:rsidRPr="00000000">
        <w:rPr>
          <w:rtl w:val="0"/>
        </w:rPr>
        <w:t xml:space="preserve"> for moving. They follow the same rules.</w:t>
      </w:r>
    </w:p>
    <w:tbl>
      <w:tblPr>
        <w:tblStyle w:val="Table8"/>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69"/>
        <w:gridCol w:w="5690"/>
        <w:tblGridChange w:id="0">
          <w:tblGrid>
            <w:gridCol w:w="3669"/>
            <w:gridCol w:w="5690"/>
          </w:tblGrid>
        </w:tblGridChange>
      </w:tblGrid>
      <w:tr>
        <w:trPr>
          <w:cantSplit w:val="0"/>
          <w:tblHeader w:val="1"/>
        </w:trPr>
        <w:tc>
          <w:tcPr>
            <w:shd w:fill="f2f2f2" w:val="clear"/>
          </w:tcPr>
          <w:p w:rsidR="00000000" w:rsidDel="00000000" w:rsidP="00000000" w:rsidRDefault="00000000" w:rsidRPr="00000000" w14:paraId="00000079">
            <w:pPr>
              <w:rPr/>
            </w:pPr>
            <w:r w:rsidDel="00000000" w:rsidR="00000000" w:rsidRPr="00000000">
              <w:rPr>
                <w:rtl w:val="0"/>
              </w:rPr>
              <w:t xml:space="preserve">Thing being put down</w:t>
            </w:r>
          </w:p>
        </w:tc>
        <w:tc>
          <w:tcPr>
            <w:shd w:fill="f2f2f2" w:val="clear"/>
          </w:tcPr>
          <w:p w:rsidR="00000000" w:rsidDel="00000000" w:rsidP="00000000" w:rsidRDefault="00000000" w:rsidRPr="00000000" w14:paraId="0000007A">
            <w:pPr>
              <w:rPr/>
            </w:pPr>
            <w:r w:rsidDel="00000000" w:rsidR="00000000" w:rsidRPr="00000000">
              <w:rPr>
                <w:rtl w:val="0"/>
              </w:rPr>
              <w:t xml:space="preserve">Blocked by</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A tile (placed or moved)</w:t>
            </w:r>
          </w:p>
        </w:tc>
        <w:tc>
          <w:tcPr/>
          <w:p w:rsidR="00000000" w:rsidDel="00000000" w:rsidP="00000000" w:rsidRDefault="00000000" w:rsidRPr="00000000" w14:paraId="0000007C">
            <w:pPr>
              <w:rPr/>
            </w:pPr>
            <w:r w:rsidDel="00000000" w:rsidR="00000000" w:rsidRPr="00000000">
              <w:rPr>
                <w:rtl w:val="0"/>
              </w:rPr>
              <w:t xml:space="preserve">Any tile already in the cell (even an identical one), any placed object in the cell, or any collider at the cell</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An object (placed or moved)</w:t>
            </w:r>
          </w:p>
        </w:tc>
        <w:tc>
          <w:tcPr/>
          <w:p w:rsidR="00000000" w:rsidDel="00000000" w:rsidP="00000000" w:rsidRDefault="00000000" w:rsidRPr="00000000" w14:paraId="0000007E">
            <w:pPr>
              <w:rPr/>
            </w:pPr>
            <w:r w:rsidDel="00000000" w:rsidR="00000000" w:rsidRPr="00000000">
              <w:rPr>
                <w:rtl w:val="0"/>
              </w:rPr>
              <w:t xml:space="preserve">Another placed object in the cell, a tile that has a collider, or any other collider at the cell</w:t>
            </w:r>
          </w:p>
        </w:tc>
      </w:tr>
    </w:tbl>
    <w:p w:rsidR="00000000" w:rsidDel="00000000" w:rsidP="00000000" w:rsidRDefault="00000000" w:rsidRPr="00000000" w14:paraId="0000007F">
      <w:pPr>
        <w:rPr/>
      </w:pPr>
      <w:r w:rsidDel="00000000" w:rsidR="00000000" w:rsidRPr="00000000">
        <w:rPr>
          <w:rtl w:val="0"/>
        </w:rPr>
        <w:t xml:space="preserve">So an object can stand on a tile that has no collision shape (decoration, background tiles), but not on a solid one, and a tile can never be put under an object.</w:t>
      </w:r>
    </w:p>
    <w:p w:rsidR="00000000" w:rsidDel="00000000" w:rsidP="00000000" w:rsidRDefault="00000000" w:rsidRPr="00000000" w14:paraId="00000080">
      <w:pPr>
        <w:rPr/>
      </w:pPr>
      <w:r w:rsidDel="00000000" w:rsidR="00000000" w:rsidRPr="00000000">
        <w:rPr>
          <w:rFonts w:ascii="Consolas" w:cs="Consolas" w:eastAsia="Consolas" w:hAnsi="Consolas"/>
          <w:sz w:val="20"/>
          <w:szCs w:val="20"/>
          <w:shd w:fill="f5f5f5" w:val="clear"/>
          <w:rtl w:val="0"/>
        </w:rPr>
        <w:t xml:space="preserve">EditorObject.CellHasCollider(cell)</w:t>
      </w:r>
      <w:r w:rsidDel="00000000" w:rsidR="00000000" w:rsidRPr="00000000">
        <w:rPr>
          <w:rtl w:val="0"/>
        </w:rPr>
        <w:t xml:space="preserve"> decides whether a tile is solid. It is true when the tile's </w:t>
      </w:r>
      <w:r w:rsidDel="00000000" w:rsidR="00000000" w:rsidRPr="00000000">
        <w:rPr>
          <w:rFonts w:ascii="Consolas" w:cs="Consolas" w:eastAsia="Consolas" w:hAnsi="Consolas"/>
          <w:sz w:val="20"/>
          <w:szCs w:val="20"/>
          <w:shd w:fill="f5f5f5" w:val="clear"/>
          <w:rtl w:val="0"/>
        </w:rPr>
        <w:t xml:space="preserve">TileData</w:t>
      </w:r>
      <w:r w:rsidDel="00000000" w:rsidR="00000000" w:rsidRPr="00000000">
        <w:rPr>
          <w:rtl w:val="0"/>
        </w:rPr>
        <w:t xml:space="preserve"> has a collision polygon on any physics layer of the TileSet. It reads the TileSet data rather than the physics space, so thin shapes such as one-way tops are caught even when the cell centre is empty.</w:t>
      </w:r>
    </w:p>
    <w:p w:rsidR="00000000" w:rsidDel="00000000" w:rsidP="00000000" w:rsidRDefault="00000000" w:rsidRPr="00000000" w14:paraId="00000081">
      <w:pPr>
        <w:rPr/>
      </w:pPr>
      <w:r w:rsidDel="00000000" w:rsidR="00000000" w:rsidRPr="00000000">
        <w:rPr>
          <w:rFonts w:ascii="Consolas" w:cs="Consolas" w:eastAsia="Consolas" w:hAnsi="Consolas"/>
          <w:sz w:val="20"/>
          <w:szCs w:val="20"/>
          <w:shd w:fill="f5f5f5" w:val="clear"/>
          <w:rtl w:val="0"/>
        </w:rPr>
        <w:t xml:space="preserve">PlaceCurrentItem()</w:t>
      </w:r>
      <w:r w:rsidDel="00000000" w:rsidR="00000000" w:rsidRPr="00000000">
        <w:rPr>
          <w:rtl w:val="0"/>
        </w:rPr>
        <w:t xml:space="preserve"> checks </w:t>
      </w:r>
      <w:r w:rsidDel="00000000" w:rsidR="00000000" w:rsidRPr="00000000">
        <w:rPr>
          <w:rFonts w:ascii="Consolas" w:cs="Consolas" w:eastAsia="Consolas" w:hAnsi="Consolas"/>
          <w:sz w:val="20"/>
          <w:szCs w:val="20"/>
          <w:shd w:fill="f5f5f5" w:val="clear"/>
          <w:rtl w:val="0"/>
        </w:rPr>
        <w:t xml:space="preserve">IsHoveredCellBlocked()</w:t>
      </w:r>
      <w:r w:rsidDel="00000000" w:rsidR="00000000" w:rsidRPr="00000000">
        <w:rPr>
          <w:rtl w:val="0"/>
        </w:rPr>
        <w:t xml:space="preserve"> itself, so every caller gets the rule, not just </w:t>
      </w:r>
      <w:r w:rsidDel="00000000" w:rsidR="00000000" w:rsidRPr="00000000">
        <w:rPr>
          <w:rFonts w:ascii="Consolas" w:cs="Consolas" w:eastAsia="Consolas" w:hAnsi="Consolas"/>
          <w:sz w:val="20"/>
          <w:szCs w:val="20"/>
          <w:shd w:fill="f5f5f5" w:val="clear"/>
          <w:rtl w:val="0"/>
        </w:rPr>
        <w:t xml:space="preserve">PlaceTool</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PlaceTool</w:t>
      </w:r>
      <w:r w:rsidDel="00000000" w:rsidR="00000000" w:rsidRPr="00000000">
        <w:rPr>
          <w:rtl w:val="0"/>
        </w:rPr>
        <w:t xml:space="preserve"> checks it too, to avoid opening an undo group for a blocked cell.</w:t>
      </w:r>
    </w:p>
    <w:p w:rsidR="00000000" w:rsidDel="00000000" w:rsidP="00000000" w:rsidRDefault="00000000" w:rsidRPr="00000000" w14:paraId="00000082">
      <w:pPr>
        <w:rPr/>
      </w:pPr>
      <w:r w:rsidDel="00000000" w:rsidR="00000000" w:rsidRPr="00000000">
        <w:rPr>
          <w:rtl w:val="0"/>
        </w:rPr>
        <w:t xml:space="preserve">When a selection that holds both a tile and an object is moved, a selected tile and a selected object may land in the same cell unless that tile has a collider. Stacked pairs can therefore be dragged together.</w:t>
      </w:r>
    </w:p>
    <w:p w:rsidR="00000000" w:rsidDel="00000000" w:rsidP="00000000" w:rsidRDefault="00000000" w:rsidRPr="00000000" w14:paraId="00000083">
      <w:pPr>
        <w:pStyle w:val="Heading3"/>
        <w:rPr/>
      </w:pPr>
      <w:r w:rsidDel="00000000" w:rsidR="00000000" w:rsidRPr="00000000">
        <w:rPr>
          <w:rtl w:val="0"/>
        </w:rPr>
        <w:t xml:space="preserve">Erasing a stacked cell</w:t>
      </w:r>
    </w:p>
    <w:p w:rsidR="00000000" w:rsidDel="00000000" w:rsidP="00000000" w:rsidRDefault="00000000" w:rsidRPr="00000000" w14:paraId="00000084">
      <w:pPr>
        <w:rPr/>
      </w:pPr>
      <w:r w:rsidDel="00000000" w:rsidR="00000000" w:rsidRPr="00000000">
        <w:rPr>
          <w:rFonts w:ascii="Consolas" w:cs="Consolas" w:eastAsia="Consolas" w:hAnsi="Consolas"/>
          <w:sz w:val="20"/>
          <w:szCs w:val="20"/>
          <w:shd w:fill="f5f5f5" w:val="clear"/>
          <w:rtl w:val="0"/>
        </w:rPr>
        <w:t xml:space="preserve">EraseAt(cell, worldPos, allowTile)</w:t>
      </w:r>
      <w:r w:rsidDel="00000000" w:rsidR="00000000" w:rsidRPr="00000000">
        <w:rPr>
          <w:rtl w:val="0"/>
        </w:rPr>
        <w:t xml:space="preserve"> removes objects first. If any object is found (in the cell, or with a collider under the mouse), only those objects are removed and the tile is left alone, and it returns true. The tile is erased only when there is no object, and only if </w:t>
      </w:r>
      <w:r w:rsidDel="00000000" w:rsidR="00000000" w:rsidRPr="00000000">
        <w:rPr>
          <w:rFonts w:ascii="Consolas" w:cs="Consolas" w:eastAsia="Consolas" w:hAnsi="Consolas"/>
          <w:sz w:val="20"/>
          <w:szCs w:val="20"/>
          <w:shd w:fill="f5f5f5" w:val="clear"/>
          <w:rtl w:val="0"/>
        </w:rPr>
        <w:t xml:space="preserve">allowTile</w:t>
      </w:r>
      <w:r w:rsidDel="00000000" w:rsidR="00000000" w:rsidRPr="00000000">
        <w:rPr>
          <w:rtl w:val="0"/>
        </w:rPr>
        <w:t xml:space="preserve"> is true.</w:t>
      </w:r>
    </w:p>
    <w:p w:rsidR="00000000" w:rsidDel="00000000" w:rsidP="00000000" w:rsidRDefault="00000000" w:rsidRPr="00000000" w14:paraId="00000085">
      <w:pPr>
        <w:rPr/>
      </w:pPr>
      <w:r w:rsidDel="00000000" w:rsidR="00000000" w:rsidRPr="00000000">
        <w:rPr>
          <w:rFonts w:ascii="Consolas" w:cs="Consolas" w:eastAsia="Consolas" w:hAnsi="Consolas"/>
          <w:sz w:val="20"/>
          <w:szCs w:val="20"/>
          <w:shd w:fill="f5f5f5" w:val="clear"/>
          <w:rtl w:val="0"/>
        </w:rPr>
        <w:t xml:space="preserve">EraserTool</w:t>
      </w:r>
      <w:r w:rsidDel="00000000" w:rsidR="00000000" w:rsidRPr="00000000">
        <w:rPr>
          <w:rtl w:val="0"/>
        </w:rPr>
        <w:t xml:space="preserve"> remembers the one cell where it last removed an object and passes </w:t>
      </w:r>
      <w:r w:rsidDel="00000000" w:rsidR="00000000" w:rsidRPr="00000000">
        <w:rPr>
          <w:rFonts w:ascii="Consolas" w:cs="Consolas" w:eastAsia="Consolas" w:hAnsi="Consolas"/>
          <w:sz w:val="20"/>
          <w:szCs w:val="20"/>
          <w:shd w:fill="f5f5f5" w:val="clear"/>
          <w:rtl w:val="0"/>
        </w:rPr>
        <w:t xml:space="preserve">allowTile: false</w:t>
      </w:r>
      <w:r w:rsidDel="00000000" w:rsidR="00000000" w:rsidRPr="00000000">
        <w:rPr>
          <w:rtl w:val="0"/>
        </w:rPr>
        <w:t xml:space="preserve"> while the cursor stays in that cell. Without that, a held button would remove the object on one frame and the tile on the next. The memory is cleared when the button is released or the cursor moves to another cell, so pressing again, or leaving and re-entering the cell, erases the tile. Deleting a selection is not affected by this rule, because the selection says exactly what to remove.</w:t>
      </w:r>
    </w:p>
    <w:p w:rsidR="00000000" w:rsidDel="00000000" w:rsidP="00000000" w:rsidRDefault="00000000" w:rsidRPr="00000000" w14:paraId="00000086">
      <w:pPr>
        <w:pStyle w:val="Heading2"/>
        <w:rPr/>
      </w:pPr>
      <w:r w:rsidDel="00000000" w:rsidR="00000000" w:rsidRPr="00000000">
        <w:rPr>
          <w:rtl w:val="0"/>
        </w:rPr>
        <w:t xml:space="preserve">4. Item types and containers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6"/>
        <w:gridCol w:w="3489"/>
        <w:gridCol w:w="4045"/>
        <w:tblGridChange w:id="0">
          <w:tblGrid>
            <w:gridCol w:w="1826"/>
            <w:gridCol w:w="3489"/>
            <w:gridCol w:w="4045"/>
          </w:tblGrid>
        </w:tblGridChange>
      </w:tblGrid>
      <w:tr>
        <w:trPr>
          <w:cantSplit w:val="0"/>
          <w:tblHeader w:val="1"/>
        </w:trPr>
        <w:tc>
          <w:tcPr>
            <w:shd w:fill="f2f2f2" w:val="clear"/>
          </w:tcPr>
          <w:p w:rsidR="00000000" w:rsidDel="00000000" w:rsidP="00000000" w:rsidRDefault="00000000" w:rsidRPr="00000000" w14:paraId="00000087">
            <w:pPr>
              <w:rPr/>
            </w:pPr>
            <w:r w:rsidDel="00000000" w:rsidR="00000000" w:rsidRPr="00000000">
              <w:rPr>
                <w:rtl w:val="0"/>
              </w:rPr>
              <w:t xml:space="preserve">ItemType</w:t>
            </w:r>
          </w:p>
        </w:tc>
        <w:tc>
          <w:tcPr>
            <w:shd w:fill="f2f2f2" w:val="clear"/>
          </w:tcPr>
          <w:p w:rsidR="00000000" w:rsidDel="00000000" w:rsidP="00000000" w:rsidRDefault="00000000" w:rsidRPr="00000000" w14:paraId="00000088">
            <w:pPr>
              <w:rPr/>
            </w:pPr>
            <w:r w:rsidDel="00000000" w:rsidR="00000000" w:rsidRPr="00000000">
              <w:rPr>
                <w:rtl w:val="0"/>
              </w:rPr>
              <w:t xml:space="preserve">Placed as</w:t>
            </w:r>
          </w:p>
        </w:tc>
        <w:tc>
          <w:tcPr>
            <w:shd w:fill="f2f2f2" w:val="clear"/>
          </w:tcPr>
          <w:p w:rsidR="00000000" w:rsidDel="00000000" w:rsidP="00000000" w:rsidRDefault="00000000" w:rsidRPr="00000000" w14:paraId="00000089">
            <w:pPr>
              <w:rPr/>
            </w:pPr>
            <w:r w:rsidDel="00000000" w:rsidR="00000000" w:rsidRPr="00000000">
              <w:rPr>
                <w:rtl w:val="0"/>
              </w:rPr>
              <w:t xml:space="preserve">Container under </w:t>
            </w:r>
            <w:r w:rsidDel="00000000" w:rsidR="00000000" w:rsidRPr="00000000">
              <w:rPr>
                <w:rFonts w:ascii="Consolas" w:cs="Consolas" w:eastAsia="Consolas" w:hAnsi="Consolas"/>
                <w:sz w:val="20"/>
                <w:szCs w:val="20"/>
                <w:shd w:fill="f5f5f5" w:val="clear"/>
                <w:rtl w:val="0"/>
              </w:rPr>
              <w:t xml:space="preserve">level/level_assets</w:t>
            </w: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Tile</w:t>
            </w:r>
          </w:p>
        </w:tc>
        <w:tc>
          <w:tcPr/>
          <w:p w:rsidR="00000000" w:rsidDel="00000000" w:rsidP="00000000" w:rsidRDefault="00000000" w:rsidRPr="00000000" w14:paraId="0000008B">
            <w:pPr>
              <w:rPr/>
            </w:pPr>
            <w:r w:rsidDel="00000000" w:rsidR="00000000" w:rsidRPr="00000000">
              <w:rPr>
                <w:rtl w:val="0"/>
              </w:rPr>
              <w:t xml:space="preserve">A tile painted into the tile map</w:t>
            </w:r>
          </w:p>
        </w:tc>
        <w:tc>
          <w:tcPr/>
          <w:p w:rsidR="00000000" w:rsidDel="00000000" w:rsidP="00000000" w:rsidRDefault="00000000" w:rsidRPr="00000000" w14:paraId="0000008C">
            <w:pPr>
              <w:rPr/>
            </w:pPr>
            <w:r w:rsidDel="00000000" w:rsidR="00000000" w:rsidRPr="00000000">
              <w:rPr>
                <w:rtl w:val="0"/>
              </w:rPr>
              <w:t xml:space="preserve">none (no node)</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Clone</w:t>
            </w:r>
          </w:p>
        </w:tc>
        <w:tc>
          <w:tcPr/>
          <w:p w:rsidR="00000000" w:rsidDel="00000000" w:rsidP="00000000" w:rsidRDefault="00000000" w:rsidRPr="00000000" w14:paraId="0000008E">
            <w:pPr>
              <w:rPr/>
            </w:pPr>
            <w:r w:rsidDel="00000000" w:rsidR="00000000" w:rsidRPr="00000000">
              <w:rPr>
                <w:rtl w:val="0"/>
              </w:rPr>
              <w:t xml:space="preserve">Scene instance</w:t>
            </w:r>
          </w:p>
        </w:tc>
        <w:tc>
          <w:tcPr/>
          <w:p w:rsidR="00000000" w:rsidDel="00000000" w:rsidP="00000000" w:rsidRDefault="00000000" w:rsidRPr="00000000" w14:paraId="0000008F">
            <w:pPr>
              <w:rPr/>
            </w:pPr>
            <w:r w:rsidDel="00000000" w:rsidR="00000000" w:rsidRPr="00000000">
              <w:rPr>
                <w:rFonts w:ascii="Consolas" w:cs="Consolas" w:eastAsia="Consolas" w:hAnsi="Consolas"/>
                <w:sz w:val="20"/>
                <w:szCs w:val="20"/>
                <w:shd w:fill="f5f5f5" w:val="clear"/>
                <w:rtl w:val="0"/>
              </w:rPr>
              <w:t xml:space="preserve">clones</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Enemy</w:t>
            </w:r>
          </w:p>
        </w:tc>
        <w:tc>
          <w:tcPr/>
          <w:p w:rsidR="00000000" w:rsidDel="00000000" w:rsidP="00000000" w:rsidRDefault="00000000" w:rsidRPr="00000000" w14:paraId="00000091">
            <w:pPr>
              <w:rPr/>
            </w:pPr>
            <w:r w:rsidDel="00000000" w:rsidR="00000000" w:rsidRPr="00000000">
              <w:rPr>
                <w:rtl w:val="0"/>
              </w:rPr>
              <w:t xml:space="preserve">Scene instance</w:t>
            </w:r>
          </w:p>
        </w:tc>
        <w:tc>
          <w:tcPr/>
          <w:p w:rsidR="00000000" w:rsidDel="00000000" w:rsidP="00000000" w:rsidRDefault="00000000" w:rsidRPr="00000000" w14:paraId="00000092">
            <w:pPr>
              <w:rPr/>
            </w:pPr>
            <w:r w:rsidDel="00000000" w:rsidR="00000000" w:rsidRPr="00000000">
              <w:rPr>
                <w:rFonts w:ascii="Consolas" w:cs="Consolas" w:eastAsia="Consolas" w:hAnsi="Consolas"/>
                <w:sz w:val="20"/>
                <w:szCs w:val="20"/>
                <w:shd w:fill="f5f5f5" w:val="clear"/>
                <w:rtl w:val="0"/>
              </w:rPr>
              <w:t xml:space="preserve">hazards</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Hazard</w:t>
            </w:r>
          </w:p>
        </w:tc>
        <w:tc>
          <w:tcPr/>
          <w:p w:rsidR="00000000" w:rsidDel="00000000" w:rsidP="00000000" w:rsidRDefault="00000000" w:rsidRPr="00000000" w14:paraId="00000094">
            <w:pPr>
              <w:rPr/>
            </w:pPr>
            <w:r w:rsidDel="00000000" w:rsidR="00000000" w:rsidRPr="00000000">
              <w:rPr>
                <w:rtl w:val="0"/>
              </w:rPr>
              <w:t xml:space="preserve">Scene instance</w:t>
            </w:r>
          </w:p>
        </w:tc>
        <w:tc>
          <w:tcPr/>
          <w:p w:rsidR="00000000" w:rsidDel="00000000" w:rsidP="00000000" w:rsidRDefault="00000000" w:rsidRPr="00000000" w14:paraId="00000095">
            <w:pPr>
              <w:rPr/>
            </w:pPr>
            <w:r w:rsidDel="00000000" w:rsidR="00000000" w:rsidRPr="00000000">
              <w:rPr>
                <w:rFonts w:ascii="Consolas" w:cs="Consolas" w:eastAsia="Consolas" w:hAnsi="Consolas"/>
                <w:sz w:val="20"/>
                <w:szCs w:val="20"/>
                <w:shd w:fill="f5f5f5" w:val="clear"/>
                <w:rtl w:val="0"/>
              </w:rPr>
              <w:t xml:space="preserve">hazards</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TileObj</w:t>
            </w:r>
          </w:p>
        </w:tc>
        <w:tc>
          <w:tcPr/>
          <w:p w:rsidR="00000000" w:rsidDel="00000000" w:rsidP="00000000" w:rsidRDefault="00000000" w:rsidRPr="00000000" w14:paraId="00000097">
            <w:pPr>
              <w:rPr/>
            </w:pPr>
            <w:r w:rsidDel="00000000" w:rsidR="00000000" w:rsidRPr="00000000">
              <w:rPr>
                <w:rtl w:val="0"/>
              </w:rPr>
              <w:t xml:space="preserve">Scene instance</w:t>
            </w:r>
          </w:p>
        </w:tc>
        <w:tc>
          <w:tcPr/>
          <w:p w:rsidR="00000000" w:rsidDel="00000000" w:rsidP="00000000" w:rsidRDefault="00000000" w:rsidRPr="00000000" w14:paraId="00000098">
            <w:pPr>
              <w:rPr/>
            </w:pPr>
            <w:r w:rsidDel="00000000" w:rsidR="00000000" w:rsidRPr="00000000">
              <w:rPr>
                <w:rFonts w:ascii="Consolas" w:cs="Consolas" w:eastAsia="Consolas" w:hAnsi="Consolas"/>
                <w:sz w:val="20"/>
                <w:szCs w:val="20"/>
                <w:shd w:fill="f5f5f5" w:val="clear"/>
                <w:rtl w:val="0"/>
              </w:rPr>
              <w:t xml:space="preserve">level_mechanics</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LevelMechanic</w:t>
            </w:r>
          </w:p>
        </w:tc>
        <w:tc>
          <w:tcPr/>
          <w:p w:rsidR="00000000" w:rsidDel="00000000" w:rsidP="00000000" w:rsidRDefault="00000000" w:rsidRPr="00000000" w14:paraId="0000009A">
            <w:pPr>
              <w:rPr/>
            </w:pPr>
            <w:r w:rsidDel="00000000" w:rsidR="00000000" w:rsidRPr="00000000">
              <w:rPr>
                <w:rtl w:val="0"/>
              </w:rPr>
              <w:t xml:space="preserve">Scene instance</w:t>
            </w:r>
          </w:p>
        </w:tc>
        <w:tc>
          <w:tcPr/>
          <w:p w:rsidR="00000000" w:rsidDel="00000000" w:rsidP="00000000" w:rsidRDefault="00000000" w:rsidRPr="00000000" w14:paraId="0000009B">
            <w:pPr>
              <w:rPr/>
            </w:pPr>
            <w:r w:rsidDel="00000000" w:rsidR="00000000" w:rsidRPr="00000000">
              <w:rPr>
                <w:rFonts w:ascii="Consolas" w:cs="Consolas" w:eastAsia="Consolas" w:hAnsi="Consolas"/>
                <w:sz w:val="20"/>
                <w:szCs w:val="20"/>
                <w:shd w:fill="f5f5f5" w:val="clear"/>
                <w:rtl w:val="0"/>
              </w:rPr>
              <w:t xml:space="preserve">level_mechanics</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OnOff</w:t>
            </w:r>
          </w:p>
        </w:tc>
        <w:tc>
          <w:tcPr/>
          <w:p w:rsidR="00000000" w:rsidDel="00000000" w:rsidP="00000000" w:rsidRDefault="00000000" w:rsidRPr="00000000" w14:paraId="0000009D">
            <w:pPr>
              <w:rPr/>
            </w:pPr>
            <w:r w:rsidDel="00000000" w:rsidR="00000000" w:rsidRPr="00000000">
              <w:rPr>
                <w:rtl w:val="0"/>
              </w:rPr>
              <w:t xml:space="preserve">Scene instance</w:t>
            </w:r>
          </w:p>
        </w:tc>
        <w:tc>
          <w:tcPr/>
          <w:p w:rsidR="00000000" w:rsidDel="00000000" w:rsidP="00000000" w:rsidRDefault="00000000" w:rsidRPr="00000000" w14:paraId="0000009E">
            <w:pPr>
              <w:rPr/>
            </w:pPr>
            <w:r w:rsidDel="00000000" w:rsidR="00000000" w:rsidRPr="00000000">
              <w:rPr>
                <w:rFonts w:ascii="Consolas" w:cs="Consolas" w:eastAsia="Consolas" w:hAnsi="Consolas"/>
                <w:sz w:val="20"/>
                <w:szCs w:val="20"/>
                <w:shd w:fill="f5f5f5" w:val="clear"/>
                <w:rtl w:val="0"/>
              </w:rPr>
              <w:t xml:space="preserve">on_off_assets</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NPC</w:t>
            </w:r>
          </w:p>
        </w:tc>
        <w:tc>
          <w:tcPr/>
          <w:p w:rsidR="00000000" w:rsidDel="00000000" w:rsidP="00000000" w:rsidRDefault="00000000" w:rsidRPr="00000000" w14:paraId="000000A0">
            <w:pPr>
              <w:rPr/>
            </w:pPr>
            <w:r w:rsidDel="00000000" w:rsidR="00000000" w:rsidRPr="00000000">
              <w:rPr>
                <w:rtl w:val="0"/>
              </w:rPr>
              <w:t xml:space="preserve">Scene instance</w:t>
            </w:r>
          </w:p>
        </w:tc>
        <w:tc>
          <w:tcPr/>
          <w:p w:rsidR="00000000" w:rsidDel="00000000" w:rsidP="00000000" w:rsidRDefault="00000000" w:rsidRPr="00000000" w14:paraId="000000A1">
            <w:pPr>
              <w:rPr/>
            </w:pPr>
            <w:r w:rsidDel="00000000" w:rsidR="00000000" w:rsidRPr="00000000">
              <w:rPr>
                <w:rFonts w:ascii="Consolas" w:cs="Consolas" w:eastAsia="Consolas" w:hAnsi="Consolas"/>
                <w:sz w:val="20"/>
                <w:szCs w:val="20"/>
                <w:shd w:fill="f5f5f5" w:val="clear"/>
                <w:rtl w:val="0"/>
              </w:rPr>
              <w:t xml:space="preserve">npcs</w:t>
            </w: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Null</w:t>
            </w:r>
          </w:p>
        </w:tc>
        <w:tc>
          <w:tcPr/>
          <w:p w:rsidR="00000000" w:rsidDel="00000000" w:rsidP="00000000" w:rsidRDefault="00000000" w:rsidRPr="00000000" w14:paraId="000000A3">
            <w:pPr>
              <w:rPr/>
            </w:pPr>
            <w:r w:rsidDel="00000000" w:rsidR="00000000" w:rsidRPr="00000000">
              <w:rPr>
                <w:rtl w:val="0"/>
              </w:rPr>
              <w:t xml:space="preserve">Nothing. Cannot be placed</w:t>
            </w:r>
          </w:p>
        </w:tc>
        <w:tc>
          <w:tcPr/>
          <w:p w:rsidR="00000000" w:rsidDel="00000000" w:rsidP="00000000" w:rsidRDefault="00000000" w:rsidRPr="00000000" w14:paraId="000000A4">
            <w:pPr>
              <w:rPr/>
            </w:pPr>
            <w:r w:rsidDel="00000000" w:rsidR="00000000" w:rsidRPr="00000000">
              <w:rPr>
                <w:rtl w:val="0"/>
              </w:rPr>
              <w:t xml:space="preserve">none</w:t>
            </w:r>
          </w:p>
        </w:tc>
      </w:tr>
    </w:tbl>
    <w:p w:rsidR="00000000" w:rsidDel="00000000" w:rsidP="00000000" w:rsidRDefault="00000000" w:rsidRPr="00000000" w14:paraId="000000A5">
      <w:pPr>
        <w:rPr/>
      </w:pPr>
      <w:r w:rsidDel="00000000" w:rsidR="00000000" w:rsidRPr="00000000">
        <w:rPr>
          <w:b w:val="1"/>
          <w:bCs w:val="1"/>
          <w:rtl w:val="0"/>
        </w:rPr>
        <w:t xml:space="preserve">Known quirk.</w:t>
      </w:r>
      <w:r w:rsidDel="00000000" w:rsidR="00000000" w:rsidRPr="00000000">
        <w:rPr>
          <w:rtl w:val="0"/>
        </w:rPr>
        <w:t xml:space="preserve"> Enemy and Hazard share a container, so enemies loaded from disk read back as Hazard. The Enemies filter therefore only matches enemies placed this session. To fix it, give enemies their own container and change </w:t>
      </w:r>
      <w:r w:rsidDel="00000000" w:rsidR="00000000" w:rsidRPr="00000000">
        <w:rPr>
          <w:rFonts w:ascii="Consolas" w:cs="Consolas" w:eastAsia="Consolas" w:hAnsi="Consolas"/>
          <w:sz w:val="20"/>
          <w:szCs w:val="20"/>
          <w:shd w:fill="f5f5f5" w:val="clear"/>
          <w:rtl w:val="0"/>
        </w:rPr>
        <w:t xml:space="preserve">GetGroupDestination</w:t>
      </w:r>
      <w:r w:rsidDel="00000000" w:rsidR="00000000" w:rsidRPr="00000000">
        <w:rPr>
          <w:rtl w:val="0"/>
        </w:rPr>
        <w:t xml:space="preserve"> and the fallback in </w:t>
      </w:r>
      <w:r w:rsidDel="00000000" w:rsidR="00000000" w:rsidRPr="00000000">
        <w:rPr>
          <w:rFonts w:ascii="Consolas" w:cs="Consolas" w:eastAsia="Consolas" w:hAnsi="Consolas"/>
          <w:sz w:val="20"/>
          <w:szCs w:val="20"/>
          <w:shd w:fill="f5f5f5" w:val="clear"/>
          <w:rtl w:val="0"/>
        </w:rPr>
        <w:t xml:space="preserve">GetObjectType</w:t>
      </w:r>
      <w:r w:rsidDel="00000000" w:rsidR="00000000" w:rsidRPr="00000000">
        <w:rPr>
          <w:rtl w:val="0"/>
        </w:rPr>
        <w:t xml:space="preserve"> together.</w:t>
      </w:r>
    </w:p>
    <w:p w:rsidR="00000000" w:rsidDel="00000000" w:rsidP="00000000" w:rsidRDefault="00000000" w:rsidRPr="00000000" w14:paraId="000000A6">
      <w:pPr>
        <w:pStyle w:val="Heading2"/>
        <w:rPr/>
      </w:pPr>
      <w:r w:rsidDel="00000000" w:rsidR="00000000" w:rsidRPr="00000000">
        <w:rPr>
          <w:rtl w:val="0"/>
        </w:rPr>
        <w:t xml:space="preserve">5. Tools</w:t>
      </w:r>
    </w:p>
    <w:p w:rsidR="00000000" w:rsidDel="00000000" w:rsidP="00000000" w:rsidRDefault="00000000" w:rsidRPr="00000000" w14:paraId="000000A7">
      <w:pPr>
        <w:rPr/>
      </w:pPr>
      <w:r w:rsidDel="00000000" w:rsidR="00000000" w:rsidRPr="00000000">
        <w:rPr>
          <w:rtl w:val="0"/>
        </w:rPr>
        <w:t xml:space="preserve">Every cursor mode is an </w:t>
      </w:r>
      <w:r w:rsidDel="00000000" w:rsidR="00000000" w:rsidRPr="00000000">
        <w:rPr>
          <w:rFonts w:ascii="Consolas" w:cs="Consolas" w:eastAsia="Consolas" w:hAnsi="Consolas"/>
          <w:sz w:val="20"/>
          <w:szCs w:val="20"/>
          <w:shd w:fill="f5f5f5" w:val="clear"/>
          <w:rtl w:val="0"/>
        </w:rPr>
        <w:t xml:space="preserve">EditorTool</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EditorObject</w:t>
      </w:r>
      <w:r w:rsidDel="00000000" w:rsidR="00000000" w:rsidRPr="00000000">
        <w:rPr>
          <w:rtl w:val="0"/>
        </w:rPr>
        <w:t xml:space="preserve"> keeps one instance of each in a dictionary keyed by mode.</w:t>
      </w:r>
    </w:p>
    <w:p w:rsidR="00000000" w:rsidDel="00000000" w:rsidP="00000000" w:rsidRDefault="00000000" w:rsidRPr="00000000" w14:paraId="000000A8">
      <w:pPr>
        <w:pStyle w:val="Heading3"/>
        <w:rPr/>
      </w:pPr>
      <w:r w:rsidDel="00000000" w:rsidR="00000000" w:rsidRPr="00000000">
        <w:rPr>
          <w:rtl w:val="0"/>
        </w:rPr>
        <w:t xml:space="preserve">The tool contract</w:t>
      </w:r>
    </w:p>
    <w:tbl>
      <w:tblPr>
        <w:tblStyle w:val="Table10"/>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2"/>
        <w:gridCol w:w="5907"/>
        <w:tblGridChange w:id="0">
          <w:tblGrid>
            <w:gridCol w:w="3452"/>
            <w:gridCol w:w="5907"/>
          </w:tblGrid>
        </w:tblGridChange>
      </w:tblGrid>
      <w:tr>
        <w:trPr>
          <w:cantSplit w:val="0"/>
          <w:tblHeader w:val="1"/>
        </w:trPr>
        <w:tc>
          <w:tcPr>
            <w:shd w:fill="f2f2f2" w:val="clear"/>
          </w:tcPr>
          <w:p w:rsidR="00000000" w:rsidDel="00000000" w:rsidP="00000000" w:rsidRDefault="00000000" w:rsidRPr="00000000" w14:paraId="000000A9">
            <w:pPr>
              <w:rPr/>
            </w:pPr>
            <w:r w:rsidDel="00000000" w:rsidR="00000000" w:rsidRPr="00000000">
              <w:rPr>
                <w:rtl w:val="0"/>
              </w:rPr>
              <w:t xml:space="preserve">Member</w:t>
            </w:r>
          </w:p>
        </w:tc>
        <w:tc>
          <w:tcPr>
            <w:shd w:fill="f2f2f2" w:val="clear"/>
          </w:tcPr>
          <w:p w:rsidR="00000000" w:rsidDel="00000000" w:rsidP="00000000" w:rsidRDefault="00000000" w:rsidRPr="00000000" w14:paraId="000000AA">
            <w:pPr>
              <w:rPr/>
            </w:pPr>
            <w:r w:rsidDel="00000000" w:rsidR="00000000" w:rsidRPr="00000000">
              <w:rPr>
                <w:rtl w:val="0"/>
              </w:rPr>
              <w:t xml:space="preserve">Meaning</w:t>
            </w:r>
          </w:p>
        </w:tc>
      </w:tr>
      <w:tr>
        <w:trPr>
          <w:cantSplit w:val="0"/>
          <w:tblHeader w:val="0"/>
        </w:trPr>
        <w:tc>
          <w:tcPr/>
          <w:p w:rsidR="00000000" w:rsidDel="00000000" w:rsidP="00000000" w:rsidRDefault="00000000" w:rsidRPr="00000000" w14:paraId="000000AB">
            <w:pPr>
              <w:rPr/>
            </w:pPr>
            <w:r w:rsidDel="00000000" w:rsidR="00000000" w:rsidRPr="00000000">
              <w:rPr>
                <w:rFonts w:ascii="Consolas" w:cs="Consolas" w:eastAsia="Consolas" w:hAnsi="Consolas"/>
                <w:sz w:val="20"/>
                <w:szCs w:val="20"/>
                <w:shd w:fill="f5f5f5" w:val="clear"/>
                <w:rtl w:val="0"/>
              </w:rPr>
              <w:t xml:space="preserve">mode</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t xml:space="preserve">The </w:t>
            </w:r>
            <w:r w:rsidDel="00000000" w:rsidR="00000000" w:rsidRPr="00000000">
              <w:rPr>
                <w:rFonts w:ascii="Consolas" w:cs="Consolas" w:eastAsia="Consolas" w:hAnsi="Consolas"/>
                <w:sz w:val="20"/>
                <w:szCs w:val="20"/>
                <w:shd w:fill="f5f5f5" w:val="clear"/>
                <w:rtl w:val="0"/>
              </w:rPr>
              <w:t xml:space="preserve">CursorMode</w:t>
            </w:r>
            <w:r w:rsidDel="00000000" w:rsidR="00000000" w:rsidRPr="00000000">
              <w:rPr>
                <w:rtl w:val="0"/>
              </w:rPr>
              <w:t xml:space="preserve"> this tool implements. Also its registration key</w:t>
            </w:r>
          </w:p>
        </w:tc>
      </w:tr>
      <w:tr>
        <w:trPr>
          <w:cantSplit w:val="0"/>
          <w:tblHeader w:val="0"/>
        </w:trPr>
        <w:tc>
          <w:tcPr/>
          <w:p w:rsidR="00000000" w:rsidDel="00000000" w:rsidP="00000000" w:rsidRDefault="00000000" w:rsidRPr="00000000" w14:paraId="000000AD">
            <w:pPr>
              <w:rPr/>
            </w:pPr>
            <w:r w:rsidDel="00000000" w:rsidR="00000000" w:rsidRPr="00000000">
              <w:rPr>
                <w:rFonts w:ascii="Consolas" w:cs="Consolas" w:eastAsia="Consolas" w:hAnsi="Consolas"/>
                <w:sz w:val="20"/>
                <w:szCs w:val="20"/>
                <w:shd w:fill="f5f5f5" w:val="clear"/>
                <w:rtl w:val="0"/>
              </w:rPr>
              <w:t xml:space="preserve">cursorVisible</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t xml:space="preserve">Whether the cursor sprite is shown</w:t>
            </w:r>
          </w:p>
        </w:tc>
      </w:tr>
      <w:tr>
        <w:trPr>
          <w:cantSplit w:val="0"/>
          <w:tblHeader w:val="0"/>
        </w:trPr>
        <w:tc>
          <w:tcPr/>
          <w:p w:rsidR="00000000" w:rsidDel="00000000" w:rsidP="00000000" w:rsidRDefault="00000000" w:rsidRPr="00000000" w14:paraId="000000AF">
            <w:pPr>
              <w:rPr/>
            </w:pPr>
            <w:r w:rsidDel="00000000" w:rsidR="00000000" w:rsidRPr="00000000">
              <w:rPr>
                <w:rFonts w:ascii="Consolas" w:cs="Consolas" w:eastAsia="Consolas" w:hAnsi="Consolas"/>
                <w:sz w:val="20"/>
                <w:szCs w:val="20"/>
                <w:shd w:fill="f5f5f5" w:val="clear"/>
                <w:rtl w:val="0"/>
              </w:rPr>
              <w:t xml:space="preserve">isBusy</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t xml:space="preserve">Mid-drag or mid-stroke. Blocks the context menu and the edit hotkeys</w:t>
            </w:r>
          </w:p>
        </w:tc>
      </w:tr>
      <w:tr>
        <w:trPr>
          <w:cantSplit w:val="0"/>
          <w:tblHeader w:val="0"/>
        </w:trPr>
        <w:tc>
          <w:tcPr/>
          <w:p w:rsidR="00000000" w:rsidDel="00000000" w:rsidP="00000000" w:rsidRDefault="00000000" w:rsidRPr="00000000" w14:paraId="000000B1">
            <w:pPr>
              <w:rPr/>
            </w:pPr>
            <w:r w:rsidDel="00000000" w:rsidR="00000000" w:rsidRPr="00000000">
              <w:rPr>
                <w:rFonts w:ascii="Consolas" w:cs="Consolas" w:eastAsia="Consolas" w:hAnsi="Consolas"/>
                <w:sz w:val="20"/>
                <w:szCs w:val="20"/>
                <w:shd w:fill="f5f5f5" w:val="clear"/>
                <w:rtl w:val="0"/>
              </w:rPr>
              <w:t xml:space="preserve">allowCtrlMouseOverride</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Whether holding Ctrl may temporarily switch to the plain mouse</w:t>
            </w:r>
          </w:p>
        </w:tc>
      </w:tr>
      <w:tr>
        <w:trPr>
          <w:cantSplit w:val="0"/>
          <w:tblHeader w:val="0"/>
        </w:trPr>
        <w:tc>
          <w:tcPr/>
          <w:p w:rsidR="00000000" w:rsidDel="00000000" w:rsidP="00000000" w:rsidRDefault="00000000" w:rsidRPr="00000000" w14:paraId="000000B3">
            <w:pPr>
              <w:rPr/>
            </w:pPr>
            <w:r w:rsidDel="00000000" w:rsidR="00000000" w:rsidRPr="00000000">
              <w:rPr>
                <w:rFonts w:ascii="Consolas" w:cs="Consolas" w:eastAsia="Consolas" w:hAnsi="Consolas"/>
                <w:sz w:val="20"/>
                <w:szCs w:val="20"/>
                <w:shd w:fill="f5f5f5" w:val="clear"/>
                <w:rtl w:val="0"/>
              </w:rPr>
              <w:t xml:space="preserve">Enter()</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Exit()</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t xml:space="preserve">The tool became, or stopped being, the active one. </w:t>
            </w:r>
            <w:r w:rsidDel="00000000" w:rsidR="00000000" w:rsidRPr="00000000">
              <w:rPr>
                <w:rFonts w:ascii="Consolas" w:cs="Consolas" w:eastAsia="Consolas" w:hAnsi="Consolas"/>
                <w:sz w:val="20"/>
                <w:szCs w:val="20"/>
                <w:shd w:fill="f5f5f5" w:val="clear"/>
                <w:rtl w:val="0"/>
              </w:rPr>
              <w:t xml:space="preserve">Exit()</w:t>
            </w:r>
            <w:r w:rsidDel="00000000" w:rsidR="00000000" w:rsidRPr="00000000">
              <w:rPr>
                <w:rtl w:val="0"/>
              </w:rPr>
              <w:t xml:space="preserve"> must end any stroke or drag cleanly</w:t>
            </w:r>
          </w:p>
        </w:tc>
      </w:tr>
      <w:tr>
        <w:trPr>
          <w:cantSplit w:val="0"/>
          <w:tblHeader w:val="0"/>
        </w:trPr>
        <w:tc>
          <w:tcPr/>
          <w:p w:rsidR="00000000" w:rsidDel="00000000" w:rsidP="00000000" w:rsidRDefault="00000000" w:rsidRPr="00000000" w14:paraId="000000B5">
            <w:pPr>
              <w:rPr/>
            </w:pPr>
            <w:r w:rsidDel="00000000" w:rsidR="00000000" w:rsidRPr="00000000">
              <w:rPr>
                <w:rFonts w:ascii="Consolas" w:cs="Consolas" w:eastAsia="Consolas" w:hAnsi="Consolas"/>
                <w:sz w:val="20"/>
                <w:szCs w:val="20"/>
                <w:shd w:fill="f5f5f5" w:val="clear"/>
                <w:rtl w:val="0"/>
              </w:rPr>
              <w:t xml:space="preserve">UpdateCursor()</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t xml:space="preserve">Every frame, even while the editor is inactive</w:t>
            </w:r>
          </w:p>
        </w:tc>
      </w:tr>
      <w:tr>
        <w:trPr>
          <w:cantSplit w:val="0"/>
          <w:tblHeader w:val="0"/>
        </w:trPr>
        <w:tc>
          <w:tcPr/>
          <w:p w:rsidR="00000000" w:rsidDel="00000000" w:rsidP="00000000" w:rsidRDefault="00000000" w:rsidRPr="00000000" w14:paraId="000000B7">
            <w:pPr>
              <w:rPr/>
            </w:pPr>
            <w:r w:rsidDel="00000000" w:rsidR="00000000" w:rsidRPr="00000000">
              <w:rPr>
                <w:rFonts w:ascii="Consolas" w:cs="Consolas" w:eastAsia="Consolas" w:hAnsi="Consolas"/>
                <w:sz w:val="20"/>
                <w:szCs w:val="20"/>
                <w:shd w:fill="f5f5f5" w:val="clear"/>
                <w:rtl w:val="0"/>
              </w:rPr>
              <w:t xml:space="preserve">Update(deltaTime)</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Every frame, only while the editor is active</w:t>
            </w:r>
          </w:p>
        </w:tc>
      </w:tr>
      <w:tr>
        <w:trPr>
          <w:cantSplit w:val="0"/>
          <w:tblHeader w:val="0"/>
        </w:trPr>
        <w:tc>
          <w:tcPr/>
          <w:p w:rsidR="00000000" w:rsidDel="00000000" w:rsidP="00000000" w:rsidRDefault="00000000" w:rsidRPr="00000000" w14:paraId="000000B9">
            <w:pPr>
              <w:rPr/>
            </w:pPr>
            <w:r w:rsidDel="00000000" w:rsidR="00000000" w:rsidRPr="00000000">
              <w:rPr>
                <w:rFonts w:ascii="Consolas" w:cs="Consolas" w:eastAsia="Consolas" w:hAnsi="Consolas"/>
                <w:sz w:val="20"/>
                <w:szCs w:val="20"/>
                <w:shd w:fill="f5f5f5" w:val="clear"/>
                <w:rtl w:val="0"/>
              </w:rPr>
              <w:t xml:space="preserve">Draw(canvas)</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t xml:space="preserve">From the overlay, in world coordinates. Call </w:t>
            </w:r>
            <w:r w:rsidDel="00000000" w:rsidR="00000000" w:rsidRPr="00000000">
              <w:rPr>
                <w:rFonts w:ascii="Consolas" w:cs="Consolas" w:eastAsia="Consolas" w:hAnsi="Consolas"/>
                <w:sz w:val="20"/>
                <w:szCs w:val="20"/>
                <w:shd w:fill="f5f5f5" w:val="clear"/>
                <w:rtl w:val="0"/>
              </w:rPr>
              <w:t xml:space="preserve">RedrawOverlay()</w:t>
            </w:r>
            <w:r w:rsidDel="00000000" w:rsidR="00000000" w:rsidRPr="00000000">
              <w:rPr>
                <w:rtl w:val="0"/>
              </w:rPr>
              <w:t xml:space="preserve"> to refresh</w:t>
            </w:r>
          </w:p>
        </w:tc>
      </w:tr>
      <w:tr>
        <w:trPr>
          <w:cantSplit w:val="0"/>
          <w:tblHeader w:val="0"/>
        </w:trPr>
        <w:tc>
          <w:tcPr/>
          <w:p w:rsidR="00000000" w:rsidDel="00000000" w:rsidP="00000000" w:rsidRDefault="00000000" w:rsidRPr="00000000" w14:paraId="000000BB">
            <w:pPr>
              <w:rPr/>
            </w:pPr>
            <w:r w:rsidDel="00000000" w:rsidR="00000000" w:rsidRPr="00000000">
              <w:rPr>
                <w:rFonts w:ascii="Consolas" w:cs="Consolas" w:eastAsia="Consolas" w:hAnsi="Consolas"/>
                <w:sz w:val="20"/>
                <w:szCs w:val="20"/>
                <w:shd w:fill="f5f5f5" w:val="clear"/>
                <w:rtl w:val="0"/>
              </w:rPr>
              <w:t xml:space="preserve">OnEditorDeactivated()</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t xml:space="preserve">The editor was unpaused. Defaults to </w:t>
            </w:r>
            <w:r w:rsidDel="00000000" w:rsidR="00000000" w:rsidRPr="00000000">
              <w:rPr>
                <w:rFonts w:ascii="Consolas" w:cs="Consolas" w:eastAsia="Consolas" w:hAnsi="Consolas"/>
                <w:sz w:val="20"/>
                <w:szCs w:val="20"/>
                <w:shd w:fill="f5f5f5" w:val="clear"/>
                <w:rtl w:val="0"/>
              </w:rPr>
              <w:t xml:space="preserve">Exit()</w:t>
            </w:r>
            <w:r w:rsidDel="00000000" w:rsidR="00000000" w:rsidRPr="00000000">
              <w:rPr>
                <w:rtl w:val="0"/>
              </w:rPr>
            </w:r>
          </w:p>
        </w:tc>
      </w:tr>
    </w:tbl>
    <w:p w:rsidR="00000000" w:rsidDel="00000000" w:rsidP="00000000" w:rsidRDefault="00000000" w:rsidRPr="00000000" w14:paraId="000000BD">
      <w:pPr>
        <w:pStyle w:val="Heading3"/>
        <w:rPr/>
      </w:pPr>
      <w:r w:rsidDel="00000000" w:rsidR="00000000" w:rsidRPr="00000000">
        <w:rPr>
          <w:rtl w:val="0"/>
        </w:rPr>
        <w:t xml:space="preserve">Built-in tools</w:t>
      </w:r>
    </w:p>
    <w:tbl>
      <w:tblPr>
        <w:tblStyle w:val="Table1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1"/>
        <w:gridCol w:w="5788"/>
        <w:tblGridChange w:id="0">
          <w:tblGrid>
            <w:gridCol w:w="3571"/>
            <w:gridCol w:w="5788"/>
          </w:tblGrid>
        </w:tblGridChange>
      </w:tblGrid>
      <w:tr>
        <w:trPr>
          <w:cantSplit w:val="0"/>
          <w:tblHeader w:val="1"/>
        </w:trPr>
        <w:tc>
          <w:tcPr>
            <w:shd w:fill="f2f2f2" w:val="clear"/>
          </w:tcPr>
          <w:p w:rsidR="00000000" w:rsidDel="00000000" w:rsidP="00000000" w:rsidRDefault="00000000" w:rsidRPr="00000000" w14:paraId="000000BE">
            <w:pPr>
              <w:rPr/>
            </w:pPr>
            <w:r w:rsidDel="00000000" w:rsidR="00000000" w:rsidRPr="00000000">
              <w:rPr>
                <w:rtl w:val="0"/>
              </w:rPr>
              <w:t xml:space="preserve">Tool</w:t>
            </w:r>
          </w:p>
        </w:tc>
        <w:tc>
          <w:tcPr>
            <w:shd w:fill="f2f2f2" w:val="clear"/>
          </w:tcPr>
          <w:p w:rsidR="00000000" w:rsidDel="00000000" w:rsidP="00000000" w:rsidRDefault="00000000" w:rsidRPr="00000000" w14:paraId="000000BF">
            <w:pPr>
              <w:rPr/>
            </w:pPr>
            <w:r w:rsidDel="00000000" w:rsidR="00000000" w:rsidRPr="00000000">
              <w:rPr>
                <w:rtl w:val="0"/>
              </w:rPr>
              <w:t xml:space="preserve">Behaviour</w:t>
            </w:r>
          </w:p>
        </w:tc>
      </w:tr>
      <w:tr>
        <w:trPr>
          <w:cantSplit w:val="0"/>
          <w:tblHeader w:val="0"/>
        </w:trPr>
        <w:tc>
          <w:tcPr/>
          <w:p w:rsidR="00000000" w:rsidDel="00000000" w:rsidP="00000000" w:rsidRDefault="00000000" w:rsidRPr="00000000" w14:paraId="000000C0">
            <w:pPr>
              <w:rPr/>
            </w:pPr>
            <w:r w:rsidDel="00000000" w:rsidR="00000000" w:rsidRPr="00000000">
              <w:rPr>
                <w:rFonts w:ascii="Consolas" w:cs="Consolas" w:eastAsia="Consolas" w:hAnsi="Consolas"/>
                <w:sz w:val="20"/>
                <w:szCs w:val="20"/>
                <w:shd w:fill="f5f5f5" w:val="clear"/>
                <w:rtl w:val="0"/>
              </w:rPr>
              <w:t xml:space="preserve">MouseTool</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Plain pointer. The cursor sprite is hidden</w:t>
            </w:r>
          </w:p>
        </w:tc>
      </w:tr>
      <w:tr>
        <w:trPr>
          <w:cantSplit w:val="0"/>
          <w:tblHeader w:val="0"/>
        </w:trPr>
        <w:tc>
          <w:tcPr/>
          <w:p w:rsidR="00000000" w:rsidDel="00000000" w:rsidP="00000000" w:rsidRDefault="00000000" w:rsidRPr="00000000" w14:paraId="000000C2">
            <w:pPr>
              <w:rPr/>
            </w:pPr>
            <w:r w:rsidDel="00000000" w:rsidR="00000000" w:rsidRPr="00000000">
              <w:rPr>
                <w:rFonts w:ascii="Consolas" w:cs="Consolas" w:eastAsia="Consolas" w:hAnsi="Consolas"/>
                <w:sz w:val="20"/>
                <w:szCs w:val="20"/>
                <w:shd w:fill="f5f5f5" w:val="clear"/>
                <w:rtl w:val="0"/>
              </w:rPr>
              <w:t xml:space="preserve">MoveTool</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t xml:space="preserve">Drag the selection, or whatever is under the cursor if it is not selected. Green preview when valid, red when blocked. Applies on release, Esc cancels</w:t>
            </w:r>
          </w:p>
        </w:tc>
      </w:tr>
      <w:tr>
        <w:trPr>
          <w:cantSplit w:val="0"/>
          <w:tblHeader w:val="0"/>
        </w:trPr>
        <w:tc>
          <w:tcPr/>
          <w:p w:rsidR="00000000" w:rsidDel="00000000" w:rsidP="00000000" w:rsidRDefault="00000000" w:rsidRPr="00000000" w14:paraId="000000C4">
            <w:pPr>
              <w:rPr/>
            </w:pPr>
            <w:r w:rsidDel="00000000" w:rsidR="00000000" w:rsidRPr="00000000">
              <w:rPr>
                <w:rFonts w:ascii="Consolas" w:cs="Consolas" w:eastAsia="Consolas" w:hAnsi="Consolas"/>
                <w:sz w:val="20"/>
                <w:szCs w:val="20"/>
                <w:shd w:fill="f5f5f5" w:val="clear"/>
                <w:rtl w:val="0"/>
              </w:rPr>
              <w:t xml:space="preserve">SelectTool</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Drag a grid-aligned rectangle. Ctrl adds to the selection, Esc cancels. Ctrl never switches this tool to the mouse</w:t>
            </w:r>
          </w:p>
        </w:tc>
      </w:tr>
      <w:tr>
        <w:trPr>
          <w:cantSplit w:val="0"/>
          <w:tblHeader w:val="0"/>
        </w:trPr>
        <w:tc>
          <w:tcPr/>
          <w:p w:rsidR="00000000" w:rsidDel="00000000" w:rsidP="00000000" w:rsidRDefault="00000000" w:rsidRPr="00000000" w14:paraId="000000C6">
            <w:pPr>
              <w:rPr/>
            </w:pPr>
            <w:r w:rsidDel="00000000" w:rsidR="00000000" w:rsidRPr="00000000">
              <w:rPr>
                <w:rFonts w:ascii="Consolas" w:cs="Consolas" w:eastAsia="Consolas" w:hAnsi="Consolas"/>
                <w:sz w:val="20"/>
                <w:szCs w:val="20"/>
                <w:shd w:fill="f5f5f5" w:val="clear"/>
                <w:rtl w:val="0"/>
              </w:rPr>
              <w:t xml:space="preserve">PlaceTool</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t xml:space="preserve">Paints a tile (autotiled when its tile has a terrain) or spawns an object on the hovered cell while the button is held</w:t>
            </w:r>
          </w:p>
        </w:tc>
      </w:tr>
      <w:tr>
        <w:trPr>
          <w:cantSplit w:val="0"/>
          <w:tblHeader w:val="0"/>
        </w:trPr>
        <w:tc>
          <w:tcPr/>
          <w:p w:rsidR="00000000" w:rsidDel="00000000" w:rsidP="00000000" w:rsidRDefault="00000000" w:rsidRPr="00000000" w14:paraId="000000C8">
            <w:pPr>
              <w:rPr/>
            </w:pPr>
            <w:r w:rsidDel="00000000" w:rsidR="00000000" w:rsidRPr="00000000">
              <w:rPr>
                <w:rFonts w:ascii="Consolas" w:cs="Consolas" w:eastAsia="Consolas" w:hAnsi="Consolas"/>
                <w:sz w:val="20"/>
                <w:szCs w:val="20"/>
                <w:shd w:fill="f5f5f5" w:val="clear"/>
                <w:rtl w:val="0"/>
              </w:rPr>
              <w:t xml:space="preserve">EraserTool</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Erases while the button is held. Objects come first: if a cell holds an object, only the object goes, and the tile under it stays while the eraser remains in that cell with the button held. Releasing the button, or leaving the cell and coming back, erases the tile. Neighbouring autotiles are re-tiled when a tile is erased</w:t>
            </w:r>
          </w:p>
        </w:tc>
      </w:tr>
      <w:tr>
        <w:trPr>
          <w:cantSplit w:val="0"/>
          <w:tblHeader w:val="0"/>
        </w:trPr>
        <w:tc>
          <w:tcPr/>
          <w:p w:rsidR="00000000" w:rsidDel="00000000" w:rsidP="00000000" w:rsidRDefault="00000000" w:rsidRPr="00000000" w14:paraId="000000CA">
            <w:pPr>
              <w:rPr/>
            </w:pPr>
            <w:r w:rsidDel="00000000" w:rsidR="00000000" w:rsidRPr="00000000">
              <w:rPr>
                <w:rFonts w:ascii="Consolas" w:cs="Consolas" w:eastAsia="Consolas" w:hAnsi="Consolas"/>
                <w:sz w:val="20"/>
                <w:szCs w:val="20"/>
                <w:shd w:fill="f5f5f5" w:val="clear"/>
                <w:rtl w:val="0"/>
              </w:rPr>
              <w:t xml:space="preserve">CopyTool</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DragCameraTool</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t xml:space="preserve">Placeholders with no behaviour yet</w:t>
            </w:r>
          </w:p>
        </w:tc>
      </w:tr>
    </w:tbl>
    <w:p w:rsidR="00000000" w:rsidDel="00000000" w:rsidP="00000000" w:rsidRDefault="00000000" w:rsidRPr="00000000" w14:paraId="000000CC">
      <w:pPr>
        <w:rPr/>
      </w:pPr>
      <w:r w:rsidDel="00000000" w:rsidR="00000000" w:rsidRPr="00000000">
        <w:rPr>
          <w:b w:val="1"/>
          <w:bCs w:val="1"/>
          <w:rtl w:val="0"/>
        </w:rPr>
        <w:t xml:space="preserve">Strokes.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PlaceTool</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EraserTool</w:t>
      </w:r>
      <w:r w:rsidDel="00000000" w:rsidR="00000000" w:rsidRPr="00000000">
        <w:rPr>
          <w:rtl w:val="0"/>
        </w:rPr>
        <w:t xml:space="preserve"> call </w:t>
      </w:r>
      <w:r w:rsidDel="00000000" w:rsidR="00000000" w:rsidRPr="00000000">
        <w:rPr>
          <w:rFonts w:ascii="Consolas" w:cs="Consolas" w:eastAsia="Consolas" w:hAnsi="Consolas"/>
          <w:sz w:val="20"/>
          <w:szCs w:val="20"/>
          <w:shd w:fill="f5f5f5" w:val="clear"/>
          <w:rtl w:val="0"/>
        </w:rPr>
        <w:t xml:space="preserve">history.BeginGroup()</w:t>
      </w:r>
      <w:r w:rsidDel="00000000" w:rsidR="00000000" w:rsidRPr="00000000">
        <w:rPr>
          <w:rtl w:val="0"/>
        </w:rPr>
        <w:t xml:space="preserve"> on their first change and </w:t>
      </w:r>
      <w:r w:rsidDel="00000000" w:rsidR="00000000" w:rsidRPr="00000000">
        <w:rPr>
          <w:rFonts w:ascii="Consolas" w:cs="Consolas" w:eastAsia="Consolas" w:hAnsi="Consolas"/>
          <w:sz w:val="20"/>
          <w:szCs w:val="20"/>
          <w:shd w:fill="f5f5f5" w:val="clear"/>
          <w:rtl w:val="0"/>
        </w:rPr>
        <w:t xml:space="preserve">EndGroup()</w:t>
      </w:r>
      <w:r w:rsidDel="00000000" w:rsidR="00000000" w:rsidRPr="00000000">
        <w:rPr>
          <w:rtl w:val="0"/>
        </w:rPr>
        <w:t xml:space="preserve"> when the button is released, the tool exits, or the editor deactivates. One mouse stroke is one undo step.</w:t>
      </w:r>
    </w:p>
    <w:p w:rsidR="00000000" w:rsidDel="00000000" w:rsidP="00000000" w:rsidRDefault="00000000" w:rsidRPr="00000000" w14:paraId="000000CD">
      <w:pPr>
        <w:rPr/>
      </w:pPr>
      <w:r w:rsidDel="00000000" w:rsidR="00000000" w:rsidRPr="00000000">
        <w:rPr>
          <w:b w:val="1"/>
          <w:bCs w:val="1"/>
          <w:rtl w:val="0"/>
        </w:rPr>
        <w:t xml:space="preserve">Ctrl override.</w:t>
      </w:r>
      <w:r w:rsidDel="00000000" w:rsidR="00000000" w:rsidRPr="00000000">
        <w:rPr>
          <w:rtl w:val="0"/>
        </w:rPr>
        <w:t xml:space="preserve"> While the editor is active, pressing Ctrl switches to Mouse and releasing it restores the previous mode (stored in </w:t>
      </w:r>
      <w:r w:rsidDel="00000000" w:rsidR="00000000" w:rsidRPr="00000000">
        <w:rPr>
          <w:rFonts w:ascii="Consolas" w:cs="Consolas" w:eastAsia="Consolas" w:hAnsi="Consolas"/>
          <w:sz w:val="20"/>
          <w:szCs w:val="20"/>
          <w:shd w:fill="f5f5f5" w:val="clear"/>
          <w:rtl w:val="0"/>
        </w:rPr>
        <w:t xml:space="preserve">lastCursorMode</w:t>
      </w:r>
      <w:r w:rsidDel="00000000" w:rsidR="00000000" w:rsidRPr="00000000">
        <w:rPr>
          <w:rtl w:val="0"/>
        </w:rPr>
        <w:t xml:space="preserve">). A tool opts out through </w:t>
      </w:r>
      <w:r w:rsidDel="00000000" w:rsidR="00000000" w:rsidRPr="00000000">
        <w:rPr>
          <w:rFonts w:ascii="Consolas" w:cs="Consolas" w:eastAsia="Consolas" w:hAnsi="Consolas"/>
          <w:sz w:val="20"/>
          <w:szCs w:val="20"/>
          <w:shd w:fill="f5f5f5" w:val="clear"/>
          <w:rtl w:val="0"/>
        </w:rPr>
        <w:t xml:space="preserve">allowCtrlMouseOverride</w:t>
      </w: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b w:val="1"/>
          <w:bCs w:val="1"/>
          <w:rtl w:val="0"/>
        </w:rPr>
        <w:t xml:space="preserve">Switching modes.</w:t>
      </w:r>
      <w:r w:rsidDel="00000000" w:rsidR="00000000" w:rsidRPr="00000000">
        <w:rPr>
          <w:rtl w:val="0"/>
        </w:rPr>
        <w:t xml:space="preserve"> Use </w:t>
      </w:r>
      <w:r w:rsidDel="00000000" w:rsidR="00000000" w:rsidRPr="00000000">
        <w:rPr>
          <w:rFonts w:ascii="Consolas" w:cs="Consolas" w:eastAsia="Consolas" w:hAnsi="Consolas"/>
          <w:sz w:val="20"/>
          <w:szCs w:val="20"/>
          <w:shd w:fill="f5f5f5" w:val="clear"/>
          <w:rtl w:val="0"/>
        </w:rPr>
        <w:t xml:space="preserve">SetCursorMode</w:t>
      </w:r>
      <w:r w:rsidDel="00000000" w:rsidR="00000000" w:rsidRPr="00000000">
        <w:rPr>
          <w:rtl w:val="0"/>
        </w:rPr>
        <w:t xml:space="preserve">, a hotkey row, or assign </w:t>
      </w:r>
      <w:r w:rsidDel="00000000" w:rsidR="00000000" w:rsidRPr="00000000">
        <w:rPr>
          <w:rFonts w:ascii="Consolas" w:cs="Consolas" w:eastAsia="Consolas" w:hAnsi="Consolas"/>
          <w:sz w:val="20"/>
          <w:szCs w:val="20"/>
          <w:shd w:fill="f5f5f5" w:val="clear"/>
          <w:rtl w:val="0"/>
        </w:rPr>
        <w:t xml:space="preserve">currentCursorMode</w:t>
      </w:r>
      <w:r w:rsidDel="00000000" w:rsidR="00000000" w:rsidRPr="00000000">
        <w:rPr>
          <w:rtl w:val="0"/>
        </w:rPr>
        <w:t xml:space="preserve">. All three end in </w:t>
      </w:r>
      <w:r w:rsidDel="00000000" w:rsidR="00000000" w:rsidRPr="00000000">
        <w:rPr>
          <w:rFonts w:ascii="Consolas" w:cs="Consolas" w:eastAsia="Consolas" w:hAnsi="Consolas"/>
          <w:sz w:val="20"/>
          <w:szCs w:val="20"/>
          <w:shd w:fill="f5f5f5" w:val="clear"/>
          <w:rtl w:val="0"/>
        </w:rPr>
        <w:t xml:space="preserve">SwitchMode</w:t>
      </w:r>
      <w:r w:rsidDel="00000000" w:rsidR="00000000" w:rsidRPr="00000000">
        <w:rPr>
          <w:rtl w:val="0"/>
        </w:rPr>
        <w:t xml:space="preserve">, which exits the old tool, enters the new one, tells the runtime which OS cursor to show (</w:t>
      </w:r>
      <w:r w:rsidDel="00000000" w:rsidR="00000000" w:rsidRPr="00000000">
        <w:rPr>
          <w:rFonts w:ascii="Consolas" w:cs="Consolas" w:eastAsia="Consolas" w:hAnsi="Consolas"/>
          <w:sz w:val="20"/>
          <w:szCs w:val="20"/>
          <w:shd w:fill="f5f5f5" w:val="clear"/>
          <w:rtl w:val="0"/>
        </w:rPr>
        <w:t xml:space="preserve">Runtime.ApplyCursor</w:t>
      </w:r>
      <w:r w:rsidDel="00000000" w:rsidR="00000000" w:rsidRPr="00000000">
        <w:rPr>
          <w:rtl w:val="0"/>
        </w:rPr>
        <w:t xml:space="preserve">) and redraws the overlay.</w:t>
      </w:r>
    </w:p>
    <w:p w:rsidR="00000000" w:rsidDel="00000000" w:rsidP="00000000" w:rsidRDefault="00000000" w:rsidRPr="00000000" w14:paraId="000000CF">
      <w:pPr>
        <w:pStyle w:val="Heading2"/>
        <w:rPr/>
      </w:pPr>
      <w:r w:rsidDel="00000000" w:rsidR="00000000" w:rsidRPr="00000000">
        <w:rPr>
          <w:rtl w:val="0"/>
        </w:rPr>
        <w:t xml:space="preserve">6. Selection</w:t>
      </w:r>
    </w:p>
    <w:p w:rsidR="00000000" w:rsidDel="00000000" w:rsidP="00000000" w:rsidRDefault="00000000" w:rsidRPr="00000000" w14:paraId="000000D0">
      <w:pPr>
        <w:rPr/>
      </w:pPr>
      <w:r w:rsidDel="00000000" w:rsidR="00000000" w:rsidRPr="00000000">
        <w:rPr>
          <w:rtl w:val="0"/>
        </w:rPr>
        <w:t xml:space="preserve">The selection lives in </w:t>
      </w:r>
      <w:r w:rsidDel="00000000" w:rsidR="00000000" w:rsidRPr="00000000">
        <w:rPr>
          <w:rFonts w:ascii="Consolas" w:cs="Consolas" w:eastAsia="Consolas" w:hAnsi="Consolas"/>
          <w:sz w:val="20"/>
          <w:szCs w:val="20"/>
          <w:shd w:fill="f5f5f5" w:val="clear"/>
          <w:rtl w:val="0"/>
        </w:rPr>
        <w:t xml:space="preserve">EditorSelection</w:t>
      </w:r>
      <w:r w:rsidDel="00000000" w:rsidR="00000000" w:rsidRPr="00000000">
        <w:rPr>
          <w:rtl w:val="0"/>
        </w:rPr>
        <w:t xml:space="preserve">. Change tiles and objects only through its methods so that </w:t>
      </w:r>
      <w:r w:rsidDel="00000000" w:rsidR="00000000" w:rsidRPr="00000000">
        <w:rPr>
          <w:rFonts w:ascii="Consolas" w:cs="Consolas" w:eastAsia="Consolas" w:hAnsi="Consolas"/>
          <w:sz w:val="20"/>
          <w:szCs w:val="20"/>
          <w:shd w:fill="f5f5f5" w:val="clear"/>
          <w:rtl w:val="0"/>
        </w:rPr>
        <w:t xml:space="preserve">Changed</w:t>
      </w:r>
      <w:r w:rsidDel="00000000" w:rsidR="00000000" w:rsidRPr="00000000">
        <w:rPr>
          <w:rtl w:val="0"/>
        </w:rPr>
        <w:t xml:space="preserve"> fires.</w:t>
      </w:r>
    </w:p>
    <w:tbl>
      <w:tblPr>
        <w:tblStyle w:val="Table1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0"/>
        <w:gridCol w:w="5119"/>
        <w:tblGridChange w:id="0">
          <w:tblGrid>
            <w:gridCol w:w="4240"/>
            <w:gridCol w:w="5119"/>
          </w:tblGrid>
        </w:tblGridChange>
      </w:tblGrid>
      <w:tr>
        <w:trPr>
          <w:cantSplit w:val="0"/>
          <w:tblHeader w:val="1"/>
        </w:trPr>
        <w:tc>
          <w:tcPr>
            <w:shd w:fill="f2f2f2" w:val="clear"/>
          </w:tcPr>
          <w:p w:rsidR="00000000" w:rsidDel="00000000" w:rsidP="00000000" w:rsidRDefault="00000000" w:rsidRPr="00000000" w14:paraId="000000D1">
            <w:pPr>
              <w:rPr/>
            </w:pPr>
            <w:r w:rsidDel="00000000" w:rsidR="00000000" w:rsidRPr="00000000">
              <w:rPr>
                <w:rtl w:val="0"/>
              </w:rPr>
              <w:t xml:space="preserve">Member</w:t>
            </w:r>
          </w:p>
        </w:tc>
        <w:tc>
          <w:tcPr>
            <w:shd w:fill="f2f2f2" w:val="clear"/>
          </w:tcPr>
          <w:p w:rsidR="00000000" w:rsidDel="00000000" w:rsidP="00000000" w:rsidRDefault="00000000" w:rsidRPr="00000000" w14:paraId="000000D2">
            <w:pPr>
              <w:rPr/>
            </w:pPr>
            <w:r w:rsidDel="00000000" w:rsidR="00000000" w:rsidRPr="00000000">
              <w:rPr>
                <w:rtl w:val="0"/>
              </w:rPr>
              <w:t xml:space="preserve">What it does</w:t>
            </w:r>
          </w:p>
        </w:tc>
      </w:tr>
      <w:tr>
        <w:trPr>
          <w:cantSplit w:val="0"/>
          <w:tblHeader w:val="0"/>
        </w:trPr>
        <w:tc>
          <w:tcPr/>
          <w:p w:rsidR="00000000" w:rsidDel="00000000" w:rsidP="00000000" w:rsidRDefault="00000000" w:rsidRPr="00000000" w14:paraId="000000D3">
            <w:pPr>
              <w:rPr/>
            </w:pPr>
            <w:r w:rsidDel="00000000" w:rsidR="00000000" w:rsidRPr="00000000">
              <w:rPr>
                <w:rFonts w:ascii="Consolas" w:cs="Consolas" w:eastAsia="Consolas" w:hAnsi="Consolas"/>
                <w:sz w:val="20"/>
                <w:szCs w:val="20"/>
                <w:shd w:fill="f5f5f5" w:val="clear"/>
                <w:rtl w:val="0"/>
              </w:rPr>
              <w:t xml:space="preserve">TryPick(cell, out pick)</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t xml:space="preserve">Returns the last object in the cell that passes the filter, otherwise the tile. The order follows the group order, not the draw order</w:t>
            </w:r>
          </w:p>
        </w:tc>
      </w:tr>
      <w:tr>
        <w:trPr>
          <w:cantSplit w:val="0"/>
          <w:tblHeader w:val="0"/>
        </w:trPr>
        <w:tc>
          <w:tcPr/>
          <w:p w:rsidR="00000000" w:rsidDel="00000000" w:rsidP="00000000" w:rsidRDefault="00000000" w:rsidRPr="00000000" w14:paraId="000000D5">
            <w:pPr>
              <w:rPr/>
            </w:pPr>
            <w:r w:rsidDel="00000000" w:rsidR="00000000" w:rsidRPr="00000000">
              <w:rPr>
                <w:rFonts w:ascii="Consolas" w:cs="Consolas" w:eastAsia="Consolas" w:hAnsi="Consolas"/>
                <w:sz w:val="20"/>
                <w:szCs w:val="20"/>
                <w:shd w:fill="f5f5f5" w:val="clear"/>
                <w:rtl w:val="0"/>
              </w:rPr>
              <w:t xml:space="preserve">SelectRect(a, b, additive)</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t xml:space="preserve">Selects every tile and object inside the rectangle that passes the filter. </w:t>
            </w:r>
            <w:r w:rsidDel="00000000" w:rsidR="00000000" w:rsidRPr="00000000">
              <w:rPr>
                <w:rFonts w:ascii="Consolas" w:cs="Consolas" w:eastAsia="Consolas" w:hAnsi="Consolas"/>
                <w:sz w:val="20"/>
                <w:szCs w:val="20"/>
                <w:shd w:fill="f5f5f5" w:val="clear"/>
                <w:rtl w:val="0"/>
              </w:rPr>
              <w:t xml:space="preserve">additive</w:t>
            </w:r>
            <w:r w:rsidDel="00000000" w:rsidR="00000000" w:rsidRPr="00000000">
              <w:rPr>
                <w:rtl w:val="0"/>
              </w:rPr>
              <w:t xml:space="preserve"> keeps the current selection</w:t>
            </w:r>
          </w:p>
        </w:tc>
      </w:tr>
      <w:tr>
        <w:trPr>
          <w:cantSplit w:val="0"/>
          <w:tblHeader w:val="0"/>
        </w:trPr>
        <w:tc>
          <w:tcPr/>
          <w:p w:rsidR="00000000" w:rsidDel="00000000" w:rsidP="00000000" w:rsidRDefault="00000000" w:rsidRPr="00000000" w14:paraId="000000D7">
            <w:pPr>
              <w:rPr/>
            </w:pPr>
            <w:r w:rsidDel="00000000" w:rsidR="00000000" w:rsidRPr="00000000">
              <w:rPr>
                <w:rFonts w:ascii="Consolas" w:cs="Consolas" w:eastAsia="Consolas" w:hAnsi="Consolas"/>
                <w:sz w:val="20"/>
                <w:szCs w:val="20"/>
                <w:shd w:fill="f5f5f5" w:val="clear"/>
                <w:rtl w:val="0"/>
              </w:rPr>
              <w:t xml:space="preserve">SelectAllOfType(type)</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t xml:space="preserve">Selects every placed object of one type. Ignores the filter and selects no tiles</w:t>
            </w:r>
          </w:p>
        </w:tc>
      </w:tr>
      <w:tr>
        <w:trPr>
          <w:cantSplit w:val="0"/>
          <w:tblHeader w:val="0"/>
        </w:trPr>
        <w:tc>
          <w:tcPr/>
          <w:p w:rsidR="00000000" w:rsidDel="00000000" w:rsidP="00000000" w:rsidRDefault="00000000" w:rsidRPr="00000000" w14:paraId="000000D9">
            <w:pPr>
              <w:rPr/>
            </w:pPr>
            <w:r w:rsidDel="00000000" w:rsidR="00000000" w:rsidRPr="00000000">
              <w:rPr>
                <w:rFonts w:ascii="Consolas" w:cs="Consolas" w:eastAsia="Consolas" w:hAnsi="Consolas"/>
                <w:sz w:val="20"/>
                <w:szCs w:val="20"/>
                <w:shd w:fill="f5f5f5" w:val="clear"/>
                <w:rtl w:val="0"/>
              </w:rPr>
              <w:t xml:space="preserve">CanMove(delta, otherObjectCells)</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True when nothing outside the selection is in the way, following the rules in section 3. Tiles are blocked by tiles and objects outside the selection, and by a selected object arriving on a tile that has a collider. Objects are blocked by other objects and by tiles with a collider. </w:t>
            </w:r>
            <w:r w:rsidDel="00000000" w:rsidR="00000000" w:rsidRPr="00000000">
              <w:rPr>
                <w:rFonts w:ascii="Consolas" w:cs="Consolas" w:eastAsia="Consolas" w:hAnsi="Consolas"/>
                <w:sz w:val="20"/>
                <w:szCs w:val="20"/>
                <w:shd w:fill="f5f5f5" w:val="clear"/>
                <w:rtl w:val="0"/>
              </w:rPr>
              <w:t xml:space="preserve">MoveTool</w:t>
            </w:r>
            <w:r w:rsidDel="00000000" w:rsidR="00000000" w:rsidRPr="00000000">
              <w:rPr>
                <w:rtl w:val="0"/>
              </w:rPr>
              <w:t xml:space="preserve"> caches </w:t>
            </w:r>
            <w:r w:rsidDel="00000000" w:rsidR="00000000" w:rsidRPr="00000000">
              <w:rPr>
                <w:rFonts w:ascii="Consolas" w:cs="Consolas" w:eastAsia="Consolas" w:hAnsi="Consolas"/>
                <w:sz w:val="20"/>
                <w:szCs w:val="20"/>
                <w:shd w:fill="f5f5f5" w:val="clear"/>
                <w:rtl w:val="0"/>
              </w:rPr>
              <w:t xml:space="preserve">OtherObjectCells()</w:t>
            </w:r>
            <w:r w:rsidDel="00000000" w:rsidR="00000000" w:rsidRPr="00000000">
              <w:rPr>
                <w:rtl w:val="0"/>
              </w:rPr>
              <w:t xml:space="preserve"> when a drag starts and reuses it every frame</w:t>
            </w:r>
          </w:p>
        </w:tc>
      </w:tr>
      <w:tr>
        <w:trPr>
          <w:cantSplit w:val="0"/>
          <w:tblHeader w:val="0"/>
        </w:trPr>
        <w:tc>
          <w:tcPr/>
          <w:p w:rsidR="00000000" w:rsidDel="00000000" w:rsidP="00000000" w:rsidRDefault="00000000" w:rsidRPr="00000000" w14:paraId="000000DB">
            <w:pPr>
              <w:rPr/>
            </w:pPr>
            <w:r w:rsidDel="00000000" w:rsidR="00000000" w:rsidRPr="00000000">
              <w:rPr>
                <w:rFonts w:ascii="Consolas" w:cs="Consolas" w:eastAsia="Consolas" w:hAnsi="Consolas"/>
                <w:sz w:val="20"/>
                <w:szCs w:val="20"/>
                <w:shd w:fill="f5f5f5" w:val="clear"/>
                <w:rtl w:val="0"/>
              </w:rPr>
              <w:t xml:space="preserve">TryMove(delta)</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t xml:space="preserve">Builds one composite command (an autotile-aware tile move from </w:t>
            </w:r>
            <w:r w:rsidDel="00000000" w:rsidR="00000000" w:rsidRPr="00000000">
              <w:rPr>
                <w:rFonts w:ascii="Consolas" w:cs="Consolas" w:eastAsia="Consolas" w:hAnsi="Consolas"/>
                <w:sz w:val="20"/>
                <w:szCs w:val="20"/>
                <w:shd w:fill="f5f5f5" w:val="clear"/>
                <w:rtl w:val="0"/>
              </w:rPr>
              <w:t xml:space="preserve">BuildMoveCommand</w:t>
            </w:r>
            <w:r w:rsidDel="00000000" w:rsidR="00000000" w:rsidRPr="00000000">
              <w:rPr>
                <w:rtl w:val="0"/>
              </w:rPr>
              <w:t xml:space="preserve">, plus an object move) and keeps the selection on the moved items through undo and redo</w:t>
            </w:r>
          </w:p>
        </w:tc>
      </w:tr>
      <w:tr>
        <w:trPr>
          <w:cantSplit w:val="0"/>
          <w:tblHeader w:val="0"/>
        </w:trPr>
        <w:tc>
          <w:tcPr/>
          <w:p w:rsidR="00000000" w:rsidDel="00000000" w:rsidP="00000000" w:rsidRDefault="00000000" w:rsidRPr="00000000" w14:paraId="000000DD">
            <w:pPr>
              <w:rPr/>
            </w:pPr>
            <w:r w:rsidDel="00000000" w:rsidR="00000000" w:rsidRPr="00000000">
              <w:rPr>
                <w:rFonts w:ascii="Consolas" w:cs="Consolas" w:eastAsia="Consolas" w:hAnsi="Consolas"/>
                <w:sz w:val="20"/>
                <w:szCs w:val="20"/>
                <w:shd w:fill="f5f5f5" w:val="clear"/>
                <w:rtl w:val="0"/>
              </w:rPr>
              <w:t xml:space="preserve">Prune()</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t xml:space="preserve">Drops tiles and objects that no longer exist. Runs after every history change</w:t>
            </w:r>
          </w:p>
        </w:tc>
      </w:tr>
    </w:tbl>
    <w:p w:rsidR="00000000" w:rsidDel="00000000" w:rsidP="00000000" w:rsidRDefault="00000000" w:rsidRPr="00000000" w14:paraId="000000DF">
      <w:pPr>
        <w:rPr/>
      </w:pPr>
      <w:r w:rsidDel="00000000" w:rsidR="00000000" w:rsidRPr="00000000">
        <w:rPr>
          <w:b w:val="1"/>
          <w:bCs w:val="1"/>
          <w:rtl w:val="0"/>
        </w:rPr>
        <w:t xml:space="preserve">The filter.</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currentFilterMode</w:t>
      </w:r>
      <w:r w:rsidDel="00000000" w:rsidR="00000000" w:rsidRPr="00000000">
        <w:rPr>
          <w:rtl w:val="0"/>
        </w:rPr>
        <w:t xml:space="preserve"> decides what can be picked. </w:t>
      </w:r>
      <w:r w:rsidDel="00000000" w:rsidR="00000000" w:rsidRPr="00000000">
        <w:rPr>
          <w:rFonts w:ascii="Consolas" w:cs="Consolas" w:eastAsia="Consolas" w:hAnsi="Consolas"/>
          <w:sz w:val="20"/>
          <w:szCs w:val="20"/>
          <w:shd w:fill="f5f5f5" w:val="clear"/>
          <w:rtl w:val="0"/>
        </w:rPr>
        <w:t xml:space="preserve">PassesFilter</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TilesPassFilter</w:t>
      </w:r>
      <w:r w:rsidDel="00000000" w:rsidR="00000000" w:rsidRPr="00000000">
        <w:rPr>
          <w:rtl w:val="0"/>
        </w:rPr>
        <w:t xml:space="preserve"> are used by </w:t>
      </w:r>
      <w:r w:rsidDel="00000000" w:rsidR="00000000" w:rsidRPr="00000000">
        <w:rPr>
          <w:rFonts w:ascii="Consolas" w:cs="Consolas" w:eastAsia="Consolas" w:hAnsi="Consolas"/>
          <w:sz w:val="20"/>
          <w:szCs w:val="20"/>
          <w:shd w:fill="f5f5f5" w:val="clear"/>
          <w:rtl w:val="0"/>
        </w:rPr>
        <w:t xml:space="preserve">TryPick</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SelectRect</w:t>
      </w: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An object standing on a tile without a collider is picked before the tile, so clicking with the Move tool grabs only the object. Use a rectangle select to move both together.</w:t>
      </w:r>
    </w:p>
    <w:p w:rsidR="00000000" w:rsidDel="00000000" w:rsidP="00000000" w:rsidRDefault="00000000" w:rsidRPr="00000000" w14:paraId="000000E1">
      <w:pPr>
        <w:pStyle w:val="Heading2"/>
        <w:rPr/>
      </w:pPr>
      <w:r w:rsidDel="00000000" w:rsidR="00000000" w:rsidRPr="00000000">
        <w:rPr>
          <w:rtl w:val="0"/>
        </w:rPr>
        <w:t xml:space="preserve">7. History and commands</w:t>
      </w:r>
    </w:p>
    <w:p w:rsidR="00000000" w:rsidDel="00000000" w:rsidP="00000000" w:rsidRDefault="00000000" w:rsidRPr="00000000" w14:paraId="000000E2">
      <w:pPr>
        <w:rPr/>
      </w:pPr>
      <w:r w:rsidDel="00000000" w:rsidR="00000000" w:rsidRPr="00000000">
        <w:rPr>
          <w:rtl w:val="0"/>
        </w:rPr>
        <w:t xml:space="preserve">Every change goes through </w:t>
      </w:r>
      <w:r w:rsidDel="00000000" w:rsidR="00000000" w:rsidRPr="00000000">
        <w:rPr>
          <w:rFonts w:ascii="Consolas" w:cs="Consolas" w:eastAsia="Consolas" w:hAnsi="Consolas"/>
          <w:sz w:val="20"/>
          <w:szCs w:val="20"/>
          <w:shd w:fill="f5f5f5" w:val="clear"/>
          <w:rtl w:val="0"/>
        </w:rPr>
        <w:t xml:space="preserve">history.Execute(command)</w:t>
      </w:r>
      <w:r w:rsidDel="00000000" w:rsidR="00000000" w:rsidRPr="00000000">
        <w:rPr>
          <w:rtl w:val="0"/>
        </w:rPr>
        <w:t xml:space="preserve">. A command whose </w:t>
      </w:r>
      <w:r w:rsidDel="00000000" w:rsidR="00000000" w:rsidRPr="00000000">
        <w:rPr>
          <w:rFonts w:ascii="Consolas" w:cs="Consolas" w:eastAsia="Consolas" w:hAnsi="Consolas"/>
          <w:sz w:val="20"/>
          <w:szCs w:val="20"/>
          <w:shd w:fill="f5f5f5" w:val="clear"/>
          <w:rtl w:val="0"/>
        </w:rPr>
        <w:t xml:space="preserve">IsNoOp</w:t>
      </w:r>
      <w:r w:rsidDel="00000000" w:rsidR="00000000" w:rsidRPr="00000000">
        <w:rPr>
          <w:rtl w:val="0"/>
        </w:rPr>
        <w:t xml:space="preserve"> is true is ignored.</w:t>
      </w:r>
    </w:p>
    <w:tbl>
      <w:tblPr>
        <w:tblStyle w:val="Table1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5"/>
        <w:gridCol w:w="6094"/>
        <w:tblGridChange w:id="0">
          <w:tblGrid>
            <w:gridCol w:w="3265"/>
            <w:gridCol w:w="6094"/>
          </w:tblGrid>
        </w:tblGridChange>
      </w:tblGrid>
      <w:tr>
        <w:trPr>
          <w:cantSplit w:val="0"/>
          <w:tblHeader w:val="1"/>
        </w:trPr>
        <w:tc>
          <w:tcPr>
            <w:shd w:fill="f2f2f2" w:val="clear"/>
          </w:tcPr>
          <w:p w:rsidR="00000000" w:rsidDel="00000000" w:rsidP="00000000" w:rsidRDefault="00000000" w:rsidRPr="00000000" w14:paraId="000000E3">
            <w:pPr>
              <w:rPr/>
            </w:pPr>
            <w:r w:rsidDel="00000000" w:rsidR="00000000" w:rsidRPr="00000000">
              <w:rPr>
                <w:rtl w:val="0"/>
              </w:rPr>
              <w:t xml:space="preserve">Topic</w:t>
            </w:r>
          </w:p>
        </w:tc>
        <w:tc>
          <w:tcPr>
            <w:shd w:fill="f2f2f2" w:val="clear"/>
          </w:tcPr>
          <w:p w:rsidR="00000000" w:rsidDel="00000000" w:rsidP="00000000" w:rsidRDefault="00000000" w:rsidRPr="00000000" w14:paraId="000000E4">
            <w:pPr>
              <w:rPr/>
            </w:pPr>
            <w:r w:rsidDel="00000000" w:rsidR="00000000" w:rsidRPr="00000000">
              <w:rPr>
                <w:rtl w:val="0"/>
              </w:rPr>
              <w:t xml:space="preserve">How it works</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Groups</w:t>
            </w:r>
          </w:p>
        </w:tc>
        <w:tc>
          <w:tcPr/>
          <w:p w:rsidR="00000000" w:rsidDel="00000000" w:rsidP="00000000" w:rsidRDefault="00000000" w:rsidRPr="00000000" w14:paraId="000000E6">
            <w:pPr>
              <w:rPr/>
            </w:pPr>
            <w:r w:rsidDel="00000000" w:rsidR="00000000" w:rsidRPr="00000000">
              <w:rPr>
                <w:rFonts w:ascii="Consolas" w:cs="Consolas" w:eastAsia="Consolas" w:hAnsi="Consolas"/>
                <w:sz w:val="20"/>
                <w:szCs w:val="20"/>
                <w:shd w:fill="f5f5f5" w:val="clear"/>
                <w:rtl w:val="0"/>
              </w:rPr>
              <w:t xml:space="preserve">BeginGroup()</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EndGroup()</w:t>
            </w:r>
            <w:r w:rsidDel="00000000" w:rsidR="00000000" w:rsidRPr="00000000">
              <w:rPr>
                <w:rtl w:val="0"/>
              </w:rPr>
              <w:t xml:space="preserve"> nest. The outermost </w:t>
            </w:r>
            <w:r w:rsidDel="00000000" w:rsidR="00000000" w:rsidRPr="00000000">
              <w:rPr>
                <w:rFonts w:ascii="Consolas" w:cs="Consolas" w:eastAsia="Consolas" w:hAnsi="Consolas"/>
                <w:sz w:val="20"/>
                <w:szCs w:val="20"/>
                <w:shd w:fill="f5f5f5" w:val="clear"/>
                <w:rtl w:val="0"/>
              </w:rPr>
              <w:t xml:space="preserve">EndGroup()</w:t>
            </w:r>
            <w:r w:rsidDel="00000000" w:rsidR="00000000" w:rsidRPr="00000000">
              <w:rPr>
                <w:rtl w:val="0"/>
              </w:rPr>
              <w:t xml:space="preserve"> pushes everything collected as one undo step. Undo and redo are blocked while a group is open</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Dirty tracking</w:t>
            </w:r>
          </w:p>
        </w:tc>
        <w:tc>
          <w:tcPr/>
          <w:p w:rsidR="00000000" w:rsidDel="00000000" w:rsidP="00000000" w:rsidRDefault="00000000" w:rsidRPr="00000000" w14:paraId="000000E8">
            <w:pPr>
              <w:rPr/>
            </w:pPr>
            <w:r w:rsidDel="00000000" w:rsidR="00000000" w:rsidRPr="00000000">
              <w:rPr>
                <w:rFonts w:ascii="Consolas" w:cs="Consolas" w:eastAsia="Consolas" w:hAnsi="Consolas"/>
                <w:sz w:val="20"/>
                <w:szCs w:val="20"/>
                <w:shd w:fill="f5f5f5" w:val="clear"/>
                <w:rtl w:val="0"/>
              </w:rPr>
              <w:t xml:space="preserve">IsDirty</w:t>
            </w:r>
            <w:r w:rsidDel="00000000" w:rsidR="00000000" w:rsidRPr="00000000">
              <w:rPr>
                <w:rtl w:val="0"/>
              </w:rPr>
              <w:t xml:space="preserve"> is true when the top of the undo stack differs from the saved command, when the saved state is no longer reachable, when a group has pending changes, or after </w:t>
            </w:r>
            <w:r w:rsidDel="00000000" w:rsidR="00000000" w:rsidRPr="00000000">
              <w:rPr>
                <w:rFonts w:ascii="Consolas" w:cs="Consolas" w:eastAsia="Consolas" w:hAnsi="Consolas"/>
                <w:sz w:val="20"/>
                <w:szCs w:val="20"/>
                <w:shd w:fill="f5f5f5" w:val="clear"/>
                <w:rtl w:val="0"/>
              </w:rPr>
              <w:t xml:space="preserve">MarkDirty()</w:t>
            </w:r>
            <w:r w:rsidDel="00000000" w:rsidR="00000000" w:rsidRPr="00000000">
              <w:rPr>
                <w:rtl w:val="0"/>
              </w:rPr>
              <w:t xml:space="preserve">. Call </w:t>
            </w:r>
            <w:r w:rsidDel="00000000" w:rsidR="00000000" w:rsidRPr="00000000">
              <w:rPr>
                <w:rFonts w:ascii="Consolas" w:cs="Consolas" w:eastAsia="Consolas" w:hAnsi="Consolas"/>
                <w:sz w:val="20"/>
                <w:szCs w:val="20"/>
                <w:shd w:fill="f5f5f5" w:val="clear"/>
                <w:rtl w:val="0"/>
              </w:rPr>
              <w:t xml:space="preserve">MarkSaved()</w:t>
            </w:r>
            <w:r w:rsidDel="00000000" w:rsidR="00000000" w:rsidRPr="00000000">
              <w:rPr>
                <w:rtl w:val="0"/>
              </w:rPr>
              <w:t xml:space="preserve"> after the file is written</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Size limit</w:t>
            </w:r>
          </w:p>
        </w:tc>
        <w:tc>
          <w:tcPr/>
          <w:p w:rsidR="00000000" w:rsidDel="00000000" w:rsidP="00000000" w:rsidRDefault="00000000" w:rsidRPr="00000000" w14:paraId="000000EA">
            <w:pPr>
              <w:rPr/>
            </w:pPr>
            <w:r w:rsidDel="00000000" w:rsidR="00000000" w:rsidRPr="00000000">
              <w:rPr>
                <w:rtl w:val="0"/>
              </w:rPr>
              <w:t xml:space="preserve">The stack keeps at most </w:t>
            </w:r>
            <w:r w:rsidDel="00000000" w:rsidR="00000000" w:rsidRPr="00000000">
              <w:rPr>
                <w:rFonts w:ascii="Consolas" w:cs="Consolas" w:eastAsia="Consolas" w:hAnsi="Consolas"/>
                <w:sz w:val="20"/>
                <w:szCs w:val="20"/>
                <w:shd w:fill="f5f5f5" w:val="clear"/>
                <w:rtl w:val="0"/>
              </w:rPr>
              <w:t xml:space="preserve">maxUndoSteps</w:t>
            </w:r>
            <w:r w:rsidDel="00000000" w:rsidR="00000000" w:rsidRPr="00000000">
              <w:rPr>
                <w:rtl w:val="0"/>
              </w:rPr>
              <w:t xml:space="preserve"> commands. When the oldest is trimmed it is disposed, and if it was the saved state the level stays dirty</w:t>
            </w:r>
          </w:p>
        </w:tc>
      </w:tr>
      <w:tr>
        <w:trPr>
          <w:cantSplit w:val="0"/>
          <w:tblHeader w:val="0"/>
        </w:trPr>
        <w:tc>
          <w:tcPr/>
          <w:p w:rsidR="00000000" w:rsidDel="00000000" w:rsidP="00000000" w:rsidRDefault="00000000" w:rsidRPr="00000000" w14:paraId="000000EB">
            <w:pPr>
              <w:rPr/>
            </w:pPr>
            <w:r w:rsidDel="00000000" w:rsidR="00000000" w:rsidRPr="00000000">
              <w:rPr>
                <w:rFonts w:ascii="Consolas" w:cs="Consolas" w:eastAsia="Consolas" w:hAnsi="Consolas"/>
                <w:sz w:val="20"/>
                <w:szCs w:val="20"/>
                <w:shd w:fill="f5f5f5" w:val="clear"/>
                <w:rtl w:val="0"/>
              </w:rPr>
              <w:t xml:space="preserve">OnApplied(bool undo)</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t xml:space="preserve">Runs after every do or undo of a command. The editor uses it to keep the selection in sync</w:t>
            </w:r>
          </w:p>
        </w:tc>
      </w:tr>
    </w:tbl>
    <w:p w:rsidR="00000000" w:rsidDel="00000000" w:rsidP="00000000" w:rsidRDefault="00000000" w:rsidRPr="00000000" w14:paraId="000000ED">
      <w:pPr>
        <w:pStyle w:val="Heading3"/>
        <w:rPr/>
      </w:pPr>
      <w:r w:rsidDel="00000000" w:rsidR="00000000" w:rsidRPr="00000000">
        <w:rPr>
          <w:rtl w:val="0"/>
        </w:rPr>
        <w:t xml:space="preserve">Commands</w:t>
      </w:r>
    </w:p>
    <w:tbl>
      <w:tblPr>
        <w:tblStyle w:val="Table1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6"/>
        <w:gridCol w:w="6193"/>
        <w:tblGridChange w:id="0">
          <w:tblGrid>
            <w:gridCol w:w="3166"/>
            <w:gridCol w:w="6193"/>
          </w:tblGrid>
        </w:tblGridChange>
      </w:tblGrid>
      <w:tr>
        <w:trPr>
          <w:cantSplit w:val="0"/>
          <w:tblHeader w:val="1"/>
        </w:trPr>
        <w:tc>
          <w:tcPr>
            <w:shd w:fill="f2f2f2" w:val="clear"/>
          </w:tcPr>
          <w:p w:rsidR="00000000" w:rsidDel="00000000" w:rsidP="00000000" w:rsidRDefault="00000000" w:rsidRPr="00000000" w14:paraId="000000EE">
            <w:pPr>
              <w:rPr/>
            </w:pPr>
            <w:r w:rsidDel="00000000" w:rsidR="00000000" w:rsidRPr="00000000">
              <w:rPr>
                <w:rtl w:val="0"/>
              </w:rPr>
              <w:t xml:space="preserve">Command</w:t>
            </w:r>
          </w:p>
        </w:tc>
        <w:tc>
          <w:tcPr>
            <w:shd w:fill="f2f2f2" w:val="clear"/>
          </w:tcPr>
          <w:p w:rsidR="00000000" w:rsidDel="00000000" w:rsidP="00000000" w:rsidRDefault="00000000" w:rsidRPr="00000000" w14:paraId="000000EF">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F0">
            <w:pPr>
              <w:rPr/>
            </w:pPr>
            <w:r w:rsidDel="00000000" w:rsidR="00000000" w:rsidRPr="00000000">
              <w:rPr>
                <w:rFonts w:ascii="Consolas" w:cs="Consolas" w:eastAsia="Consolas" w:hAnsi="Consolas"/>
                <w:sz w:val="20"/>
                <w:szCs w:val="20"/>
                <w:shd w:fill="f5f5f5" w:val="clear"/>
                <w:rtl w:val="0"/>
              </w:rPr>
              <w:t xml:space="preserve">TileChangeCommand</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t xml:space="preserve">Any change to a set of tile cells, stored as </w:t>
            </w:r>
            <w:r w:rsidDel="00000000" w:rsidR="00000000" w:rsidRPr="00000000">
              <w:rPr>
                <w:rFonts w:ascii="Consolas" w:cs="Consolas" w:eastAsia="Consolas" w:hAnsi="Consolas"/>
                <w:sz w:val="20"/>
                <w:szCs w:val="20"/>
                <w:shd w:fill="f5f5f5" w:val="clear"/>
                <w:rtl w:val="0"/>
              </w:rPr>
              <w:t xml:space="preserve">TileSnapshot</w:t>
            </w:r>
            <w:r w:rsidDel="00000000" w:rsidR="00000000" w:rsidRPr="00000000">
              <w:rPr>
                <w:rtl w:val="0"/>
              </w:rPr>
              <w:t xml:space="preserve"> before and after pairs. Keeps the original before-state when a cell is set twice, and drops cells that end up unchanged. </w:t>
            </w:r>
            <w:r w:rsidDel="00000000" w:rsidR="00000000" w:rsidRPr="00000000">
              <w:rPr>
                <w:rFonts w:ascii="Consolas" w:cs="Consolas" w:eastAsia="Consolas" w:hAnsi="Consolas"/>
                <w:sz w:val="20"/>
                <w:szCs w:val="20"/>
                <w:shd w:fill="f5f5f5" w:val="clear"/>
                <w:rtl w:val="0"/>
              </w:rPr>
              <w:t xml:space="preserve">cellCount</w:t>
            </w:r>
            <w:r w:rsidDel="00000000" w:rsidR="00000000" w:rsidRPr="00000000">
              <w:rPr>
                <w:rtl w:val="0"/>
              </w:rPr>
              <w:t xml:space="preserve"> says how many cells it changes</w:t>
            </w:r>
          </w:p>
        </w:tc>
      </w:tr>
      <w:tr>
        <w:trPr>
          <w:cantSplit w:val="0"/>
          <w:tblHeader w:val="0"/>
        </w:trPr>
        <w:tc>
          <w:tcPr/>
          <w:p w:rsidR="00000000" w:rsidDel="00000000" w:rsidP="00000000" w:rsidRDefault="00000000" w:rsidRPr="00000000" w14:paraId="000000F2">
            <w:pPr>
              <w:rPr/>
            </w:pPr>
            <w:r w:rsidDel="00000000" w:rsidR="00000000" w:rsidRPr="00000000">
              <w:rPr>
                <w:rFonts w:ascii="Consolas" w:cs="Consolas" w:eastAsia="Consolas" w:hAnsi="Consolas"/>
                <w:sz w:val="20"/>
                <w:szCs w:val="20"/>
                <w:shd w:fill="f5f5f5" w:val="clear"/>
                <w:rtl w:val="0"/>
              </w:rPr>
              <w:t xml:space="preserve">ObjectAttachCommand</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t xml:space="preserve">Adds nodes to, or removes them from, the level</w:t>
            </w:r>
          </w:p>
        </w:tc>
      </w:tr>
      <w:tr>
        <w:trPr>
          <w:cantSplit w:val="0"/>
          <w:tblHeader w:val="0"/>
        </w:trPr>
        <w:tc>
          <w:tcPr/>
          <w:p w:rsidR="00000000" w:rsidDel="00000000" w:rsidP="00000000" w:rsidRDefault="00000000" w:rsidRPr="00000000" w14:paraId="000000F4">
            <w:pPr>
              <w:rPr/>
            </w:pPr>
            <w:r w:rsidDel="00000000" w:rsidR="00000000" w:rsidRPr="00000000">
              <w:rPr>
                <w:rFonts w:ascii="Consolas" w:cs="Consolas" w:eastAsia="Consolas" w:hAnsi="Consolas"/>
                <w:sz w:val="20"/>
                <w:szCs w:val="20"/>
                <w:shd w:fill="f5f5f5" w:val="clear"/>
                <w:rtl w:val="0"/>
              </w:rPr>
              <w:t xml:space="preserve">ObjectMoveCommand</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t xml:space="preserve">Moves objects and updates their stored cell</w:t>
            </w:r>
          </w:p>
        </w:tc>
      </w:tr>
      <w:tr>
        <w:trPr>
          <w:cantSplit w:val="0"/>
          <w:tblHeader w:val="0"/>
        </w:trPr>
        <w:tc>
          <w:tcPr/>
          <w:p w:rsidR="00000000" w:rsidDel="00000000" w:rsidP="00000000" w:rsidRDefault="00000000" w:rsidRPr="00000000" w14:paraId="000000F6">
            <w:pPr>
              <w:rPr/>
            </w:pPr>
            <w:r w:rsidDel="00000000" w:rsidR="00000000" w:rsidRPr="00000000">
              <w:rPr>
                <w:rFonts w:ascii="Consolas" w:cs="Consolas" w:eastAsia="Consolas" w:hAnsi="Consolas"/>
                <w:sz w:val="20"/>
                <w:szCs w:val="20"/>
                <w:shd w:fill="f5f5f5" w:val="clear"/>
                <w:rtl w:val="0"/>
              </w:rPr>
              <w:t xml:space="preserve">CompositeCommand</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t xml:space="preserve">Several commands as one step. Undo runs them in reverse</w:t>
            </w:r>
          </w:p>
        </w:tc>
      </w:tr>
      <w:tr>
        <w:trPr>
          <w:cantSplit w:val="0"/>
          <w:tblHeader w:val="0"/>
        </w:trPr>
        <w:tc>
          <w:tcPr/>
          <w:p w:rsidR="00000000" w:rsidDel="00000000" w:rsidP="00000000" w:rsidRDefault="00000000" w:rsidRPr="00000000" w14:paraId="000000F8">
            <w:pPr>
              <w:rPr/>
            </w:pPr>
            <w:r w:rsidDel="00000000" w:rsidR="00000000" w:rsidRPr="00000000">
              <w:rPr>
                <w:rFonts w:ascii="Consolas" w:cs="Consolas" w:eastAsia="Consolas" w:hAnsi="Consolas"/>
                <w:sz w:val="20"/>
                <w:szCs w:val="20"/>
                <w:shd w:fill="f5f5f5" w:val="clear"/>
                <w:rtl w:val="0"/>
              </w:rPr>
              <w:t xml:space="preserve">ActionCommand</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t xml:space="preserve">Wraps two delegates. Useful for context-menu options</w:t>
            </w:r>
          </w:p>
        </w:tc>
      </w:tr>
    </w:tbl>
    <w:p w:rsidR="00000000" w:rsidDel="00000000" w:rsidP="00000000" w:rsidRDefault="00000000" w:rsidRPr="00000000" w14:paraId="000000FA">
      <w:pPr>
        <w:rPr/>
      </w:pPr>
      <w:r w:rsidDel="00000000" w:rsidR="00000000" w:rsidRPr="00000000">
        <w:rPr>
          <w:rFonts w:ascii="Consolas" w:cs="Consolas" w:eastAsia="Consolas" w:hAnsi="Consolas"/>
          <w:sz w:val="20"/>
          <w:szCs w:val="20"/>
          <w:shd w:fill="f5f5f5" w:val="clear"/>
          <w:rtl w:val="0"/>
        </w:rPr>
        <w:t xml:space="preserve">TileSnapshot</w:t>
      </w:r>
      <w:r w:rsidDel="00000000" w:rsidR="00000000" w:rsidRPr="00000000">
        <w:rPr>
          <w:rtl w:val="0"/>
        </w:rPr>
        <w:t xml:space="preserve"> is the full state of one cell (source id, atlas coordinates, alternative). </w:t>
      </w:r>
      <w:r w:rsidDel="00000000" w:rsidR="00000000" w:rsidRPr="00000000">
        <w:rPr>
          <w:rFonts w:ascii="Consolas" w:cs="Consolas" w:eastAsia="Consolas" w:hAnsi="Consolas"/>
          <w:sz w:val="20"/>
          <w:szCs w:val="20"/>
          <w:shd w:fill="f5f5f5" w:val="clear"/>
          <w:rtl w:val="0"/>
        </w:rPr>
        <w:t xml:space="preserve">TileSnapshot.Empty</w:t>
      </w:r>
      <w:r w:rsidDel="00000000" w:rsidR="00000000" w:rsidRPr="00000000">
        <w:rPr>
          <w:rtl w:val="0"/>
        </w:rPr>
        <w:t xml:space="preserve"> means no tile. Use </w:t>
      </w:r>
      <w:r w:rsidDel="00000000" w:rsidR="00000000" w:rsidRPr="00000000">
        <w:rPr>
          <w:rFonts w:ascii="Consolas" w:cs="Consolas" w:eastAsia="Consolas" w:hAnsi="Consolas"/>
          <w:sz w:val="20"/>
          <w:szCs w:val="20"/>
          <w:shd w:fill="f5f5f5" w:val="clear"/>
          <w:rtl w:val="0"/>
        </w:rPr>
        <w:t xml:space="preserve">Capture</w:t>
      </w:r>
      <w:r w:rsidDel="00000000" w:rsidR="00000000" w:rsidRPr="00000000">
        <w:rPr>
          <w:rtl w:val="0"/>
        </w:rPr>
        <w:t xml:space="preserve"> to read a cell and </w:t>
      </w:r>
      <w:r w:rsidDel="00000000" w:rsidR="00000000" w:rsidRPr="00000000">
        <w:rPr>
          <w:rFonts w:ascii="Consolas" w:cs="Consolas" w:eastAsia="Consolas" w:hAnsi="Consolas"/>
          <w:sz w:val="20"/>
          <w:szCs w:val="20"/>
          <w:shd w:fill="f5f5f5" w:val="clear"/>
          <w:rtl w:val="0"/>
        </w:rPr>
        <w:t xml:space="preserve">ApplyTo</w:t>
      </w:r>
      <w:r w:rsidDel="00000000" w:rsidR="00000000" w:rsidRPr="00000000">
        <w:rPr>
          <w:rtl w:val="0"/>
        </w:rPr>
        <w:t xml:space="preserve"> to write it back.</w:t>
      </w:r>
    </w:p>
    <w:p w:rsidR="00000000" w:rsidDel="00000000" w:rsidP="00000000" w:rsidRDefault="00000000" w:rsidRPr="00000000" w14:paraId="000000FB">
      <w:pPr>
        <w:rPr/>
      </w:pPr>
      <w:r w:rsidDel="00000000" w:rsidR="00000000" w:rsidRPr="00000000">
        <w:rPr>
          <w:b w:val="1"/>
          <w:bCs w:val="1"/>
          <w:rtl w:val="0"/>
        </w:rPr>
        <w:t xml:space="preserve">Ownership rule.</w:t>
      </w:r>
      <w:r w:rsidDel="00000000" w:rsidR="00000000" w:rsidRPr="00000000">
        <w:rPr>
          <w:rtl w:val="0"/>
        </w:rPr>
        <w:t xml:space="preserve"> A removed node is detached, not freed, so undo can restore the same instance. The command owns it until it leaves history (trimmed, discarded from the redo branch, or </w:t>
      </w:r>
      <w:r w:rsidDel="00000000" w:rsidR="00000000" w:rsidRPr="00000000">
        <w:rPr>
          <w:rFonts w:ascii="Consolas" w:cs="Consolas" w:eastAsia="Consolas" w:hAnsi="Consolas"/>
          <w:sz w:val="20"/>
          <w:szCs w:val="20"/>
          <w:shd w:fill="f5f5f5" w:val="clear"/>
          <w:rtl w:val="0"/>
        </w:rPr>
        <w:t xml:space="preserve">Clear()</w:t>
      </w:r>
      <w:r w:rsidDel="00000000" w:rsidR="00000000" w:rsidRPr="00000000">
        <w:rPr>
          <w:rtl w:val="0"/>
        </w:rPr>
        <w:t xml:space="preserve">), and only then does </w:t>
      </w:r>
      <w:r w:rsidDel="00000000" w:rsidR="00000000" w:rsidRPr="00000000">
        <w:rPr>
          <w:rFonts w:ascii="Consolas" w:cs="Consolas" w:eastAsia="Consolas" w:hAnsi="Consolas"/>
          <w:sz w:val="20"/>
          <w:szCs w:val="20"/>
          <w:shd w:fill="f5f5f5" w:val="clear"/>
          <w:rtl w:val="0"/>
        </w:rPr>
        <w:t xml:space="preserve">Dispose()</w:t>
      </w:r>
      <w:r w:rsidDel="00000000" w:rsidR="00000000" w:rsidRPr="00000000">
        <w:rPr>
          <w:rtl w:val="0"/>
        </w:rPr>
        <w:t xml:space="preserve"> free it. Never free a node that a command in history still references.</w:t>
      </w:r>
    </w:p>
    <w:p w:rsidR="00000000" w:rsidDel="00000000" w:rsidP="00000000" w:rsidRDefault="00000000" w:rsidRPr="00000000" w14:paraId="000000FC">
      <w:pPr>
        <w:pStyle w:val="Heading2"/>
        <w:rPr/>
      </w:pPr>
      <w:r w:rsidDel="00000000" w:rsidR="00000000" w:rsidRPr="00000000">
        <w:rPr>
          <w:rtl w:val="0"/>
        </w:rPr>
        <w:t xml:space="preserve">8. Autotiling</w:t>
      </w:r>
    </w:p>
    <w:p w:rsidR="00000000" w:rsidDel="00000000" w:rsidP="00000000" w:rsidRDefault="00000000" w:rsidRPr="00000000" w14:paraId="000000FD">
      <w:pPr>
        <w:rPr/>
      </w:pPr>
      <w:r w:rsidDel="00000000" w:rsidR="00000000" w:rsidRPr="00000000">
        <w:rPr>
          <w:rtl w:val="0"/>
        </w:rPr>
        <w:t xml:space="preserve">Autotiling is built on Godot's TileSet terrains (</w:t>
      </w:r>
      <w:r w:rsidDel="00000000" w:rsidR="00000000" w:rsidRPr="00000000">
        <w:rPr>
          <w:rFonts w:ascii="Consolas" w:cs="Consolas" w:eastAsia="Consolas" w:hAnsi="Consolas"/>
          <w:sz w:val="20"/>
          <w:szCs w:val="20"/>
          <w:shd w:fill="f5f5f5" w:val="clear"/>
          <w:rtl w:val="0"/>
        </w:rPr>
        <w:t xml:space="preserve">TileMapLayer.SetCellsTerrainConnect</w:t>
      </w:r>
      <w:r w:rsidDel="00000000" w:rsidR="00000000" w:rsidRPr="00000000">
        <w:rPr>
          <w:rtl w:val="0"/>
        </w:rPr>
        <w:t xml:space="preserve">). A palette tile autotiles when its atlas tile has both a terrain set and a terrain assigned in the TileSet. Only the tile's base alternative (0) is checked. Anything else is a plain tile.</w:t>
      </w:r>
    </w:p>
    <w:p w:rsidR="00000000" w:rsidDel="00000000" w:rsidP="00000000" w:rsidRDefault="00000000" w:rsidRPr="00000000" w14:paraId="000000FE">
      <w:pPr>
        <w:pStyle w:val="Heading3"/>
        <w:rPr/>
      </w:pPr>
      <w:r w:rsidDel="00000000" w:rsidR="00000000" w:rsidRPr="00000000">
        <w:rPr>
          <w:rtl w:val="0"/>
        </w:rPr>
        <w:t xml:space="preserve">Why it settles</w:t>
      </w:r>
    </w:p>
    <w:p w:rsidR="00000000" w:rsidDel="00000000" w:rsidP="00000000" w:rsidRDefault="00000000" w:rsidRPr="00000000" w14:paraId="000000FF">
      <w:pPr>
        <w:rPr/>
      </w:pPr>
      <w:r w:rsidDel="00000000" w:rsidR="00000000" w:rsidRPr="00000000">
        <w:rPr>
          <w:rtl w:val="0"/>
        </w:rPr>
        <w:t xml:space="preserve">One connect call is not always enough. Godot weighs a cell's neighbours by the tiles they currently show, so a neighbour that was left stale keeps skewing the result. After every edit the code therefore settles the area: it re-tiles the surrounding cells, and if any tile changed it re-tiles around those changes too, repeating until a pass changes nothing or </w:t>
      </w:r>
      <w:r w:rsidDel="00000000" w:rsidR="00000000" w:rsidRPr="00000000">
        <w:rPr>
          <w:rFonts w:ascii="Consolas" w:cs="Consolas" w:eastAsia="Consolas" w:hAnsi="Consolas"/>
          <w:sz w:val="20"/>
          <w:szCs w:val="20"/>
          <w:shd w:fill="f5f5f5" w:val="clear"/>
          <w:rtl w:val="0"/>
        </w:rPr>
        <w:t xml:space="preserve">maxSettlePasses</w:t>
      </w:r>
      <w:r w:rsidDel="00000000" w:rsidR="00000000" w:rsidRPr="00000000">
        <w:rPr>
          <w:rtl w:val="0"/>
        </w:rPr>
        <w:t xml:space="preserve"> is reached. Every cell that changed along the way is recorded, so undo restores all of them.</w:t>
      </w:r>
    </w:p>
    <w:p w:rsidR="00000000" w:rsidDel="00000000" w:rsidP="00000000" w:rsidRDefault="00000000" w:rsidRPr="00000000" w14:paraId="00000100">
      <w:pPr>
        <w:pStyle w:val="Heading3"/>
        <w:rPr/>
      </w:pPr>
      <w:r w:rsidDel="00000000" w:rsidR="00000000" w:rsidRPr="00000000">
        <w:rPr>
          <w:rtl w:val="0"/>
        </w:rPr>
        <w:t xml:space="preserve">API (on </w:t>
      </w:r>
      <w:r w:rsidDel="00000000" w:rsidR="00000000" w:rsidRPr="00000000">
        <w:rPr>
          <w:rFonts w:ascii="Consolas" w:cs="Consolas" w:eastAsia="Consolas" w:hAnsi="Consolas"/>
          <w:sz w:val="20"/>
          <w:szCs w:val="20"/>
          <w:shd w:fill="f5f5f5" w:val="clear"/>
          <w:rtl w:val="0"/>
        </w:rPr>
        <w:t xml:space="preserve">EditorObject</w:t>
      </w:r>
      <w:r w:rsidDel="00000000" w:rsidR="00000000" w:rsidRPr="00000000">
        <w:rPr>
          <w:rtl w:val="0"/>
        </w:rPr>
        <w:t xml:space="preserve">)</w:t>
      </w:r>
    </w:p>
    <w:tbl>
      <w:tblPr>
        <w:tblStyle w:val="Table15"/>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37"/>
        <w:gridCol w:w="4922"/>
        <w:tblGridChange w:id="0">
          <w:tblGrid>
            <w:gridCol w:w="4437"/>
            <w:gridCol w:w="4922"/>
          </w:tblGrid>
        </w:tblGridChange>
      </w:tblGrid>
      <w:tr>
        <w:trPr>
          <w:cantSplit w:val="0"/>
          <w:tblHeader w:val="1"/>
        </w:trPr>
        <w:tc>
          <w:tcPr>
            <w:shd w:fill="f2f2f2" w:val="clear"/>
          </w:tcPr>
          <w:p w:rsidR="00000000" w:rsidDel="00000000" w:rsidP="00000000" w:rsidRDefault="00000000" w:rsidRPr="00000000" w14:paraId="00000101">
            <w:pPr>
              <w:rPr/>
            </w:pPr>
            <w:r w:rsidDel="00000000" w:rsidR="00000000" w:rsidRPr="00000000">
              <w:rPr>
                <w:rtl w:val="0"/>
              </w:rPr>
              <w:t xml:space="preserve">Member</w:t>
            </w:r>
          </w:p>
        </w:tc>
        <w:tc>
          <w:tcPr>
            <w:shd w:fill="f2f2f2" w:val="clear"/>
          </w:tcPr>
          <w:p w:rsidR="00000000" w:rsidDel="00000000" w:rsidP="00000000" w:rsidRDefault="00000000" w:rsidRPr="00000000" w14:paraId="00000102">
            <w:pPr>
              <w:rPr/>
            </w:pPr>
            <w:r w:rsidDel="00000000" w:rsidR="00000000" w:rsidRPr="00000000">
              <w:rPr>
                <w:rtl w:val="0"/>
              </w:rPr>
              <w:t xml:space="preserve">What it does</w:t>
            </w:r>
          </w:p>
        </w:tc>
      </w:tr>
      <w:tr>
        <w:trPr>
          <w:cantSplit w:val="0"/>
          <w:tblHeader w:val="0"/>
        </w:trPr>
        <w:tc>
          <w:tcPr/>
          <w:p w:rsidR="00000000" w:rsidDel="00000000" w:rsidP="00000000" w:rsidRDefault="00000000" w:rsidRPr="00000000" w14:paraId="00000103">
            <w:pPr>
              <w:rPr/>
            </w:pPr>
            <w:r w:rsidDel="00000000" w:rsidR="00000000" w:rsidRPr="00000000">
              <w:rPr>
                <w:rFonts w:ascii="Consolas" w:cs="Consolas" w:eastAsia="Consolas" w:hAnsi="Consolas"/>
                <w:sz w:val="20"/>
                <w:szCs w:val="20"/>
                <w:shd w:fill="f5f5f5" w:val="clear"/>
                <w:rtl w:val="0"/>
              </w:rPr>
              <w:t xml:space="preserve">TerrainOfTile(sourceId, atlas)</w:t>
            </w: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t xml:space="preserve">Returns </w:t>
            </w:r>
            <w:r w:rsidDel="00000000" w:rsidR="00000000" w:rsidRPr="00000000">
              <w:rPr>
                <w:rFonts w:ascii="Consolas" w:cs="Consolas" w:eastAsia="Consolas" w:hAnsi="Consolas"/>
                <w:sz w:val="20"/>
                <w:szCs w:val="20"/>
                <w:shd w:fill="f5f5f5" w:val="clear"/>
                <w:rtl w:val="0"/>
              </w:rPr>
              <w:t xml:space="preserve">(Set, Terrain)</w:t>
            </w:r>
            <w:r w:rsidDel="00000000" w:rsidR="00000000" w:rsidRPr="00000000">
              <w:rPr>
                <w:rtl w:val="0"/>
              </w:rPr>
              <w:t xml:space="preserve"> for an autotile, or null for a plain tile</w:t>
            </w:r>
          </w:p>
        </w:tc>
      </w:tr>
      <w:tr>
        <w:trPr>
          <w:cantSplit w:val="0"/>
          <w:tblHeader w:val="0"/>
        </w:trPr>
        <w:tc>
          <w:tcPr/>
          <w:p w:rsidR="00000000" w:rsidDel="00000000" w:rsidP="00000000" w:rsidRDefault="00000000" w:rsidRPr="00000000" w14:paraId="00000105">
            <w:pPr>
              <w:rPr/>
            </w:pPr>
            <w:r w:rsidDel="00000000" w:rsidR="00000000" w:rsidRPr="00000000">
              <w:rPr>
                <w:rFonts w:ascii="Consolas" w:cs="Consolas" w:eastAsia="Consolas" w:hAnsi="Consolas"/>
                <w:sz w:val="20"/>
                <w:szCs w:val="20"/>
                <w:shd w:fill="f5f5f5" w:val="clear"/>
                <w:rtl w:val="0"/>
              </w:rPr>
              <w:t xml:space="preserve">PlaceAutotile(target, set, terrain)</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t xml:space="preserve">Paints the terrain on one cell, settles, and executes as one command. Returns false when nothing changed</w:t>
            </w:r>
          </w:p>
        </w:tc>
      </w:tr>
      <w:tr>
        <w:trPr>
          <w:cantSplit w:val="0"/>
          <w:tblHeader w:val="0"/>
        </w:trPr>
        <w:tc>
          <w:tcPr/>
          <w:p w:rsidR="00000000" w:rsidDel="00000000" w:rsidP="00000000" w:rsidRDefault="00000000" w:rsidRPr="00000000" w14:paraId="00000107">
            <w:pPr>
              <w:rPr/>
            </w:pPr>
            <w:r w:rsidDel="00000000" w:rsidR="00000000" w:rsidRPr="00000000">
              <w:rPr>
                <w:rFonts w:ascii="Consolas" w:cs="Consolas" w:eastAsia="Consolas" w:hAnsi="Consolas"/>
                <w:sz w:val="20"/>
                <w:szCs w:val="20"/>
                <w:shd w:fill="f5f5f5" w:val="clear"/>
                <w:rtl w:val="0"/>
              </w:rPr>
              <w:t xml:space="preserve">BuildEraseCommand(cells)</w:t>
            </w: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t xml:space="preserve">Erases the tiles in the cells (empty cells are skipped) and settles. Returns the command without executing it. Null when none of the cells held a tile</w:t>
            </w:r>
          </w:p>
        </w:tc>
      </w:tr>
      <w:tr>
        <w:trPr>
          <w:cantSplit w:val="0"/>
          <w:tblHeader w:val="0"/>
        </w:trPr>
        <w:tc>
          <w:tcPr/>
          <w:p w:rsidR="00000000" w:rsidDel="00000000" w:rsidP="00000000" w:rsidRDefault="00000000" w:rsidRPr="00000000" w14:paraId="00000109">
            <w:pPr>
              <w:rPr/>
            </w:pPr>
            <w:r w:rsidDel="00000000" w:rsidR="00000000" w:rsidRPr="00000000">
              <w:rPr>
                <w:rFonts w:ascii="Consolas" w:cs="Consolas" w:eastAsia="Consolas" w:hAnsi="Consolas"/>
                <w:sz w:val="20"/>
                <w:szCs w:val="20"/>
                <w:shd w:fill="f5f5f5" w:val="clear"/>
                <w:rtl w:val="0"/>
              </w:rPr>
              <w:t xml:space="preserve">BuildMoveCommand(cells, delta)</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t xml:space="preserve">Moves tiles by a cell offset and settles around the old and new positions. Returns the command without executing it. The caller must already have checked the move (</w:t>
            </w:r>
            <w:r w:rsidDel="00000000" w:rsidR="00000000" w:rsidRPr="00000000">
              <w:rPr>
                <w:rFonts w:ascii="Consolas" w:cs="Consolas" w:eastAsia="Consolas" w:hAnsi="Consolas"/>
                <w:sz w:val="20"/>
                <w:szCs w:val="20"/>
                <w:shd w:fill="f5f5f5" w:val="clear"/>
                <w:rtl w:val="0"/>
              </w:rPr>
              <w:t xml:space="preserve">EditorSelection.CanMove</w:t>
            </w:r>
            <w:r w:rsidDel="00000000" w:rsidR="00000000" w:rsidRPr="00000000">
              <w:rPr>
                <w:rtl w:val="0"/>
              </w:rPr>
              <w:t xml:space="preserve">)</w:t>
            </w:r>
          </w:p>
        </w:tc>
      </w:tr>
    </w:tbl>
    <w:p w:rsidR="00000000" w:rsidDel="00000000" w:rsidP="00000000" w:rsidRDefault="00000000" w:rsidRPr="00000000" w14:paraId="0000010B">
      <w:pPr>
        <w:rPr/>
      </w:pPr>
      <w:r w:rsidDel="00000000" w:rsidR="00000000" w:rsidRPr="00000000">
        <w:rPr>
          <w:b w:val="1"/>
          <w:bCs w:val="1"/>
          <w:rtl w:val="0"/>
        </w:rPr>
        <w:t xml:space="preserve">Contract for the </w:t>
      </w:r>
      <w:r w:rsidDel="00000000" w:rsidR="00000000" w:rsidRPr="00000000">
        <w:rPr>
          <w:rFonts w:ascii="Consolas" w:cs="Consolas" w:eastAsia="Consolas" w:hAnsi="Consolas"/>
          <w:b w:val="1"/>
          <w:bCs w:val="1"/>
          <w:sz w:val="20"/>
          <w:szCs w:val="20"/>
          <w:shd w:fill="f5f5f5" w:val="clear"/>
          <w:rtl w:val="0"/>
        </w:rPr>
        <w:t xml:space="preserve">Build...</w:t>
      </w:r>
      <w:r w:rsidDel="00000000" w:rsidR="00000000" w:rsidRPr="00000000">
        <w:rPr>
          <w:b w:val="1"/>
          <w:bCs w:val="1"/>
          <w:rtl w:val="0"/>
        </w:rPr>
        <w:t xml:space="preserve"> methods.</w:t>
      </w:r>
      <w:r w:rsidDel="00000000" w:rsidR="00000000" w:rsidRPr="00000000">
        <w:rPr>
          <w:rtl w:val="0"/>
        </w:rPr>
        <w:t xml:space="preserve"> The map is already changed when they return. The command only exists so history can undo it. Always execute it (or a composite holding it). A command that is built and then dropped leaves an edit in the map that history knows nothing about.</w:t>
      </w:r>
    </w:p>
    <w:p w:rsidR="00000000" w:rsidDel="00000000" w:rsidP="00000000" w:rsidRDefault="00000000" w:rsidRPr="00000000" w14:paraId="0000010C">
      <w:pPr>
        <w:rPr/>
      </w:pPr>
      <w:r w:rsidDel="00000000" w:rsidR="00000000" w:rsidRPr="00000000">
        <w:rPr>
          <w:rtl w:val="0"/>
        </w:rPr>
        <w:t xml:space="preserve">Who uses them: </w:t>
      </w:r>
      <w:r w:rsidDel="00000000" w:rsidR="00000000" w:rsidRPr="00000000">
        <w:rPr>
          <w:rFonts w:ascii="Consolas" w:cs="Consolas" w:eastAsia="Consolas" w:hAnsi="Consolas"/>
          <w:sz w:val="20"/>
          <w:szCs w:val="20"/>
          <w:shd w:fill="f5f5f5" w:val="clear"/>
          <w:rtl w:val="0"/>
        </w:rPr>
        <w:t xml:space="preserve">PlaceTile</w:t>
      </w:r>
      <w:r w:rsidDel="00000000" w:rsidR="00000000" w:rsidRPr="00000000">
        <w:rPr>
          <w:rtl w:val="0"/>
        </w:rPr>
        <w:t xml:space="preserve"> (autotile path), </w:t>
      </w:r>
      <w:r w:rsidDel="00000000" w:rsidR="00000000" w:rsidRPr="00000000">
        <w:rPr>
          <w:rFonts w:ascii="Consolas" w:cs="Consolas" w:eastAsia="Consolas" w:hAnsi="Consolas"/>
          <w:sz w:val="20"/>
          <w:szCs w:val="20"/>
          <w:shd w:fill="f5f5f5" w:val="clear"/>
          <w:rtl w:val="0"/>
        </w:rPr>
        <w:t xml:space="preserve">EraseAt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DeleteSelection</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EditorSelection.TryMove</w:t>
      </w:r>
      <w:r w:rsidDel="00000000" w:rsidR="00000000" w:rsidRPr="00000000">
        <w:rPr>
          <w:rtl w:val="0"/>
        </w:rPr>
        <w:t xml:space="preserve">.</w:t>
      </w:r>
    </w:p>
    <w:p w:rsidR="00000000" w:rsidDel="00000000" w:rsidP="00000000" w:rsidRDefault="00000000" w:rsidRPr="00000000" w14:paraId="0000010D">
      <w:pPr>
        <w:pStyle w:val="Heading3"/>
        <w:rPr/>
      </w:pPr>
      <w:r w:rsidDel="00000000" w:rsidR="00000000" w:rsidRPr="00000000">
        <w:rPr>
          <w:rtl w:val="0"/>
        </w:rPr>
        <w:t xml:space="preserve">Internals</w:t>
      </w:r>
    </w:p>
    <w:tbl>
      <w:tblPr>
        <w:tblStyle w:val="Table16"/>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52"/>
        <w:gridCol w:w="5407"/>
        <w:tblGridChange w:id="0">
          <w:tblGrid>
            <w:gridCol w:w="3952"/>
            <w:gridCol w:w="5407"/>
          </w:tblGrid>
        </w:tblGridChange>
      </w:tblGrid>
      <w:tr>
        <w:trPr>
          <w:cantSplit w:val="0"/>
          <w:tblHeader w:val="1"/>
        </w:trPr>
        <w:tc>
          <w:tcPr>
            <w:shd w:fill="f2f2f2" w:val="clear"/>
          </w:tcPr>
          <w:p w:rsidR="00000000" w:rsidDel="00000000" w:rsidP="00000000" w:rsidRDefault="00000000" w:rsidRPr="00000000" w14:paraId="0000010E">
            <w:pPr>
              <w:rPr/>
            </w:pPr>
            <w:r w:rsidDel="00000000" w:rsidR="00000000" w:rsidRPr="00000000">
              <w:rPr>
                <w:rtl w:val="0"/>
              </w:rPr>
              <w:t xml:space="preserve">Piece</w:t>
            </w:r>
          </w:p>
        </w:tc>
        <w:tc>
          <w:tcPr>
            <w:shd w:fill="f2f2f2" w:val="clear"/>
          </w:tcPr>
          <w:p w:rsidR="00000000" w:rsidDel="00000000" w:rsidP="00000000" w:rsidRDefault="00000000" w:rsidRPr="00000000" w14:paraId="0000010F">
            <w:pPr>
              <w:rPr/>
            </w:pPr>
            <w:r w:rsidDel="00000000" w:rsidR="00000000" w:rsidRPr="00000000">
              <w:rPr>
                <w:rtl w:val="0"/>
              </w:rPr>
              <w:t xml:space="preserve">Role</w:t>
            </w:r>
          </w:p>
        </w:tc>
      </w:tr>
      <w:tr>
        <w:trPr>
          <w:cantSplit w:val="0"/>
          <w:tblHeader w:val="0"/>
        </w:trPr>
        <w:tc>
          <w:tcPr/>
          <w:p w:rsidR="00000000" w:rsidDel="00000000" w:rsidP="00000000" w:rsidRDefault="00000000" w:rsidRPr="00000000" w14:paraId="00000110">
            <w:pPr>
              <w:rPr/>
            </w:pPr>
            <w:r w:rsidDel="00000000" w:rsidR="00000000" w:rsidRPr="00000000">
              <w:rPr>
                <w:rFonts w:ascii="Consolas" w:cs="Consolas" w:eastAsia="Consolas" w:hAnsi="Consolas"/>
                <w:sz w:val="20"/>
                <w:szCs w:val="20"/>
                <w:shd w:fill="f5f5f5" w:val="clear"/>
                <w:rtl w:val="0"/>
              </w:rPr>
              <w:t xml:space="preserve">TileEditRecorder</w:t>
            </w: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t xml:space="preserve">Remembers each touched cell's state before the edit changes it. </w:t>
            </w:r>
            <w:r w:rsidDel="00000000" w:rsidR="00000000" w:rsidRPr="00000000">
              <w:rPr>
                <w:rFonts w:ascii="Consolas" w:cs="Consolas" w:eastAsia="Consolas" w:hAnsi="Consolas"/>
                <w:sz w:val="20"/>
                <w:szCs w:val="20"/>
                <w:shd w:fill="f5f5f5" w:val="clear"/>
                <w:rtl w:val="0"/>
              </w:rPr>
              <w:t xml:space="preserve">Touch(cells)</w:t>
            </w:r>
            <w:r w:rsidDel="00000000" w:rsidR="00000000" w:rsidRPr="00000000">
              <w:rPr>
                <w:rtl w:val="0"/>
              </w:rPr>
              <w:t xml:space="preserve"> records cells not seen yet, and </w:t>
            </w:r>
            <w:r w:rsidDel="00000000" w:rsidR="00000000" w:rsidRPr="00000000">
              <w:rPr>
                <w:rFonts w:ascii="Consolas" w:cs="Consolas" w:eastAsia="Consolas" w:hAnsi="Consolas"/>
                <w:sz w:val="20"/>
                <w:szCs w:val="20"/>
                <w:shd w:fill="f5f5f5" w:val="clear"/>
                <w:rtl w:val="0"/>
              </w:rPr>
              <w:t xml:space="preserve">Build()</w:t>
            </w:r>
            <w:r w:rsidDel="00000000" w:rsidR="00000000" w:rsidRPr="00000000">
              <w:rPr>
                <w:rtl w:val="0"/>
              </w:rPr>
              <w:t xml:space="preserve"> makes one </w:t>
            </w:r>
            <w:r w:rsidDel="00000000" w:rsidR="00000000" w:rsidRPr="00000000">
              <w:rPr>
                <w:rFonts w:ascii="Consolas" w:cs="Consolas" w:eastAsia="Consolas" w:hAnsi="Consolas"/>
                <w:sz w:val="20"/>
                <w:szCs w:val="20"/>
                <w:shd w:fill="f5f5f5" w:val="clear"/>
                <w:rtl w:val="0"/>
              </w:rPr>
              <w:t xml:space="preserve">TileChangeCommand</w:t>
            </w:r>
            <w:r w:rsidDel="00000000" w:rsidR="00000000" w:rsidRPr="00000000">
              <w:rPr>
                <w:rtl w:val="0"/>
              </w:rPr>
              <w:t xml:space="preserve"> from the cells that actually differ</w:t>
            </w:r>
          </w:p>
        </w:tc>
      </w:tr>
      <w:tr>
        <w:trPr>
          <w:cantSplit w:val="0"/>
          <w:tblHeader w:val="0"/>
        </w:trPr>
        <w:tc>
          <w:tcPr/>
          <w:p w:rsidR="00000000" w:rsidDel="00000000" w:rsidP="00000000" w:rsidRDefault="00000000" w:rsidRPr="00000000" w14:paraId="00000112">
            <w:pPr>
              <w:rPr/>
            </w:pPr>
            <w:r w:rsidDel="00000000" w:rsidR="00000000" w:rsidRPr="00000000">
              <w:rPr>
                <w:rFonts w:ascii="Consolas" w:cs="Consolas" w:eastAsia="Consolas" w:hAnsi="Consolas"/>
                <w:sz w:val="20"/>
                <w:szCs w:val="20"/>
                <w:shd w:fill="f5f5f5" w:val="clear"/>
                <w:rtl w:val="0"/>
              </w:rPr>
              <w:t xml:space="preserve">RecordTileEdit(edited, edit)</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t xml:space="preserve">Touches the edited cells and their neighbours, runs the edit, builds the command</w:t>
            </w:r>
          </w:p>
        </w:tc>
      </w:tr>
      <w:tr>
        <w:trPr>
          <w:cantSplit w:val="0"/>
          <w:tblHeader w:val="0"/>
        </w:trPr>
        <w:tc>
          <w:tcPr/>
          <w:p w:rsidR="00000000" w:rsidDel="00000000" w:rsidP="00000000" w:rsidRDefault="00000000" w:rsidRPr="00000000" w14:paraId="00000114">
            <w:pPr>
              <w:rPr/>
            </w:pPr>
            <w:r w:rsidDel="00000000" w:rsidR="00000000" w:rsidRPr="00000000">
              <w:rPr>
                <w:rFonts w:ascii="Consolas" w:cs="Consolas" w:eastAsia="Consolas" w:hAnsi="Consolas"/>
                <w:sz w:val="20"/>
                <w:szCs w:val="20"/>
                <w:shd w:fill="f5f5f5" w:val="clear"/>
                <w:rtl w:val="0"/>
              </w:rPr>
              <w:t xml:space="preserve">Settle(recorder, seeds)</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t xml:space="preserve">The loop described above. Each pass touches one extra ring beyond the cells it re-tiles, because Godot may also adjust those</w:t>
            </w:r>
          </w:p>
        </w:tc>
      </w:tr>
      <w:tr>
        <w:trPr>
          <w:cantSplit w:val="0"/>
          <w:tblHeader w:val="0"/>
        </w:trPr>
        <w:tc>
          <w:tcPr/>
          <w:p w:rsidR="00000000" w:rsidDel="00000000" w:rsidP="00000000" w:rsidRDefault="00000000" w:rsidRPr="00000000" w14:paraId="00000116">
            <w:pPr>
              <w:rPr/>
            </w:pPr>
            <w:r w:rsidDel="00000000" w:rsidR="00000000" w:rsidRPr="00000000">
              <w:rPr>
                <w:rFonts w:ascii="Consolas" w:cs="Consolas" w:eastAsia="Consolas" w:hAnsi="Consolas"/>
                <w:sz w:val="20"/>
                <w:szCs w:val="20"/>
                <w:shd w:fill="f5f5f5" w:val="clear"/>
                <w:rtl w:val="0"/>
              </w:rPr>
              <w:t xml:space="preserve">Retile(cells)</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t xml:space="preserve">Groups the autotile cells by (terrain set, terrain) and calls </w:t>
            </w:r>
            <w:r w:rsidDel="00000000" w:rsidR="00000000" w:rsidRPr="00000000">
              <w:rPr>
                <w:rFonts w:ascii="Consolas" w:cs="Consolas" w:eastAsia="Consolas" w:hAnsi="Consolas"/>
                <w:sz w:val="20"/>
                <w:szCs w:val="20"/>
                <w:shd w:fill="f5f5f5" w:val="clear"/>
                <w:rtl w:val="0"/>
              </w:rPr>
              <w:t xml:space="preserve">SetCellsTerrainConnect</w:t>
            </w:r>
            <w:r w:rsidDel="00000000" w:rsidR="00000000" w:rsidRPr="00000000">
              <w:rPr>
                <w:rtl w:val="0"/>
              </w:rPr>
              <w:t xml:space="preserve"> once per group. Plain tiles and empty cells are skipped</w:t>
            </w:r>
          </w:p>
        </w:tc>
      </w:tr>
      <w:tr>
        <w:trPr>
          <w:cantSplit w:val="0"/>
          <w:tblHeader w:val="0"/>
        </w:trPr>
        <w:tc>
          <w:tcPr/>
          <w:p w:rsidR="00000000" w:rsidDel="00000000" w:rsidP="00000000" w:rsidRDefault="00000000" w:rsidRPr="00000000" w14:paraId="00000118">
            <w:pPr>
              <w:rPr/>
            </w:pPr>
            <w:r w:rsidDel="00000000" w:rsidR="00000000" w:rsidRPr="00000000">
              <w:rPr>
                <w:rFonts w:ascii="Consolas" w:cs="Consolas" w:eastAsia="Consolas" w:hAnsi="Consolas"/>
                <w:sz w:val="20"/>
                <w:szCs w:val="20"/>
                <w:shd w:fill="f5f5f5" w:val="clear"/>
                <w:rtl w:val="0"/>
              </w:rPr>
              <w:t xml:space="preserve">CellsAround(cells)</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t xml:space="preserve">The cells plus their eight neighbours. Assumes a square grid</w:t>
            </w:r>
          </w:p>
        </w:tc>
      </w:tr>
    </w:tbl>
    <w:p w:rsidR="00000000" w:rsidDel="00000000" w:rsidP="00000000" w:rsidRDefault="00000000" w:rsidRPr="00000000" w14:paraId="0000011A">
      <w:pPr>
        <w:pStyle w:val="Heading3"/>
        <w:rPr/>
      </w:pPr>
      <w:r w:rsidDel="00000000" w:rsidR="00000000" w:rsidRPr="00000000">
        <w:rPr>
          <w:rtl w:val="0"/>
        </w:rPr>
        <w:t xml:space="preserve">Settings and debugging</w:t>
      </w:r>
    </w:p>
    <w:tbl>
      <w:tblPr>
        <w:tblStyle w:val="Table17"/>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9"/>
        <w:gridCol w:w="6620"/>
        <w:tblGridChange w:id="0">
          <w:tblGrid>
            <w:gridCol w:w="2739"/>
            <w:gridCol w:w="6620"/>
          </w:tblGrid>
        </w:tblGridChange>
      </w:tblGrid>
      <w:tr>
        <w:trPr>
          <w:cantSplit w:val="0"/>
          <w:tblHeader w:val="1"/>
        </w:trPr>
        <w:tc>
          <w:tcPr>
            <w:shd w:fill="f2f2f2" w:val="clear"/>
          </w:tcPr>
          <w:p w:rsidR="00000000" w:rsidDel="00000000" w:rsidP="00000000" w:rsidRDefault="00000000" w:rsidRPr="00000000" w14:paraId="0000011B">
            <w:pPr>
              <w:rPr/>
            </w:pPr>
            <w:r w:rsidDel="00000000" w:rsidR="00000000" w:rsidRPr="00000000">
              <w:rPr>
                <w:rtl w:val="0"/>
              </w:rPr>
              <w:t xml:space="preserve">Export</w:t>
            </w:r>
          </w:p>
        </w:tc>
        <w:tc>
          <w:tcPr>
            <w:shd w:fill="f2f2f2" w:val="clear"/>
          </w:tcPr>
          <w:p w:rsidR="00000000" w:rsidDel="00000000" w:rsidP="00000000" w:rsidRDefault="00000000" w:rsidRPr="00000000" w14:paraId="0000011C">
            <w:pPr>
              <w:rPr/>
            </w:pPr>
            <w:r w:rsidDel="00000000" w:rsidR="00000000" w:rsidRPr="00000000">
              <w:rPr>
                <w:rtl w:val="0"/>
              </w:rPr>
              <w:t xml:space="preserve">Meaning</w:t>
            </w:r>
          </w:p>
        </w:tc>
      </w:tr>
      <w:tr>
        <w:trPr>
          <w:cantSplit w:val="0"/>
          <w:tblHeader w:val="0"/>
        </w:trPr>
        <w:tc>
          <w:tcPr/>
          <w:p w:rsidR="00000000" w:rsidDel="00000000" w:rsidP="00000000" w:rsidRDefault="00000000" w:rsidRPr="00000000" w14:paraId="0000011D">
            <w:pPr>
              <w:rPr/>
            </w:pPr>
            <w:r w:rsidDel="00000000" w:rsidR="00000000" w:rsidRPr="00000000">
              <w:rPr>
                <w:rFonts w:ascii="Consolas" w:cs="Consolas" w:eastAsia="Consolas" w:hAnsi="Consolas"/>
                <w:sz w:val="20"/>
                <w:szCs w:val="20"/>
                <w:shd w:fill="f5f5f5" w:val="clear"/>
                <w:rtl w:val="0"/>
              </w:rPr>
              <w:t xml:space="preserve">autotileDebug</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t xml:space="preserve">Prints what the autotile code decides: why a tile is plain, which terrain was placed, how many cells each settle pass changed</w:t>
            </w:r>
          </w:p>
        </w:tc>
      </w:tr>
      <w:tr>
        <w:trPr>
          <w:cantSplit w:val="0"/>
          <w:tblHeader w:val="0"/>
        </w:trPr>
        <w:tc>
          <w:tcPr/>
          <w:p w:rsidR="00000000" w:rsidDel="00000000" w:rsidP="00000000" w:rsidRDefault="00000000" w:rsidRPr="00000000" w14:paraId="0000011F">
            <w:pPr>
              <w:rPr/>
            </w:pPr>
            <w:r w:rsidDel="00000000" w:rsidR="00000000" w:rsidRPr="00000000">
              <w:rPr>
                <w:rFonts w:ascii="Consolas" w:cs="Consolas" w:eastAsia="Consolas" w:hAnsi="Consolas"/>
                <w:sz w:val="20"/>
                <w:szCs w:val="20"/>
                <w:shd w:fill="f5f5f5" w:val="clear"/>
                <w:rtl w:val="0"/>
              </w:rPr>
              <w:t xml:space="preserve">maxSettlePasses</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t xml:space="preserve">Upper limit on settle passes per edit (default 8). Guards against two tiles that keep flipping each other. Hitting it logs a message when debug is on</w:t>
            </w:r>
          </w:p>
        </w:tc>
      </w:tr>
    </w:tbl>
    <w:p w:rsidR="00000000" w:rsidDel="00000000" w:rsidP="00000000" w:rsidRDefault="00000000" w:rsidRPr="00000000" w14:paraId="00000121">
      <w:pPr>
        <w:rPr/>
      </w:pPr>
      <w:r w:rsidDel="00000000" w:rsidR="00000000" w:rsidRPr="00000000">
        <w:rPr>
          <w:rtl w:val="0"/>
        </w:rPr>
        <w:t xml:space="preserve">If painting a terrain does nothing, turn on </w:t>
      </w:r>
      <w:r w:rsidDel="00000000" w:rsidR="00000000" w:rsidRPr="00000000">
        <w:rPr>
          <w:rFonts w:ascii="Consolas" w:cs="Consolas" w:eastAsia="Consolas" w:hAnsi="Consolas"/>
          <w:sz w:val="20"/>
          <w:szCs w:val="20"/>
          <w:shd w:fill="f5f5f5" w:val="clear"/>
          <w:rtl w:val="0"/>
        </w:rPr>
        <w:t xml:space="preserve">autotileDebug</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PlaceAutotile</w:t>
      </w:r>
      <w:r w:rsidDel="00000000" w:rsidR="00000000" w:rsidRPr="00000000">
        <w:rPr>
          <w:rtl w:val="0"/>
        </w:rPr>
        <w:t xml:space="preserve"> then reports how many terrain sets the TileSet has and suggests checking the peering bits.</w:t>
      </w:r>
    </w:p>
    <w:p w:rsidR="00000000" w:rsidDel="00000000" w:rsidP="00000000" w:rsidRDefault="00000000" w:rsidRPr="00000000" w14:paraId="00000122">
      <w:pPr>
        <w:pStyle w:val="Heading2"/>
        <w:rPr/>
      </w:pPr>
      <w:r w:rsidDel="00000000" w:rsidR="00000000" w:rsidRPr="00000000">
        <w:rPr>
          <w:rtl w:val="0"/>
        </w:rPr>
        <w:t xml:space="preserve">9. Palette items</w:t>
      </w:r>
    </w:p>
    <w:p w:rsidR="00000000" w:rsidDel="00000000" w:rsidP="00000000" w:rsidRDefault="00000000" w:rsidRPr="00000000" w14:paraId="00000123">
      <w:pPr>
        <w:rPr/>
      </w:pPr>
      <w:r w:rsidDel="00000000" w:rsidR="00000000" w:rsidRPr="00000000">
        <w:rPr>
          <w:rtl w:val="0"/>
        </w:rPr>
        <w:t xml:space="preserve">Each palette entry is an </w:t>
      </w:r>
      <w:r w:rsidDel="00000000" w:rsidR="00000000" w:rsidRPr="00000000">
        <w:rPr>
          <w:rFonts w:ascii="Consolas" w:cs="Consolas" w:eastAsia="Consolas" w:hAnsi="Consolas"/>
          <w:sz w:val="20"/>
          <w:szCs w:val="20"/>
          <w:shd w:fill="f5f5f5" w:val="clear"/>
          <w:rtl w:val="0"/>
        </w:rPr>
        <w:t xml:space="preserve">EditorItemObject</w:t>
      </w:r>
      <w:r w:rsidDel="00000000" w:rsidR="00000000" w:rsidRPr="00000000">
        <w:rPr>
          <w:rtl w:val="0"/>
        </w:rPr>
        <w:t xml:space="preserve">, a </w:t>
      </w:r>
      <w:r w:rsidDel="00000000" w:rsidR="00000000" w:rsidRPr="00000000">
        <w:rPr>
          <w:rFonts w:ascii="Consolas" w:cs="Consolas" w:eastAsia="Consolas" w:hAnsi="Consolas"/>
          <w:sz w:val="20"/>
          <w:szCs w:val="20"/>
          <w:shd w:fill="f5f5f5" w:val="clear"/>
          <w:rtl w:val="0"/>
        </w:rPr>
        <w:t xml:space="preserve">TextureRect</w:t>
      </w:r>
      <w:r w:rsidDel="00000000" w:rsidR="00000000" w:rsidRPr="00000000">
        <w:rPr>
          <w:rtl w:val="0"/>
        </w:rPr>
        <w:t xml:space="preserve">. Clicking it while the editor is active hands the item to </w:t>
      </w:r>
      <w:r w:rsidDel="00000000" w:rsidR="00000000" w:rsidRPr="00000000">
        <w:rPr>
          <w:rFonts w:ascii="Consolas" w:cs="Consolas" w:eastAsia="Consolas" w:hAnsi="Consolas"/>
          <w:sz w:val="20"/>
          <w:szCs w:val="20"/>
          <w:shd w:fill="f5f5f5" w:val="clear"/>
          <w:rtl w:val="0"/>
        </w:rPr>
        <w:t xml:space="preserve">EditorObject</w:t>
      </w:r>
      <w:r w:rsidDel="00000000" w:rsidR="00000000" w:rsidRPr="00000000">
        <w:rPr>
          <w:rtl w:val="0"/>
        </w:rPr>
        <w:t xml:space="preserve">, and clicking it again clears the selection. </w:t>
      </w:r>
      <w:r w:rsidDel="00000000" w:rsidR="00000000" w:rsidRPr="00000000">
        <w:rPr>
          <w:rFonts w:ascii="Consolas" w:cs="Consolas" w:eastAsia="Consolas" w:hAnsi="Consolas"/>
          <w:sz w:val="20"/>
          <w:szCs w:val="20"/>
          <w:shd w:fill="f5f5f5" w:val="clear"/>
          <w:rtl w:val="0"/>
        </w:rPr>
        <w:t xml:space="preserve">EditorItemObject.cs</w:t>
      </w:r>
      <w:r w:rsidDel="00000000" w:rsidR="00000000" w:rsidRPr="00000000">
        <w:rPr>
          <w:rtl w:val="0"/>
        </w:rPr>
        <w:t xml:space="preserve"> was not part of the latest revision, so this section is carried over and not re-checked against code.</w:t>
      </w:r>
    </w:p>
    <w:p w:rsidR="00000000" w:rsidDel="00000000" w:rsidP="00000000" w:rsidRDefault="00000000" w:rsidRPr="00000000" w14:paraId="00000124">
      <w:pPr>
        <w:rPr/>
      </w:pPr>
      <w:r w:rsidDel="00000000" w:rsidR="00000000" w:rsidRPr="00000000">
        <w:rPr>
          <w:b w:val="1"/>
          <w:bCs w:val="1"/>
          <w:rtl w:val="0"/>
        </w:rPr>
        <w:t xml:space="preserve">Scene shape.</w:t>
      </w:r>
      <w:r w:rsidDel="00000000" w:rsidR="00000000" w:rsidRPr="00000000">
        <w:rPr>
          <w:rtl w:val="0"/>
        </w:rPr>
        <w:t xml:space="preserve"> An item finds two siblings through its parent, an </w:t>
      </w:r>
      <w:r w:rsidDel="00000000" w:rsidR="00000000" w:rsidRPr="00000000">
        <w:rPr>
          <w:rFonts w:ascii="Consolas" w:cs="Consolas" w:eastAsia="Consolas" w:hAnsi="Consolas"/>
          <w:sz w:val="20"/>
          <w:szCs w:val="20"/>
          <w:shd w:fill="f5f5f5" w:val="clear"/>
          <w:rtl w:val="0"/>
        </w:rPr>
        <w:t xml:space="preserve">AnimationPlayer</w:t>
      </w:r>
      <w:r w:rsidDel="00000000" w:rsidR="00000000" w:rsidRPr="00000000">
        <w:rPr>
          <w:rtl w:val="0"/>
        </w:rPr>
        <w:t xml:space="preserve"> and a </w:t>
      </w:r>
      <w:r w:rsidDel="00000000" w:rsidR="00000000" w:rsidRPr="00000000">
        <w:rPr>
          <w:rFonts w:ascii="Consolas" w:cs="Consolas" w:eastAsia="Consolas" w:hAnsi="Consolas"/>
          <w:sz w:val="20"/>
          <w:szCs w:val="20"/>
          <w:shd w:fill="f5f5f5" w:val="clear"/>
          <w:rtl w:val="0"/>
        </w:rPr>
        <w:t xml:space="preserve">Button</w:t>
      </w:r>
      <w:r w:rsidDel="00000000" w:rsidR="00000000" w:rsidRPr="00000000">
        <w:rPr>
          <w:rtl w:val="0"/>
        </w:rPr>
        <w:t xml:space="preserve">, so each palette entry is a parent node holding all three. The animation player needs three animations named </w:t>
      </w:r>
      <w:r w:rsidDel="00000000" w:rsidR="00000000" w:rsidRPr="00000000">
        <w:rPr>
          <w:rFonts w:ascii="Consolas" w:cs="Consolas" w:eastAsia="Consolas" w:hAnsi="Consolas"/>
          <w:sz w:val="20"/>
          <w:szCs w:val="20"/>
          <w:shd w:fill="f5f5f5" w:val="clear"/>
          <w:rtl w:val="0"/>
        </w:rPr>
        <w:t xml:space="preserve">default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selected</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disabled</w:t>
      </w:r>
      <w:r w:rsidDel="00000000" w:rsidR="00000000" w:rsidRPr="00000000">
        <w:rPr>
          <w:rtl w:val="0"/>
        </w:rPr>
        <w:t xml:space="preserve">. The item also looks up </w:t>
      </w:r>
      <w:r w:rsidDel="00000000" w:rsidR="00000000" w:rsidRPr="00000000">
        <w:rPr>
          <w:rFonts w:ascii="Consolas" w:cs="Consolas" w:eastAsia="Consolas" w:hAnsi="Consolas"/>
          <w:sz w:val="20"/>
          <w:szCs w:val="20"/>
          <w:shd w:fill="f5f5f5" w:val="clear"/>
          <w:rtl w:val="0"/>
        </w:rPr>
        <w:t xml:space="preserve">LevelEditorMain</w:t>
      </w:r>
      <w:r w:rsidDel="00000000" w:rsidR="00000000" w:rsidRPr="00000000">
        <w:rPr>
          <w:rtl w:val="0"/>
        </w:rPr>
        <w:t xml:space="preserve"> at </w:t>
      </w:r>
      <w:r w:rsidDel="00000000" w:rsidR="00000000" w:rsidRPr="00000000">
        <w:rPr>
          <w:rFonts w:ascii="Consolas" w:cs="Consolas" w:eastAsia="Consolas" w:hAnsi="Consolas"/>
          <w:sz w:val="20"/>
          <w:szCs w:val="20"/>
          <w:shd w:fill="f5f5f5" w:val="clear"/>
          <w:rtl w:val="0"/>
        </w:rPr>
        <w:t xml:space="preserve">editor/main</w:t>
      </w:r>
      <w:r w:rsidDel="00000000" w:rsidR="00000000" w:rsidRPr="00000000">
        <w:rPr>
          <w:rtl w:val="0"/>
        </w:rPr>
        <w:t xml:space="preserve"> and the editor at </w:t>
      </w:r>
      <w:r w:rsidDel="00000000" w:rsidR="00000000" w:rsidRPr="00000000">
        <w:rPr>
          <w:rFonts w:ascii="Consolas" w:cs="Consolas" w:eastAsia="Consolas" w:hAnsi="Consolas"/>
          <w:sz w:val="20"/>
          <w:szCs w:val="20"/>
          <w:shd w:fill="f5f5f5" w:val="clear"/>
          <w:rtl w:val="0"/>
        </w:rPr>
        <w:t xml:space="preserve">editor/main/EditorObject</w:t>
      </w:r>
      <w:r w:rsidDel="00000000" w:rsidR="00000000" w:rsidRPr="00000000">
        <w:rPr>
          <w:rtl w:val="0"/>
        </w:rPr>
        <w:t xml:space="preserve"> in the current scene.</w:t>
      </w:r>
    </w:p>
    <w:p w:rsidR="00000000" w:rsidDel="00000000" w:rsidP="00000000" w:rsidRDefault="00000000" w:rsidRPr="00000000" w14:paraId="00000125">
      <w:pPr>
        <w:pStyle w:val="Heading3"/>
        <w:rPr/>
      </w:pPr>
      <w:r w:rsidDel="00000000" w:rsidR="00000000" w:rsidRPr="00000000">
        <w:rPr>
          <w:rtl w:val="0"/>
        </w:rPr>
        <w:t xml:space="preserve">What happens on a click</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button's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Pressed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signal calls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OnPressed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which ignores the click unless the tree is paused and the item is enabled.</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UpdateTextures(Texture, FlipH, !selected)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runs.</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Selecting calls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SendItemToEditor()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then raises the static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ChangeTexture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event with the item. Deselecting raises it with null.</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palette item listens 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ChangeTexture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through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SetActiveItem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item marks itself selected only if it is the one announced and is not disabled, then plays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selected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disabled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default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null item also makes every palette item call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Editor.ClearEditorItem()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repeated clear is harmless.</w:t>
      </w:r>
    </w:p>
    <w:p w:rsidR="00000000" w:rsidDel="00000000" w:rsidP="00000000" w:rsidRDefault="00000000" w:rsidRPr="00000000" w14:paraId="0000012B">
      <w:pPr>
        <w:pStyle w:val="Heading3"/>
        <w:rPr/>
      </w:pPr>
      <w:r w:rsidDel="00000000" w:rsidR="00000000" w:rsidRPr="00000000">
        <w:rPr>
          <w:rtl w:val="0"/>
        </w:rPr>
        <w:t xml:space="preserve">Members</w:t>
      </w:r>
    </w:p>
    <w:tbl>
      <w:tblPr>
        <w:tblStyle w:val="Table18"/>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3"/>
        <w:gridCol w:w="6166"/>
        <w:tblGridChange w:id="0">
          <w:tblGrid>
            <w:gridCol w:w="3193"/>
            <w:gridCol w:w="6166"/>
          </w:tblGrid>
        </w:tblGridChange>
      </w:tblGrid>
      <w:tr>
        <w:trPr>
          <w:cantSplit w:val="0"/>
          <w:tblHeader w:val="1"/>
        </w:trPr>
        <w:tc>
          <w:tcPr>
            <w:shd w:fill="f2f2f2" w:val="clear"/>
          </w:tcPr>
          <w:p w:rsidR="00000000" w:rsidDel="00000000" w:rsidP="00000000" w:rsidRDefault="00000000" w:rsidRPr="00000000" w14:paraId="0000012C">
            <w:pPr>
              <w:rPr/>
            </w:pPr>
            <w:r w:rsidDel="00000000" w:rsidR="00000000" w:rsidRPr="00000000">
              <w:rPr>
                <w:rtl w:val="0"/>
              </w:rPr>
              <w:t xml:space="preserve">Member</w:t>
            </w:r>
          </w:p>
        </w:tc>
        <w:tc>
          <w:tcPr>
            <w:shd w:fill="f2f2f2" w:val="clear"/>
          </w:tcPr>
          <w:p w:rsidR="00000000" w:rsidDel="00000000" w:rsidP="00000000" w:rsidRDefault="00000000" w:rsidRPr="00000000" w14:paraId="0000012D">
            <w:pPr>
              <w:rPr/>
            </w:pPr>
            <w:r w:rsidDel="00000000" w:rsidR="00000000" w:rsidRPr="00000000">
              <w:rPr>
                <w:rtl w:val="0"/>
              </w:rPr>
              <w:t xml:space="preserve">Meaning</w:t>
            </w:r>
          </w:p>
        </w:tc>
      </w:tr>
      <w:tr>
        <w:trPr>
          <w:cantSplit w:val="0"/>
          <w:tblHeader w:val="0"/>
        </w:trPr>
        <w:tc>
          <w:tcPr/>
          <w:p w:rsidR="00000000" w:rsidDel="00000000" w:rsidP="00000000" w:rsidRDefault="00000000" w:rsidRPr="00000000" w14:paraId="0000012E">
            <w:pPr>
              <w:rPr/>
            </w:pPr>
            <w:r w:rsidDel="00000000" w:rsidR="00000000" w:rsidRPr="00000000">
              <w:rPr>
                <w:rFonts w:ascii="Consolas" w:cs="Consolas" w:eastAsia="Consolas" w:hAnsi="Consolas"/>
                <w:sz w:val="20"/>
                <w:szCs w:val="20"/>
                <w:shd w:fill="f5f5f5" w:val="clear"/>
                <w:rtl w:val="0"/>
              </w:rPr>
              <w:t xml:space="preserve">itemType</w:t>
            </w:r>
            <w:r w:rsidDel="00000000" w:rsidR="00000000" w:rsidRPr="00000000">
              <w:rPr>
                <w:rtl w:val="0"/>
              </w:rPr>
              <w:t xml:space="preserve"> (export)</w:t>
            </w:r>
          </w:p>
        </w:tc>
        <w:tc>
          <w:tcPr/>
          <w:p w:rsidR="00000000" w:rsidDel="00000000" w:rsidP="00000000" w:rsidRDefault="00000000" w:rsidRPr="00000000" w14:paraId="0000012F">
            <w:pPr>
              <w:rPr/>
            </w:pPr>
            <w:r w:rsidDel="00000000" w:rsidR="00000000" w:rsidRPr="00000000">
              <w:rPr>
                <w:rtl w:val="0"/>
              </w:rPr>
              <w:t xml:space="preserve">What the entry places. Decides the container and which selection filter matches it</w:t>
            </w:r>
          </w:p>
        </w:tc>
      </w:tr>
      <w:tr>
        <w:trPr>
          <w:cantSplit w:val="0"/>
          <w:tblHeader w:val="0"/>
        </w:trPr>
        <w:tc>
          <w:tcPr/>
          <w:p w:rsidR="00000000" w:rsidDel="00000000" w:rsidP="00000000" w:rsidRDefault="00000000" w:rsidRPr="00000000" w14:paraId="00000130">
            <w:pPr>
              <w:rPr/>
            </w:pPr>
            <w:r w:rsidDel="00000000" w:rsidR="00000000" w:rsidRPr="00000000">
              <w:rPr>
                <w:rFonts w:ascii="Consolas" w:cs="Consolas" w:eastAsia="Consolas" w:hAnsi="Consolas"/>
                <w:sz w:val="20"/>
                <w:szCs w:val="20"/>
                <w:shd w:fill="f5f5f5" w:val="clear"/>
                <w:rtl w:val="0"/>
              </w:rPr>
              <w:t xml:space="preserve">thisScene</w:t>
            </w:r>
            <w:r w:rsidDel="00000000" w:rsidR="00000000" w:rsidRPr="00000000">
              <w:rPr>
                <w:rtl w:val="0"/>
              </w:rPr>
              <w:t xml:space="preserve"> (export)</w:t>
            </w:r>
          </w:p>
        </w:tc>
        <w:tc>
          <w:tcPr/>
          <w:p w:rsidR="00000000" w:rsidDel="00000000" w:rsidP="00000000" w:rsidRDefault="00000000" w:rsidRPr="00000000" w14:paraId="00000131">
            <w:pPr>
              <w:rPr/>
            </w:pPr>
            <w:r w:rsidDel="00000000" w:rsidR="00000000" w:rsidRPr="00000000">
              <w:rPr>
                <w:rtl w:val="0"/>
              </w:rPr>
              <w:t xml:space="preserve">The scene instantiated for non-tile items</w:t>
            </w:r>
          </w:p>
        </w:tc>
      </w:tr>
      <w:tr>
        <w:trPr>
          <w:cantSplit w:val="0"/>
          <w:tblHeader w:val="0"/>
        </w:trPr>
        <w:tc>
          <w:tcPr/>
          <w:p w:rsidR="00000000" w:rsidDel="00000000" w:rsidP="00000000" w:rsidRDefault="00000000" w:rsidRPr="00000000" w14:paraId="00000132">
            <w:pPr>
              <w:rPr/>
            </w:pPr>
            <w:r w:rsidDel="00000000" w:rsidR="00000000" w:rsidRPr="00000000">
              <w:rPr>
                <w:rFonts w:ascii="Consolas" w:cs="Consolas" w:eastAsia="Consolas" w:hAnsi="Consolas"/>
                <w:sz w:val="20"/>
                <w:szCs w:val="20"/>
                <w:shd w:fill="f5f5f5" w:val="clear"/>
                <w:rtl w:val="0"/>
              </w:rPr>
              <w:t xml:space="preserve">cursorOffset</w:t>
            </w:r>
            <w:r w:rsidDel="00000000" w:rsidR="00000000" w:rsidRPr="00000000">
              <w:rPr>
                <w:rtl w:val="0"/>
              </w:rPr>
              <w:t xml:space="preserve"> (export)</w:t>
            </w:r>
          </w:p>
        </w:tc>
        <w:tc>
          <w:tcPr/>
          <w:p w:rsidR="00000000" w:rsidDel="00000000" w:rsidP="00000000" w:rsidRDefault="00000000" w:rsidRPr="00000000" w14:paraId="00000133">
            <w:pPr>
              <w:rPr/>
            </w:pPr>
            <w:r w:rsidDel="00000000" w:rsidR="00000000" w:rsidRPr="00000000">
              <w:rPr>
                <w:rtl w:val="0"/>
              </w:rPr>
              <w:t xml:space="preserve">Extra placement offset in pixels. Only the Y value is used</w:t>
            </w:r>
          </w:p>
        </w:tc>
      </w:tr>
      <w:tr>
        <w:trPr>
          <w:cantSplit w:val="0"/>
          <w:tblHeader w:val="0"/>
        </w:trPr>
        <w:tc>
          <w:tcPr/>
          <w:p w:rsidR="00000000" w:rsidDel="00000000" w:rsidP="00000000" w:rsidRDefault="00000000" w:rsidRPr="00000000" w14:paraId="00000134">
            <w:pPr>
              <w:rPr/>
            </w:pPr>
            <w:r w:rsidDel="00000000" w:rsidR="00000000" w:rsidRPr="00000000">
              <w:rPr>
                <w:rFonts w:ascii="Consolas" w:cs="Consolas" w:eastAsia="Consolas" w:hAnsi="Consolas"/>
                <w:sz w:val="20"/>
                <w:szCs w:val="20"/>
                <w:shd w:fill="f5f5f5" w:val="clear"/>
                <w:rtl w:val="0"/>
              </w:rPr>
              <w:t xml:space="preserve">selected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disabled</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t xml:space="preserve">State flags</w:t>
            </w:r>
          </w:p>
        </w:tc>
      </w:tr>
      <w:tr>
        <w:trPr>
          <w:cantSplit w:val="0"/>
          <w:tblHeader w:val="0"/>
        </w:trPr>
        <w:tc>
          <w:tcPr/>
          <w:p w:rsidR="00000000" w:rsidDel="00000000" w:rsidP="00000000" w:rsidRDefault="00000000" w:rsidRPr="00000000" w14:paraId="00000136">
            <w:pPr>
              <w:rPr/>
            </w:pPr>
            <w:r w:rsidDel="00000000" w:rsidR="00000000" w:rsidRPr="00000000">
              <w:rPr>
                <w:rFonts w:ascii="Consolas" w:cs="Consolas" w:eastAsia="Consolas" w:hAnsi="Consolas"/>
                <w:sz w:val="20"/>
                <w:szCs w:val="20"/>
                <w:shd w:fill="f5f5f5" w:val="clear"/>
                <w:rtl w:val="0"/>
              </w:rPr>
              <w:t xml:space="preserve">button</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player</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t xml:space="preserve">The sibling nodes found in </w:t>
            </w:r>
            <w:r w:rsidDel="00000000" w:rsidR="00000000" w:rsidRPr="00000000">
              <w:rPr>
                <w:rFonts w:ascii="Consolas" w:cs="Consolas" w:eastAsia="Consolas" w:hAnsi="Consolas"/>
                <w:sz w:val="20"/>
                <w:szCs w:val="20"/>
                <w:shd w:fill="f5f5f5" w:val="clear"/>
                <w:rtl w:val="0"/>
              </w:rPr>
              <w:t xml:space="preserve">_Ready</w:t>
            </w:r>
            <w:r w:rsidDel="00000000" w:rsidR="00000000" w:rsidRPr="00000000">
              <w:rPr>
                <w:rtl w:val="0"/>
              </w:rPr>
            </w:r>
          </w:p>
        </w:tc>
      </w:tr>
      <w:tr>
        <w:trPr>
          <w:cantSplit w:val="0"/>
          <w:tblHeader w:val="0"/>
        </w:trPr>
        <w:tc>
          <w:tcPr/>
          <w:p w:rsidR="00000000" w:rsidDel="00000000" w:rsidP="00000000" w:rsidRDefault="00000000" w:rsidRPr="00000000" w14:paraId="00000138">
            <w:pPr>
              <w:rPr/>
            </w:pPr>
            <w:r w:rsidDel="00000000" w:rsidR="00000000" w:rsidRPr="00000000">
              <w:rPr>
                <w:rFonts w:ascii="Consolas" w:cs="Consolas" w:eastAsia="Consolas" w:hAnsi="Consolas"/>
                <w:sz w:val="20"/>
                <w:szCs w:val="20"/>
                <w:shd w:fill="f5f5f5" w:val="clear"/>
                <w:rtl w:val="0"/>
              </w:rPr>
              <w:t xml:space="preserve">ChangeTexture</w:t>
            </w: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t xml:space="preserve">Static </w:t>
            </w:r>
            <w:r w:rsidDel="00000000" w:rsidR="00000000" w:rsidRPr="00000000">
              <w:rPr>
                <w:rFonts w:ascii="Consolas" w:cs="Consolas" w:eastAsia="Consolas" w:hAnsi="Consolas"/>
                <w:sz w:val="20"/>
                <w:szCs w:val="20"/>
                <w:shd w:fill="f5f5f5" w:val="clear"/>
                <w:rtl w:val="0"/>
              </w:rPr>
              <w:t xml:space="preserve">Action&lt;EditorItemObject?&gt;</w:t>
            </w:r>
            <w:r w:rsidDel="00000000" w:rsidR="00000000" w:rsidRPr="00000000">
              <w:rPr>
                <w:rtl w:val="0"/>
              </w:rPr>
              <w:t xml:space="preserve">: an item was selected, or null to clear</w:t>
            </w:r>
          </w:p>
        </w:tc>
      </w:tr>
      <w:tr>
        <w:trPr>
          <w:cantSplit w:val="0"/>
          <w:tblHeader w:val="0"/>
        </w:trPr>
        <w:tc>
          <w:tcPr/>
          <w:p w:rsidR="00000000" w:rsidDel="00000000" w:rsidP="00000000" w:rsidRDefault="00000000" w:rsidRPr="00000000" w14:paraId="0000013A">
            <w:pPr>
              <w:rPr/>
            </w:pPr>
            <w:r w:rsidDel="00000000" w:rsidR="00000000" w:rsidRPr="00000000">
              <w:rPr>
                <w:rFonts w:ascii="Consolas" w:cs="Consolas" w:eastAsia="Consolas" w:hAnsi="Consolas"/>
                <w:sz w:val="20"/>
                <w:szCs w:val="20"/>
                <w:shd w:fill="f5f5f5" w:val="clear"/>
                <w:rtl w:val="0"/>
              </w:rPr>
              <w:t xml:space="preserve">Editor</w:t>
            </w:r>
            <w:r w:rsidDel="00000000" w:rsidR="00000000" w:rsidRPr="00000000">
              <w:rPr>
                <w:rtl w:val="0"/>
              </w:rPr>
            </w:r>
          </w:p>
        </w:tc>
        <w:tc>
          <w:tcPr/>
          <w:p w:rsidR="00000000" w:rsidDel="00000000" w:rsidP="00000000" w:rsidRDefault="00000000" w:rsidRPr="00000000" w14:paraId="0000013B">
            <w:pPr>
              <w:rPr/>
            </w:pPr>
            <w:r w:rsidDel="00000000" w:rsidR="00000000" w:rsidRPr="00000000">
              <w:rPr>
                <w:rtl w:val="0"/>
              </w:rPr>
              <w:t xml:space="preserve">Protected accessor for the editor node. Looked up once, and looked up again if the cached node was freed</w:t>
            </w:r>
          </w:p>
        </w:tc>
      </w:tr>
    </w:tbl>
    <w:p w:rsidR="00000000" w:rsidDel="00000000" w:rsidP="00000000" w:rsidRDefault="00000000" w:rsidRPr="00000000" w14:paraId="0000013C">
      <w:pPr>
        <w:pStyle w:val="Heading3"/>
        <w:rPr/>
      </w:pPr>
      <w:r w:rsidDel="00000000" w:rsidR="00000000" w:rsidRPr="00000000">
        <w:rPr>
          <w:rtl w:val="0"/>
        </w:rPr>
        <w:t xml:space="preserve">Lifecycle</w:t>
      </w:r>
    </w:p>
    <w:tbl>
      <w:tblPr>
        <w:tblStyle w:val="Table19"/>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3"/>
        <w:gridCol w:w="6006"/>
        <w:tblGridChange w:id="0">
          <w:tblGrid>
            <w:gridCol w:w="3353"/>
            <w:gridCol w:w="6006"/>
          </w:tblGrid>
        </w:tblGridChange>
      </w:tblGrid>
      <w:tr>
        <w:trPr>
          <w:cantSplit w:val="0"/>
          <w:tblHeader w:val="1"/>
        </w:trPr>
        <w:tc>
          <w:tcPr>
            <w:shd w:fill="f2f2f2" w:val="clear"/>
          </w:tcPr>
          <w:p w:rsidR="00000000" w:rsidDel="00000000" w:rsidP="00000000" w:rsidRDefault="00000000" w:rsidRPr="00000000" w14:paraId="0000013D">
            <w:pPr>
              <w:rPr/>
            </w:pPr>
            <w:r w:rsidDel="00000000" w:rsidR="00000000" w:rsidRPr="00000000">
              <w:rPr>
                <w:rtl w:val="0"/>
              </w:rPr>
              <w:t xml:space="preserve">Moment</w:t>
            </w:r>
          </w:p>
        </w:tc>
        <w:tc>
          <w:tcPr>
            <w:shd w:fill="f2f2f2" w:val="clear"/>
          </w:tcPr>
          <w:p w:rsidR="00000000" w:rsidDel="00000000" w:rsidP="00000000" w:rsidRDefault="00000000" w:rsidRPr="00000000" w14:paraId="0000013E">
            <w:pPr>
              <w:rPr/>
            </w:pPr>
            <w:r w:rsidDel="00000000" w:rsidR="00000000" w:rsidRPr="00000000">
              <w:rPr>
                <w:rtl w:val="0"/>
              </w:rPr>
              <w:t xml:space="preserve">Behaviour</w:t>
            </w:r>
          </w:p>
        </w:tc>
      </w:tr>
      <w:tr>
        <w:trPr>
          <w:cantSplit w:val="0"/>
          <w:tblHeader w:val="0"/>
        </w:trPr>
        <w:tc>
          <w:tcPr/>
          <w:p w:rsidR="00000000" w:rsidDel="00000000" w:rsidP="00000000" w:rsidRDefault="00000000" w:rsidRPr="00000000" w14:paraId="0000013F">
            <w:pPr>
              <w:rPr/>
            </w:pPr>
            <w:r w:rsidDel="00000000" w:rsidR="00000000" w:rsidRPr="00000000">
              <w:rPr>
                <w:rFonts w:ascii="Consolas" w:cs="Consolas" w:eastAsia="Consolas" w:hAnsi="Consolas"/>
                <w:sz w:val="20"/>
                <w:szCs w:val="20"/>
                <w:shd w:fill="f5f5f5" w:val="clear"/>
                <w:rtl w:val="0"/>
              </w:rPr>
              <w:t xml:space="preserve">_Ready</w:t>
            </w:r>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t xml:space="preserve">Looks up the sibling nodes and </w:t>
            </w:r>
            <w:r w:rsidDel="00000000" w:rsidR="00000000" w:rsidRPr="00000000">
              <w:rPr>
                <w:rFonts w:ascii="Consolas" w:cs="Consolas" w:eastAsia="Consolas" w:hAnsi="Consolas"/>
                <w:sz w:val="20"/>
                <w:szCs w:val="20"/>
                <w:shd w:fill="f5f5f5" w:val="clear"/>
                <w:rtl w:val="0"/>
              </w:rPr>
              <w:t xml:space="preserve">LevelEditorMain</w:t>
            </w:r>
            <w:r w:rsidDel="00000000" w:rsidR="00000000" w:rsidRPr="00000000">
              <w:rPr>
                <w:rtl w:val="0"/>
              </w:rPr>
              <w:t xml:space="preserve"> first, then subscribes to </w:t>
            </w:r>
            <w:r w:rsidDel="00000000" w:rsidR="00000000" w:rsidRPr="00000000">
              <w:rPr>
                <w:rFonts w:ascii="Consolas" w:cs="Consolas" w:eastAsia="Consolas" w:hAnsi="Consolas"/>
                <w:sz w:val="20"/>
                <w:szCs w:val="20"/>
                <w:shd w:fill="f5f5f5" w:val="clear"/>
                <w:rtl w:val="0"/>
              </w:rPr>
              <w:t xml:space="preserve">ChangeTexture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OnGamePaused</w:t>
            </w:r>
            <w:r w:rsidDel="00000000" w:rsidR="00000000" w:rsidRPr="00000000">
              <w:rPr>
                <w:rtl w:val="0"/>
              </w:rPr>
              <w:t xml:space="preserve"> and the button. Shows the pointing-hand cursor unless the item is disabled</w:t>
            </w:r>
          </w:p>
        </w:tc>
      </w:tr>
      <w:tr>
        <w:trPr>
          <w:cantSplit w:val="0"/>
          <w:tblHeader w:val="0"/>
        </w:trPr>
        <w:tc>
          <w:tcPr/>
          <w:p w:rsidR="00000000" w:rsidDel="00000000" w:rsidP="00000000" w:rsidRDefault="00000000" w:rsidRPr="00000000" w14:paraId="00000141">
            <w:pPr>
              <w:rPr/>
            </w:pPr>
            <w:r w:rsidDel="00000000" w:rsidR="00000000" w:rsidRPr="00000000">
              <w:rPr>
                <w:rFonts w:ascii="Consolas" w:cs="Consolas" w:eastAsia="Consolas" w:hAnsi="Consolas"/>
                <w:sz w:val="20"/>
                <w:szCs w:val="20"/>
                <w:shd w:fill="f5f5f5" w:val="clear"/>
                <w:rtl w:val="0"/>
              </w:rPr>
              <w:t xml:space="preserve">_Process</w:t>
            </w:r>
            <w:r w:rsidDel="00000000" w:rsidR="00000000" w:rsidRPr="00000000">
              <w:rPr>
                <w:rtl w:val="0"/>
              </w:rPr>
              <w:t xml:space="preserve">, game running</w:t>
            </w:r>
          </w:p>
        </w:tc>
        <w:tc>
          <w:tcPr/>
          <w:p w:rsidR="00000000" w:rsidDel="00000000" w:rsidP="00000000" w:rsidRDefault="00000000" w:rsidRPr="00000000" w14:paraId="00000142">
            <w:pPr>
              <w:rPr/>
            </w:pPr>
            <w:r w:rsidDel="00000000" w:rsidR="00000000" w:rsidRPr="00000000">
              <w:rPr>
                <w:rtl w:val="0"/>
              </w:rPr>
              <w:t xml:space="preserve">Applies the inert look once: plays </w:t>
            </w:r>
            <w:r w:rsidDel="00000000" w:rsidR="00000000" w:rsidRPr="00000000">
              <w:rPr>
                <w:rFonts w:ascii="Consolas" w:cs="Consolas" w:eastAsia="Consolas" w:hAnsi="Consolas"/>
                <w:sz w:val="20"/>
                <w:szCs w:val="20"/>
                <w:shd w:fill="f5f5f5" w:val="clear"/>
                <w:rtl w:val="0"/>
              </w:rPr>
              <w:t xml:space="preserve">disabled</w:t>
            </w:r>
            <w:r w:rsidDel="00000000" w:rsidR="00000000" w:rsidRPr="00000000">
              <w:rPr>
                <w:rtl w:val="0"/>
              </w:rPr>
              <w:t xml:space="preserve">, ignores the mouse and clears </w:t>
            </w:r>
            <w:r w:rsidDel="00000000" w:rsidR="00000000" w:rsidRPr="00000000">
              <w:rPr>
                <w:rFonts w:ascii="Consolas" w:cs="Consolas" w:eastAsia="Consolas" w:hAnsi="Consolas"/>
                <w:sz w:val="20"/>
                <w:szCs w:val="20"/>
                <w:shd w:fill="f5f5f5" w:val="clear"/>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rFonts w:ascii="Consolas" w:cs="Consolas" w:eastAsia="Consolas" w:hAnsi="Consolas"/>
                <w:sz w:val="20"/>
                <w:szCs w:val="20"/>
                <w:shd w:fill="f5f5f5" w:val="clear"/>
                <w:rtl w:val="0"/>
              </w:rPr>
              <w:t xml:space="preserve">OnGamePaused</w:t>
            </w:r>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t xml:space="preserve">Lets the inert look apply again the next time the game runs, and re-enables the item unless it was disabled on purpose</w:t>
            </w:r>
          </w:p>
        </w:tc>
      </w:tr>
      <w:tr>
        <w:trPr>
          <w:cantSplit w:val="0"/>
          <w:tblHeader w:val="0"/>
        </w:trPr>
        <w:tc>
          <w:tcPr/>
          <w:p w:rsidR="00000000" w:rsidDel="00000000" w:rsidP="00000000" w:rsidRDefault="00000000" w:rsidRPr="00000000" w14:paraId="00000145">
            <w:pPr>
              <w:rPr/>
            </w:pPr>
            <w:r w:rsidDel="00000000" w:rsidR="00000000" w:rsidRPr="00000000">
              <w:rPr>
                <w:rFonts w:ascii="Consolas" w:cs="Consolas" w:eastAsia="Consolas" w:hAnsi="Consolas"/>
                <w:sz w:val="20"/>
                <w:szCs w:val="20"/>
                <w:shd w:fill="f5f5f5" w:val="clear"/>
                <w:rtl w:val="0"/>
              </w:rPr>
              <w:t xml:space="preserve">_ExitTree</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t xml:space="preserve">Unsubscribes. The static event would otherwise keep freed items subscribed after a scene reload. The button and main are checked with </w:t>
            </w:r>
            <w:r w:rsidDel="00000000" w:rsidR="00000000" w:rsidRPr="00000000">
              <w:rPr>
                <w:rFonts w:ascii="Consolas" w:cs="Consolas" w:eastAsia="Consolas" w:hAnsi="Consolas"/>
                <w:sz w:val="20"/>
                <w:szCs w:val="20"/>
                <w:shd w:fill="f5f5f5" w:val="clear"/>
                <w:rtl w:val="0"/>
              </w:rPr>
              <w:t xml:space="preserve">IsInstanceValid</w:t>
            </w:r>
            <w:r w:rsidDel="00000000" w:rsidR="00000000" w:rsidRPr="00000000">
              <w:rPr>
                <w:rtl w:val="0"/>
              </w:rPr>
              <w:t xml:space="preserve"> first, because they may already be freed</w:t>
            </w:r>
          </w:p>
        </w:tc>
      </w:tr>
    </w:tbl>
    <w:p w:rsidR="00000000" w:rsidDel="00000000" w:rsidP="00000000" w:rsidRDefault="00000000" w:rsidRPr="00000000" w14:paraId="00000147">
      <w:pPr>
        <w:pStyle w:val="Heading3"/>
        <w:rPr/>
      </w:pPr>
      <w:r w:rsidDel="00000000" w:rsidR="00000000" w:rsidRPr="00000000">
        <w:rPr>
          <w:rtl w:val="0"/>
        </w:rPr>
        <w:t xml:space="preserve">Enable and disable</w:t>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311"/>
        <w:gridCol w:w="1510"/>
        <w:gridCol w:w="1661"/>
        <w:gridCol w:w="3082"/>
        <w:tblGridChange w:id="0">
          <w:tblGrid>
            <w:gridCol w:w="1796"/>
            <w:gridCol w:w="1311"/>
            <w:gridCol w:w="1510"/>
            <w:gridCol w:w="1661"/>
            <w:gridCol w:w="3082"/>
          </w:tblGrid>
        </w:tblGridChange>
      </w:tblGrid>
      <w:tr>
        <w:trPr>
          <w:cantSplit w:val="0"/>
          <w:tblHeader w:val="1"/>
        </w:trPr>
        <w:tc>
          <w:tcPr>
            <w:shd w:fill="f2f2f2" w:val="clear"/>
          </w:tcPr>
          <w:p w:rsidR="00000000" w:rsidDel="00000000" w:rsidP="00000000" w:rsidRDefault="00000000" w:rsidRPr="00000000" w14:paraId="00000148">
            <w:pPr>
              <w:rPr/>
            </w:pPr>
            <w:r w:rsidDel="00000000" w:rsidR="00000000" w:rsidRPr="00000000">
              <w:rPr>
                <w:rtl w:val="0"/>
              </w:rPr>
              <w:t xml:space="preserve">Call</w:t>
            </w:r>
          </w:p>
        </w:tc>
        <w:tc>
          <w:tcPr>
            <w:shd w:fill="f2f2f2" w:val="clear"/>
          </w:tcPr>
          <w:p w:rsidR="00000000" w:rsidDel="00000000" w:rsidP="00000000" w:rsidRDefault="00000000" w:rsidRPr="00000000" w14:paraId="00000149">
            <w:pPr>
              <w:rPr/>
            </w:pPr>
            <w:r w:rsidDel="00000000" w:rsidR="00000000" w:rsidRPr="00000000">
              <w:rPr>
                <w:rtl w:val="0"/>
              </w:rPr>
              <w:t xml:space="preserve">Animation</w:t>
            </w:r>
          </w:p>
        </w:tc>
        <w:tc>
          <w:tcPr>
            <w:shd w:fill="f2f2f2" w:val="clear"/>
          </w:tcPr>
          <w:p w:rsidR="00000000" w:rsidDel="00000000" w:rsidP="00000000" w:rsidRDefault="00000000" w:rsidRPr="00000000" w14:paraId="0000014A">
            <w:pPr>
              <w:rPr/>
            </w:pPr>
            <w:r w:rsidDel="00000000" w:rsidR="00000000" w:rsidRPr="00000000">
              <w:rPr>
                <w:rtl w:val="0"/>
              </w:rPr>
              <w:t xml:space="preserve">Mouse filter</w:t>
            </w:r>
          </w:p>
        </w:tc>
        <w:tc>
          <w:tcPr>
            <w:shd w:fill="f2f2f2" w:val="clear"/>
          </w:tcPr>
          <w:p w:rsidR="00000000" w:rsidDel="00000000" w:rsidP="00000000" w:rsidRDefault="00000000" w:rsidRPr="00000000" w14:paraId="0000014B">
            <w:pPr>
              <w:rPr/>
            </w:pPr>
            <w:r w:rsidDel="00000000" w:rsidR="00000000" w:rsidRPr="00000000">
              <w:rPr>
                <w:rtl w:val="0"/>
              </w:rPr>
              <w:t xml:space="preserve">Cursor</w:t>
            </w:r>
          </w:p>
        </w:tc>
        <w:tc>
          <w:tcPr>
            <w:shd w:fill="f2f2f2" w:val="clear"/>
          </w:tcPr>
          <w:p w:rsidR="00000000" w:rsidDel="00000000" w:rsidP="00000000" w:rsidRDefault="00000000" w:rsidRPr="00000000" w14:paraId="0000014C">
            <w:pPr>
              <w:rPr/>
            </w:pPr>
            <w:r w:rsidDel="00000000" w:rsidR="00000000" w:rsidRPr="00000000">
              <w:rPr>
                <w:rtl w:val="0"/>
              </w:rPr>
              <w:t xml:space="preserve">Flags</w:t>
            </w:r>
          </w:p>
        </w:tc>
      </w:tr>
      <w:tr>
        <w:trPr>
          <w:cantSplit w:val="0"/>
          <w:tblHeader w:val="0"/>
        </w:trPr>
        <w:tc>
          <w:tcPr/>
          <w:p w:rsidR="00000000" w:rsidDel="00000000" w:rsidP="00000000" w:rsidRDefault="00000000" w:rsidRPr="00000000" w14:paraId="0000014D">
            <w:pPr>
              <w:rPr/>
            </w:pPr>
            <w:r w:rsidDel="00000000" w:rsidR="00000000" w:rsidRPr="00000000">
              <w:rPr>
                <w:rFonts w:ascii="Consolas" w:cs="Consolas" w:eastAsia="Consolas" w:hAnsi="Consolas"/>
                <w:sz w:val="20"/>
                <w:szCs w:val="20"/>
                <w:shd w:fill="f5f5f5" w:val="clear"/>
                <w:rtl w:val="0"/>
              </w:rPr>
              <w:t xml:space="preserve">DisableItem()</w:t>
            </w:r>
            <w:r w:rsidDel="00000000" w:rsidR="00000000" w:rsidRPr="00000000">
              <w:rPr>
                <w:rtl w:val="0"/>
              </w:rPr>
            </w:r>
          </w:p>
        </w:tc>
        <w:tc>
          <w:tcPr/>
          <w:p w:rsidR="00000000" w:rsidDel="00000000" w:rsidP="00000000" w:rsidRDefault="00000000" w:rsidRPr="00000000" w14:paraId="0000014E">
            <w:pPr>
              <w:rPr/>
            </w:pPr>
            <w:r w:rsidDel="00000000" w:rsidR="00000000" w:rsidRPr="00000000">
              <w:rPr>
                <w:rFonts w:ascii="Consolas" w:cs="Consolas" w:eastAsia="Consolas" w:hAnsi="Consolas"/>
                <w:sz w:val="20"/>
                <w:szCs w:val="20"/>
                <w:shd w:fill="f5f5f5" w:val="clear"/>
                <w:rtl w:val="0"/>
              </w:rPr>
              <w:t xml:space="preserve">disabled</w:t>
            </w:r>
            <w:r w:rsidDel="00000000" w:rsidR="00000000" w:rsidRPr="00000000">
              <w:rPr>
                <w:rtl w:val="0"/>
              </w:rPr>
            </w:r>
          </w:p>
        </w:tc>
        <w:tc>
          <w:tcPr/>
          <w:p w:rsidR="00000000" w:rsidDel="00000000" w:rsidP="00000000" w:rsidRDefault="00000000" w:rsidRPr="00000000" w14:paraId="0000014F">
            <w:pPr>
              <w:rPr/>
            </w:pPr>
            <w:r w:rsidDel="00000000" w:rsidR="00000000" w:rsidRPr="00000000">
              <w:rPr>
                <w:rtl w:val="0"/>
              </w:rPr>
              <w:t xml:space="preserve">Ignore</w:t>
            </w:r>
          </w:p>
        </w:tc>
        <w:tc>
          <w:tcPr/>
          <w:p w:rsidR="00000000" w:rsidDel="00000000" w:rsidP="00000000" w:rsidRDefault="00000000" w:rsidRPr="00000000" w14:paraId="00000150">
            <w:pPr>
              <w:rPr/>
            </w:pPr>
            <w:r w:rsidDel="00000000" w:rsidR="00000000" w:rsidRPr="00000000">
              <w:rPr>
                <w:rtl w:val="0"/>
              </w:rPr>
              <w:t xml:space="preserve">Arrow</w:t>
            </w:r>
          </w:p>
        </w:tc>
        <w:tc>
          <w:tcPr/>
          <w:p w:rsidR="00000000" w:rsidDel="00000000" w:rsidP="00000000" w:rsidRDefault="00000000" w:rsidRPr="00000000" w14:paraId="00000151">
            <w:pPr>
              <w:rPr/>
            </w:pPr>
            <w:r w:rsidDel="00000000" w:rsidR="00000000" w:rsidRPr="00000000">
              <w:rPr>
                <w:rFonts w:ascii="Consolas" w:cs="Consolas" w:eastAsia="Consolas" w:hAnsi="Consolas"/>
                <w:sz w:val="20"/>
                <w:szCs w:val="20"/>
                <w:shd w:fill="f5f5f5" w:val="clear"/>
                <w:rtl w:val="0"/>
              </w:rPr>
              <w:t xml:space="preserve">disabled</w:t>
            </w:r>
            <w:r w:rsidDel="00000000" w:rsidR="00000000" w:rsidRPr="00000000">
              <w:rPr>
                <w:rtl w:val="0"/>
              </w:rPr>
              <w:t xml:space="preserve"> true, </w:t>
            </w:r>
            <w:r w:rsidDel="00000000" w:rsidR="00000000" w:rsidRPr="00000000">
              <w:rPr>
                <w:rFonts w:ascii="Consolas" w:cs="Consolas" w:eastAsia="Consolas" w:hAnsi="Consolas"/>
                <w:sz w:val="20"/>
                <w:szCs w:val="20"/>
                <w:shd w:fill="f5f5f5" w:val="clear"/>
                <w:rtl w:val="0"/>
              </w:rPr>
              <w:t xml:space="preserve">selected</w:t>
            </w:r>
            <w:r w:rsidDel="00000000" w:rsidR="00000000" w:rsidRPr="00000000">
              <w:rPr>
                <w:rtl w:val="0"/>
              </w:rPr>
              <w:t xml:space="preserve"> false</w:t>
            </w:r>
          </w:p>
        </w:tc>
      </w:tr>
      <w:tr>
        <w:trPr>
          <w:cantSplit w:val="0"/>
          <w:tblHeader w:val="0"/>
        </w:trPr>
        <w:tc>
          <w:tcPr/>
          <w:p w:rsidR="00000000" w:rsidDel="00000000" w:rsidP="00000000" w:rsidRDefault="00000000" w:rsidRPr="00000000" w14:paraId="00000152">
            <w:pPr>
              <w:rPr/>
            </w:pPr>
            <w:r w:rsidDel="00000000" w:rsidR="00000000" w:rsidRPr="00000000">
              <w:rPr>
                <w:rFonts w:ascii="Consolas" w:cs="Consolas" w:eastAsia="Consolas" w:hAnsi="Consolas"/>
                <w:sz w:val="20"/>
                <w:szCs w:val="20"/>
                <w:shd w:fill="f5f5f5" w:val="clear"/>
                <w:rtl w:val="0"/>
              </w:rPr>
              <w:t xml:space="preserve">EnableItem()</w:t>
            </w:r>
            <w:r w:rsidDel="00000000" w:rsidR="00000000" w:rsidRPr="00000000">
              <w:rPr>
                <w:rtl w:val="0"/>
              </w:rPr>
            </w:r>
          </w:p>
        </w:tc>
        <w:tc>
          <w:tcPr/>
          <w:p w:rsidR="00000000" w:rsidDel="00000000" w:rsidP="00000000" w:rsidRDefault="00000000" w:rsidRPr="00000000" w14:paraId="00000153">
            <w:pPr>
              <w:rPr/>
            </w:pPr>
            <w:r w:rsidDel="00000000" w:rsidR="00000000" w:rsidRPr="00000000">
              <w:rPr>
                <w:rFonts w:ascii="Consolas" w:cs="Consolas" w:eastAsia="Consolas" w:hAnsi="Consolas"/>
                <w:sz w:val="20"/>
                <w:szCs w:val="20"/>
                <w:shd w:fill="f5f5f5" w:val="clear"/>
                <w:rtl w:val="0"/>
              </w:rPr>
              <w:t xml:space="preserve">default</w:t>
            </w:r>
            <w:r w:rsidDel="00000000" w:rsidR="00000000" w:rsidRPr="00000000">
              <w:rPr>
                <w:rtl w:val="0"/>
              </w:rPr>
            </w:r>
          </w:p>
        </w:tc>
        <w:tc>
          <w:tcPr/>
          <w:p w:rsidR="00000000" w:rsidDel="00000000" w:rsidP="00000000" w:rsidRDefault="00000000" w:rsidRPr="00000000" w14:paraId="00000154">
            <w:pPr>
              <w:rPr/>
            </w:pPr>
            <w:r w:rsidDel="00000000" w:rsidR="00000000" w:rsidRPr="00000000">
              <w:rPr>
                <w:rtl w:val="0"/>
              </w:rPr>
              <w:t xml:space="preserve">Pass</w:t>
            </w:r>
          </w:p>
        </w:tc>
        <w:tc>
          <w:tcPr/>
          <w:p w:rsidR="00000000" w:rsidDel="00000000" w:rsidP="00000000" w:rsidRDefault="00000000" w:rsidRPr="00000000" w14:paraId="00000155">
            <w:pPr>
              <w:rPr/>
            </w:pPr>
            <w:r w:rsidDel="00000000" w:rsidR="00000000" w:rsidRPr="00000000">
              <w:rPr>
                <w:rtl w:val="0"/>
              </w:rPr>
              <w:t xml:space="preserve">Pointing hand</w:t>
            </w:r>
          </w:p>
        </w:tc>
        <w:tc>
          <w:tcPr/>
          <w:p w:rsidR="00000000" w:rsidDel="00000000" w:rsidP="00000000" w:rsidRDefault="00000000" w:rsidRPr="00000000" w14:paraId="00000156">
            <w:pPr>
              <w:rPr/>
            </w:pPr>
            <w:r w:rsidDel="00000000" w:rsidR="00000000" w:rsidRPr="00000000">
              <w:rPr>
                <w:rFonts w:ascii="Consolas" w:cs="Consolas" w:eastAsia="Consolas" w:hAnsi="Consolas"/>
                <w:sz w:val="20"/>
                <w:szCs w:val="20"/>
                <w:shd w:fill="f5f5f5" w:val="clear"/>
                <w:rtl w:val="0"/>
              </w:rPr>
              <w:t xml:space="preserve">disabled</w:t>
            </w:r>
            <w:r w:rsidDel="00000000" w:rsidR="00000000" w:rsidRPr="00000000">
              <w:rPr>
                <w:rtl w:val="0"/>
              </w:rPr>
              <w:t xml:space="preserve"> false</w:t>
            </w:r>
          </w:p>
        </w:tc>
      </w:tr>
    </w:tbl>
    <w:p w:rsidR="00000000" w:rsidDel="00000000" w:rsidP="00000000" w:rsidRDefault="00000000" w:rsidRPr="00000000" w14:paraId="00000157">
      <w:pPr>
        <w:rPr/>
      </w:pPr>
      <w:r w:rsidDel="00000000" w:rsidR="00000000" w:rsidRPr="00000000">
        <w:rPr>
          <w:rtl w:val="0"/>
        </w:rPr>
        <w:t xml:space="preserve">A disabled item cannot be selected, and </w:t>
      </w:r>
      <w:r w:rsidDel="00000000" w:rsidR="00000000" w:rsidRPr="00000000">
        <w:rPr>
          <w:rFonts w:ascii="Consolas" w:cs="Consolas" w:eastAsia="Consolas" w:hAnsi="Consolas"/>
          <w:sz w:val="20"/>
          <w:szCs w:val="20"/>
          <w:shd w:fill="f5f5f5" w:val="clear"/>
          <w:rtl w:val="0"/>
        </w:rPr>
        <w:t xml:space="preserve">PlaceTool</w:t>
      </w:r>
      <w:r w:rsidDel="00000000" w:rsidR="00000000" w:rsidRPr="00000000">
        <w:rPr>
          <w:rtl w:val="0"/>
        </w:rPr>
        <w:t xml:space="preserve"> drops the current item if it becomes disabled.</w:t>
      </w:r>
    </w:p>
    <w:p w:rsidR="00000000" w:rsidDel="00000000" w:rsidP="00000000" w:rsidRDefault="00000000" w:rsidRPr="00000000" w14:paraId="00000158">
      <w:pPr>
        <w:rPr/>
      </w:pPr>
      <w:r w:rsidDel="00000000" w:rsidR="00000000" w:rsidRPr="00000000">
        <w:rPr>
          <w:b w:val="1"/>
          <w:bCs w:val="1"/>
          <w:rtl w:val="0"/>
        </w:rPr>
        <w:t xml:space="preserve">Subclass hooks.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UpdateTextures</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SendItemToEditor</w:t>
      </w:r>
      <w:r w:rsidDel="00000000" w:rsidR="00000000" w:rsidRPr="00000000">
        <w:rPr>
          <w:rtl w:val="0"/>
        </w:rPr>
        <w:t xml:space="preserve"> are virtual. The texture and flipH parameters of </w:t>
      </w:r>
      <w:r w:rsidDel="00000000" w:rsidR="00000000" w:rsidRPr="00000000">
        <w:rPr>
          <w:rFonts w:ascii="Consolas" w:cs="Consolas" w:eastAsia="Consolas" w:hAnsi="Consolas"/>
          <w:sz w:val="20"/>
          <w:szCs w:val="20"/>
          <w:shd w:fill="f5f5f5" w:val="clear"/>
          <w:rtl w:val="0"/>
        </w:rPr>
        <w:t xml:space="preserve">UpdateTextures</w:t>
      </w:r>
      <w:r w:rsidDel="00000000" w:rsidR="00000000" w:rsidRPr="00000000">
        <w:rPr>
          <w:rtl w:val="0"/>
        </w:rPr>
        <w:t xml:space="preserve"> are unused but kept so existing overrides still compile.</w:t>
      </w:r>
    </w:p>
    <w:p w:rsidR="00000000" w:rsidDel="00000000" w:rsidP="00000000" w:rsidRDefault="00000000" w:rsidRPr="00000000" w14:paraId="00000159">
      <w:pPr>
        <w:rPr/>
      </w:pPr>
      <w:r w:rsidDel="00000000" w:rsidR="00000000" w:rsidRPr="00000000">
        <w:rPr>
          <w:b w:val="1"/>
          <w:bCs w:val="1"/>
          <w:rtl w:val="0"/>
        </w:rPr>
        <w:t xml:space="preserve">Destination.</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GetGroupDestination()</w:t>
      </w:r>
      <w:r w:rsidDel="00000000" w:rsidR="00000000" w:rsidRPr="00000000">
        <w:rPr>
          <w:rtl w:val="0"/>
        </w:rPr>
        <w:t xml:space="preserve"> maps the item type to a container name (section 4). A type with no container logs a warning and returns an empty string, which placement rejects.</w:t>
      </w:r>
    </w:p>
    <w:p w:rsidR="00000000" w:rsidDel="00000000" w:rsidP="00000000" w:rsidRDefault="00000000" w:rsidRPr="00000000" w14:paraId="0000015A">
      <w:pPr>
        <w:pStyle w:val="Heading2"/>
        <w:rPr/>
      </w:pPr>
      <w:r w:rsidDel="00000000" w:rsidR="00000000" w:rsidRPr="00000000">
        <w:rPr>
          <w:rtl w:val="0"/>
        </w:rPr>
        <w:t xml:space="preserve">10. Events</w:t>
      </w:r>
    </w:p>
    <w:tbl>
      <w:tblPr>
        <w:tblStyle w:val="Table2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5B">
            <w:pPr>
              <w:rPr/>
            </w:pPr>
            <w:r w:rsidDel="00000000" w:rsidR="00000000" w:rsidRPr="00000000">
              <w:rPr>
                <w:rtl w:val="0"/>
              </w:rPr>
              <w:t xml:space="preserve">Event</w:t>
            </w:r>
          </w:p>
        </w:tc>
        <w:tc>
          <w:tcPr>
            <w:shd w:fill="f2f2f2" w:val="clear"/>
          </w:tcPr>
          <w:p w:rsidR="00000000" w:rsidDel="00000000" w:rsidP="00000000" w:rsidRDefault="00000000" w:rsidRPr="00000000" w14:paraId="0000015C">
            <w:pPr>
              <w:rPr/>
            </w:pPr>
            <w:r w:rsidDel="00000000" w:rsidR="00000000" w:rsidRPr="00000000">
              <w:rPr>
                <w:rtl w:val="0"/>
              </w:rPr>
              <w:t xml:space="preserve">Raised when</w:t>
            </w:r>
          </w:p>
        </w:tc>
      </w:tr>
      <w:tr>
        <w:trPr>
          <w:cantSplit w:val="0"/>
          <w:tblHeader w:val="0"/>
        </w:trPr>
        <w:tc>
          <w:tcPr/>
          <w:p w:rsidR="00000000" w:rsidDel="00000000" w:rsidP="00000000" w:rsidRDefault="00000000" w:rsidRPr="00000000" w14:paraId="0000015D">
            <w:pPr>
              <w:rPr/>
            </w:pPr>
            <w:r w:rsidDel="00000000" w:rsidR="00000000" w:rsidRPr="00000000">
              <w:rPr>
                <w:rFonts w:ascii="Consolas" w:cs="Consolas" w:eastAsia="Consolas" w:hAnsi="Consolas"/>
                <w:sz w:val="20"/>
                <w:szCs w:val="20"/>
                <w:shd w:fill="f5f5f5" w:val="clear"/>
                <w:rtl w:val="0"/>
              </w:rPr>
              <w:t xml:space="preserve">EditorObject.ItemPlaced</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tl w:val="0"/>
              </w:rPr>
              <w:t xml:space="preserve">An item was actually placed</w:t>
            </w:r>
          </w:p>
        </w:tc>
      </w:tr>
      <w:tr>
        <w:trPr>
          <w:cantSplit w:val="0"/>
          <w:tblHeader w:val="0"/>
        </w:trPr>
        <w:tc>
          <w:tcPr/>
          <w:p w:rsidR="00000000" w:rsidDel="00000000" w:rsidP="00000000" w:rsidRDefault="00000000" w:rsidRPr="00000000" w14:paraId="0000015F">
            <w:pPr>
              <w:rPr/>
            </w:pPr>
            <w:r w:rsidDel="00000000" w:rsidR="00000000" w:rsidRPr="00000000">
              <w:rPr>
                <w:rFonts w:ascii="Consolas" w:cs="Consolas" w:eastAsia="Consolas" w:hAnsi="Consolas"/>
                <w:sz w:val="20"/>
                <w:szCs w:val="20"/>
                <w:shd w:fill="f5f5f5" w:val="clear"/>
                <w:rtl w:val="0"/>
              </w:rPr>
              <w:t xml:space="preserve">EditorObject.SelectionChanged</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tl w:val="0"/>
              </w:rPr>
              <w:t xml:space="preserve">The selection changed</w:t>
            </w:r>
          </w:p>
        </w:tc>
      </w:tr>
      <w:tr>
        <w:trPr>
          <w:cantSplit w:val="0"/>
          <w:tblHeader w:val="0"/>
        </w:trPr>
        <w:tc>
          <w:tcPr/>
          <w:p w:rsidR="00000000" w:rsidDel="00000000" w:rsidP="00000000" w:rsidRDefault="00000000" w:rsidRPr="00000000" w14:paraId="00000161">
            <w:pPr>
              <w:rPr/>
            </w:pPr>
            <w:r w:rsidDel="00000000" w:rsidR="00000000" w:rsidRPr="00000000">
              <w:rPr>
                <w:rFonts w:ascii="Consolas" w:cs="Consolas" w:eastAsia="Consolas" w:hAnsi="Consolas"/>
                <w:sz w:val="20"/>
                <w:szCs w:val="20"/>
                <w:shd w:fill="f5f5f5" w:val="clear"/>
                <w:rtl w:val="0"/>
              </w:rPr>
              <w:t xml:space="preserve">EditorObject.HistoryChanged</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t xml:space="preserve">The history changed</w:t>
            </w:r>
          </w:p>
        </w:tc>
      </w:tr>
      <w:tr>
        <w:trPr>
          <w:cantSplit w:val="0"/>
          <w:tblHeader w:val="0"/>
        </w:trPr>
        <w:tc>
          <w:tcPr/>
          <w:p w:rsidR="00000000" w:rsidDel="00000000" w:rsidP="00000000" w:rsidRDefault="00000000" w:rsidRPr="00000000" w14:paraId="00000163">
            <w:pPr>
              <w:rPr/>
            </w:pPr>
            <w:r w:rsidDel="00000000" w:rsidR="00000000" w:rsidRPr="00000000">
              <w:rPr>
                <w:rFonts w:ascii="Consolas" w:cs="Consolas" w:eastAsia="Consolas" w:hAnsi="Consolas"/>
                <w:sz w:val="20"/>
                <w:szCs w:val="20"/>
                <w:shd w:fill="f5f5f5" w:val="clear"/>
                <w:rtl w:val="0"/>
              </w:rPr>
              <w:t xml:space="preserve">EditorObject.FilterChanged(FilterMode)</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tl w:val="0"/>
              </w:rPr>
              <w:t xml:space="preserve">The selection filter changed</w:t>
            </w:r>
          </w:p>
        </w:tc>
      </w:tr>
      <w:tr>
        <w:trPr>
          <w:cantSplit w:val="0"/>
          <w:tblHeader w:val="0"/>
        </w:trPr>
        <w:tc>
          <w:tcPr/>
          <w:p w:rsidR="00000000" w:rsidDel="00000000" w:rsidP="00000000" w:rsidRDefault="00000000" w:rsidRPr="00000000" w14:paraId="00000165">
            <w:pPr>
              <w:rPr/>
            </w:pPr>
            <w:r w:rsidDel="00000000" w:rsidR="00000000" w:rsidRPr="00000000">
              <w:rPr>
                <w:rFonts w:ascii="Consolas" w:cs="Consolas" w:eastAsia="Consolas" w:hAnsi="Consolas"/>
                <w:sz w:val="20"/>
                <w:szCs w:val="20"/>
                <w:shd w:fill="f5f5f5" w:val="clear"/>
                <w:rtl w:val="0"/>
              </w:rPr>
              <w:t xml:space="preserve">EditorObject.OnSaveComplete</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tl w:val="0"/>
              </w:rPr>
              <w:t xml:space="preserve">Holds the action to run after a pending save. See section 11</w:t>
            </w:r>
          </w:p>
        </w:tc>
      </w:tr>
      <w:tr>
        <w:trPr>
          <w:cantSplit w:val="0"/>
          <w:tblHeader w:val="0"/>
        </w:trPr>
        <w:tc>
          <w:tcPr/>
          <w:p w:rsidR="00000000" w:rsidDel="00000000" w:rsidP="00000000" w:rsidRDefault="00000000" w:rsidRPr="00000000" w14:paraId="00000167">
            <w:pPr>
              <w:rPr/>
            </w:pPr>
            <w:r w:rsidDel="00000000" w:rsidR="00000000" w:rsidRPr="00000000">
              <w:rPr>
                <w:rFonts w:ascii="Consolas" w:cs="Consolas" w:eastAsia="Consolas" w:hAnsi="Consolas"/>
                <w:sz w:val="20"/>
                <w:szCs w:val="20"/>
                <w:shd w:fill="f5f5f5" w:val="clear"/>
                <w:rtl w:val="0"/>
              </w:rPr>
              <w:t xml:space="preserve">EditorSelection.Changed</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tl w:val="0"/>
              </w:rPr>
              <w:t xml:space="preserve">Tiles or objects were added, removed or replaced</w:t>
            </w:r>
          </w:p>
        </w:tc>
      </w:tr>
      <w:tr>
        <w:trPr>
          <w:cantSplit w:val="0"/>
          <w:tblHeader w:val="0"/>
        </w:trPr>
        <w:tc>
          <w:tcPr/>
          <w:p w:rsidR="00000000" w:rsidDel="00000000" w:rsidP="00000000" w:rsidRDefault="00000000" w:rsidRPr="00000000" w14:paraId="00000169">
            <w:pPr>
              <w:rPr/>
            </w:pPr>
            <w:r w:rsidDel="00000000" w:rsidR="00000000" w:rsidRPr="00000000">
              <w:rPr>
                <w:rFonts w:ascii="Consolas" w:cs="Consolas" w:eastAsia="Consolas" w:hAnsi="Consolas"/>
                <w:sz w:val="20"/>
                <w:szCs w:val="20"/>
                <w:shd w:fill="f5f5f5" w:val="clear"/>
                <w:rtl w:val="0"/>
              </w:rPr>
              <w:t xml:space="preserve">EditorHistory.Changed</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t xml:space="preserve">Any change to the stacks, a group or the saved marker</w:t>
            </w:r>
          </w:p>
        </w:tc>
      </w:tr>
      <w:tr>
        <w:trPr>
          <w:cantSplit w:val="0"/>
          <w:tblHeader w:val="0"/>
        </w:trPr>
        <w:tc>
          <w:tcPr/>
          <w:p w:rsidR="00000000" w:rsidDel="00000000" w:rsidP="00000000" w:rsidRDefault="00000000" w:rsidRPr="00000000" w14:paraId="0000016B">
            <w:pPr>
              <w:rPr/>
            </w:pPr>
            <w:r w:rsidDel="00000000" w:rsidR="00000000" w:rsidRPr="00000000">
              <w:rPr>
                <w:rFonts w:ascii="Consolas" w:cs="Consolas" w:eastAsia="Consolas" w:hAnsi="Consolas"/>
                <w:sz w:val="20"/>
                <w:szCs w:val="20"/>
                <w:shd w:fill="f5f5f5" w:val="clear"/>
                <w:rtl w:val="0"/>
              </w:rPr>
              <w:t xml:space="preserve">EditorHistory.DirtyChanged(bool)</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Fonts w:ascii="Consolas" w:cs="Consolas" w:eastAsia="Consolas" w:hAnsi="Consolas"/>
                <w:sz w:val="20"/>
                <w:szCs w:val="20"/>
                <w:shd w:fill="f5f5f5" w:val="clear"/>
                <w:rtl w:val="0"/>
              </w:rPr>
              <w:t xml:space="preserve">IsDirty</w:t>
            </w:r>
            <w:r w:rsidDel="00000000" w:rsidR="00000000" w:rsidRPr="00000000">
              <w:rPr>
                <w:rtl w:val="0"/>
              </w:rPr>
              <w:t xml:space="preserve"> flipped</w:t>
            </w:r>
          </w:p>
        </w:tc>
      </w:tr>
      <w:tr>
        <w:trPr>
          <w:cantSplit w:val="0"/>
          <w:tblHeader w:val="0"/>
        </w:trPr>
        <w:tc>
          <w:tcPr/>
          <w:p w:rsidR="00000000" w:rsidDel="00000000" w:rsidP="00000000" w:rsidRDefault="00000000" w:rsidRPr="00000000" w14:paraId="0000016D">
            <w:pPr>
              <w:rPr/>
            </w:pPr>
            <w:r w:rsidDel="00000000" w:rsidR="00000000" w:rsidRPr="00000000">
              <w:rPr>
                <w:rFonts w:ascii="Consolas" w:cs="Consolas" w:eastAsia="Consolas" w:hAnsi="Consolas"/>
                <w:sz w:val="20"/>
                <w:szCs w:val="20"/>
                <w:shd w:fill="f5f5f5" w:val="clear"/>
                <w:rtl w:val="0"/>
              </w:rPr>
              <w:t xml:space="preserve">EditorItemObject.ChangeTexture</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t xml:space="preserve">Static. A palette item was selected, or null to clear</w:t>
            </w:r>
          </w:p>
        </w:tc>
      </w:tr>
    </w:tbl>
    <w:p w:rsidR="00000000" w:rsidDel="00000000" w:rsidP="00000000" w:rsidRDefault="00000000" w:rsidRPr="00000000" w14:paraId="0000016F">
      <w:pPr>
        <w:pStyle w:val="Heading2"/>
        <w:rPr/>
      </w:pPr>
      <w:r w:rsidDel="00000000" w:rsidR="00000000" w:rsidRPr="00000000">
        <w:rPr>
          <w:rtl w:val="0"/>
        </w:rPr>
        <w:t xml:space="preserve">11. Recipes</w:t>
      </w:r>
    </w:p>
    <w:p w:rsidR="00000000" w:rsidDel="00000000" w:rsidP="00000000" w:rsidRDefault="00000000" w:rsidRPr="00000000" w14:paraId="00000170">
      <w:pPr>
        <w:pStyle w:val="Heading3"/>
        <w:rPr/>
      </w:pPr>
      <w:r w:rsidDel="00000000" w:rsidR="00000000" w:rsidRPr="00000000">
        <w:rPr>
          <w:rtl w:val="0"/>
        </w:rPr>
        <w:t xml:space="preserve">Add a cursor mode</w:t>
      </w:r>
    </w:p>
    <w:p w:rsidR="00000000" w:rsidDel="00000000" w:rsidP="00000000" w:rsidRDefault="00000000" w:rsidRPr="00000000" w14:paraId="000001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 a value 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CursorMode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after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Null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values are exported, so never reorder them.</w:t>
      </w:r>
    </w:p>
    <w:p w:rsidR="00000000" w:rsidDel="00000000" w:rsidP="00000000" w:rsidRDefault="00000000" w:rsidRPr="00000000" w14:paraId="000001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a class deriving from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EditorTool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override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plus whatever else it needs.</w:t>
      </w:r>
    </w:p>
    <w:p w:rsidR="00000000" w:rsidDel="00000000" w:rsidP="00000000" w:rsidRDefault="00000000" w:rsidRPr="00000000" w14:paraId="000001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Register()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in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BuildTools()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Optionally add a row 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hotkeys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define the input action in the Input Map.</w:t>
      </w:r>
    </w:p>
    <w:p w:rsidR="00000000" w:rsidDel="00000000" w:rsidP="00000000" w:rsidRDefault="00000000" w:rsidRPr="00000000" w14:paraId="00000175">
      <w:pPr>
        <w:pStyle w:val="Heading3"/>
        <w:rPr/>
      </w:pPr>
      <w:r w:rsidDel="00000000" w:rsidR="00000000" w:rsidRPr="00000000">
        <w:rPr>
          <w:rtl w:val="0"/>
        </w:rPr>
        <w:t xml:space="preserve">Add an item type</w:t>
      </w:r>
    </w:p>
    <w:p w:rsidR="00000000" w:rsidDel="00000000" w:rsidP="00000000" w:rsidRDefault="00000000" w:rsidRPr="00000000" w14:paraId="000001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 the value 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EditorItemObject.ItemType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values are serialized in scenes.</w:t>
      </w:r>
    </w:p>
    <w:p w:rsidR="00000000" w:rsidDel="00000000" w:rsidP="00000000" w:rsidRDefault="00000000" w:rsidRPr="00000000" w14:paraId="000001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 case 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GetGroupDestination()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 case to the fallback in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GetObjectType()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 levels loaded from disk still work.</w:t>
      </w:r>
    </w:p>
    <w:p w:rsidR="00000000" w:rsidDel="00000000" w:rsidP="00000000" w:rsidRDefault="00000000" w:rsidRPr="00000000" w14:paraId="000001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it needs its own filter, add 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FilterMode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value plus cases in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PassesFilter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FilterLabel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 sure the container node exists under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level/level_assets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B">
      <w:pPr>
        <w:pStyle w:val="Heading3"/>
        <w:rPr/>
      </w:pPr>
      <w:r w:rsidDel="00000000" w:rsidR="00000000" w:rsidRPr="00000000">
        <w:rPr>
          <w:rtl w:val="0"/>
        </w:rPr>
        <w:t xml:space="preserve">Make a tile autotile</w:t>
      </w:r>
    </w:p>
    <w:p w:rsidR="00000000" w:rsidDel="00000000" w:rsidP="00000000" w:rsidRDefault="00000000" w:rsidRPr="00000000" w14:paraId="000001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TileSet, add a terrain set and a terrain.</w:t>
      </w:r>
    </w:p>
    <w:p w:rsidR="00000000" w:rsidDel="00000000" w:rsidP="00000000" w:rsidRDefault="00000000" w:rsidRPr="00000000" w14:paraId="000001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Assign the terrain and its peering bits to the atlas tiles.</w:t>
      </w:r>
    </w:p>
    <w:p w:rsidR="00000000" w:rsidDel="00000000" w:rsidP="00000000" w:rsidRDefault="00000000" w:rsidRPr="00000000" w14:paraId="000001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Turn on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autotileDebug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confirm the tile is detected.</w:t>
      </w:r>
    </w:p>
    <w:p w:rsidR="00000000" w:rsidDel="00000000" w:rsidP="00000000" w:rsidRDefault="00000000" w:rsidRPr="00000000" w14:paraId="0000017F">
      <w:pPr>
        <w:rPr/>
      </w:pPr>
      <w:r w:rsidDel="00000000" w:rsidR="00000000" w:rsidRPr="00000000">
        <w:rPr>
          <w:rtl w:val="0"/>
        </w:rPr>
        <w:t xml:space="preserve">No code change is needed. </w:t>
      </w:r>
      <w:r w:rsidDel="00000000" w:rsidR="00000000" w:rsidRPr="00000000">
        <w:rPr>
          <w:rFonts w:ascii="Consolas" w:cs="Consolas" w:eastAsia="Consolas" w:hAnsi="Consolas"/>
          <w:sz w:val="20"/>
          <w:szCs w:val="20"/>
          <w:shd w:fill="f5f5f5" w:val="clear"/>
          <w:rtl w:val="0"/>
        </w:rPr>
        <w:t xml:space="preserve">PlaceTile</w:t>
      </w:r>
      <w:r w:rsidDel="00000000" w:rsidR="00000000" w:rsidRPr="00000000">
        <w:rPr>
          <w:rtl w:val="0"/>
        </w:rPr>
        <w:t xml:space="preserve"> detects the terrain through </w:t>
      </w:r>
      <w:r w:rsidDel="00000000" w:rsidR="00000000" w:rsidRPr="00000000">
        <w:rPr>
          <w:rFonts w:ascii="Consolas" w:cs="Consolas" w:eastAsia="Consolas" w:hAnsi="Consolas"/>
          <w:sz w:val="20"/>
          <w:szCs w:val="20"/>
          <w:shd w:fill="f5f5f5" w:val="clear"/>
          <w:rtl w:val="0"/>
        </w:rPr>
        <w:t xml:space="preserve">TerrainOfTile</w:t>
      </w:r>
      <w:r w:rsidDel="00000000" w:rsidR="00000000" w:rsidRPr="00000000">
        <w:rPr>
          <w:rtl w:val="0"/>
        </w:rPr>
        <w:t xml:space="preserve">.</w:t>
      </w:r>
    </w:p>
    <w:p w:rsidR="00000000" w:rsidDel="00000000" w:rsidP="00000000" w:rsidRDefault="00000000" w:rsidRPr="00000000" w14:paraId="00000180">
      <w:pPr>
        <w:pStyle w:val="Heading3"/>
        <w:rPr/>
      </w:pPr>
      <w:r w:rsidDel="00000000" w:rsidR="00000000" w:rsidRPr="00000000">
        <w:rPr>
          <w:rtl w:val="0"/>
        </w:rPr>
        <w:t xml:space="preserve">Add an undoable action</w:t>
      </w:r>
    </w:p>
    <w:p w:rsidR="00000000" w:rsidDel="00000000" w:rsidP="00000000" w:rsidRDefault="00000000" w:rsidRPr="00000000" w14:paraId="00000181">
      <w:pPr>
        <w:rPr/>
      </w:pPr>
      <w:r w:rsidDel="00000000" w:rsidR="00000000" w:rsidRPr="00000000">
        <w:rPr>
          <w:rtl w:val="0"/>
        </w:rPr>
        <w:t xml:space="preserve">Write an </w:t>
      </w:r>
      <w:r w:rsidDel="00000000" w:rsidR="00000000" w:rsidRPr="00000000">
        <w:rPr>
          <w:rFonts w:ascii="Consolas" w:cs="Consolas" w:eastAsia="Consolas" w:hAnsi="Consolas"/>
          <w:sz w:val="20"/>
          <w:szCs w:val="20"/>
          <w:shd w:fill="f5f5f5" w:val="clear"/>
          <w:rtl w:val="0"/>
        </w:rPr>
        <w:t xml:space="preserve">EditorCommand</w:t>
      </w:r>
      <w:r w:rsidDel="00000000" w:rsidR="00000000" w:rsidRPr="00000000">
        <w:rPr>
          <w:rtl w:val="0"/>
        </w:rPr>
        <w:t xml:space="preserve"> subclass (or use </w:t>
      </w:r>
      <w:r w:rsidDel="00000000" w:rsidR="00000000" w:rsidRPr="00000000">
        <w:rPr>
          <w:rFonts w:ascii="Consolas" w:cs="Consolas" w:eastAsia="Consolas" w:hAnsi="Consolas"/>
          <w:sz w:val="20"/>
          <w:szCs w:val="20"/>
          <w:shd w:fill="f5f5f5" w:val="clear"/>
          <w:rtl w:val="0"/>
        </w:rPr>
        <w:t xml:space="preserve">ActionCommand</w:t>
      </w:r>
      <w:r w:rsidDel="00000000" w:rsidR="00000000" w:rsidRPr="00000000">
        <w:rPr>
          <w:rtl w:val="0"/>
        </w:rPr>
        <w:t xml:space="preserve">) and run it with </w:t>
      </w:r>
      <w:r w:rsidDel="00000000" w:rsidR="00000000" w:rsidRPr="00000000">
        <w:rPr>
          <w:rFonts w:ascii="Consolas" w:cs="Consolas" w:eastAsia="Consolas" w:hAnsi="Consolas"/>
          <w:sz w:val="20"/>
          <w:szCs w:val="20"/>
          <w:shd w:fill="f5f5f5" w:val="clear"/>
          <w:rtl w:val="0"/>
        </w:rPr>
        <w:t xml:space="preserve">history.Execute</w:t>
      </w:r>
      <w:r w:rsidDel="00000000" w:rsidR="00000000" w:rsidRPr="00000000">
        <w:rPr>
          <w:rtl w:val="0"/>
        </w:rPr>
        <w:t xml:space="preserve">. Wrap multi-step work in </w:t>
      </w:r>
      <w:r w:rsidDel="00000000" w:rsidR="00000000" w:rsidRPr="00000000">
        <w:rPr>
          <w:rFonts w:ascii="Consolas" w:cs="Consolas" w:eastAsia="Consolas" w:hAnsi="Consolas"/>
          <w:sz w:val="20"/>
          <w:szCs w:val="20"/>
          <w:shd w:fill="f5f5f5" w:val="clear"/>
          <w:rtl w:val="0"/>
        </w:rPr>
        <w:t xml:space="preserve">BeginGroup()</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EndGroup()</w:t>
      </w:r>
      <w:r w:rsidDel="00000000" w:rsidR="00000000" w:rsidRPr="00000000">
        <w:rPr>
          <w:rtl w:val="0"/>
        </w:rPr>
        <w:t xml:space="preserve">. Free anything the command owns in </w:t>
      </w:r>
      <w:r w:rsidDel="00000000" w:rsidR="00000000" w:rsidRPr="00000000">
        <w:rPr>
          <w:rFonts w:ascii="Consolas" w:cs="Consolas" w:eastAsia="Consolas" w:hAnsi="Consolas"/>
          <w:sz w:val="20"/>
          <w:szCs w:val="20"/>
          <w:shd w:fill="f5f5f5" w:val="clear"/>
          <w:rtl w:val="0"/>
        </w:rPr>
        <w:t xml:space="preserve">Dispose()</w:t>
      </w:r>
      <w:r w:rsidDel="00000000" w:rsidR="00000000" w:rsidRPr="00000000">
        <w:rPr>
          <w:rtl w:val="0"/>
        </w:rPr>
        <w:t xml:space="preserve">. For tile edits, build the command with </w:t>
      </w:r>
      <w:r w:rsidDel="00000000" w:rsidR="00000000" w:rsidRPr="00000000">
        <w:rPr>
          <w:rFonts w:ascii="Consolas" w:cs="Consolas" w:eastAsia="Consolas" w:hAnsi="Consolas"/>
          <w:sz w:val="20"/>
          <w:szCs w:val="20"/>
          <w:shd w:fill="f5f5f5" w:val="clear"/>
          <w:rtl w:val="0"/>
        </w:rPr>
        <w:t xml:space="preserve">RecordTileEdit</w:t>
      </w:r>
      <w:r w:rsidDel="00000000" w:rsidR="00000000" w:rsidRPr="00000000">
        <w:rPr>
          <w:rtl w:val="0"/>
        </w:rPr>
        <w:t xml:space="preserve"> (or one of the </w:t>
      </w:r>
      <w:r w:rsidDel="00000000" w:rsidR="00000000" w:rsidRPr="00000000">
        <w:rPr>
          <w:rFonts w:ascii="Consolas" w:cs="Consolas" w:eastAsia="Consolas" w:hAnsi="Consolas"/>
          <w:sz w:val="20"/>
          <w:szCs w:val="20"/>
          <w:shd w:fill="f5f5f5" w:val="clear"/>
          <w:rtl w:val="0"/>
        </w:rPr>
        <w:t xml:space="preserve">Build...</w:t>
      </w:r>
      <w:r w:rsidDel="00000000" w:rsidR="00000000" w:rsidRPr="00000000">
        <w:rPr>
          <w:rtl w:val="0"/>
        </w:rPr>
        <w:t xml:space="preserve"> methods) so far-reaching changes are recorded.</w:t>
      </w:r>
    </w:p>
    <w:p w:rsidR="00000000" w:rsidDel="00000000" w:rsidP="00000000" w:rsidRDefault="00000000" w:rsidRPr="00000000" w14:paraId="00000182">
      <w:pPr>
        <w:pStyle w:val="Heading3"/>
        <w:rPr/>
      </w:pPr>
      <w:r w:rsidDel="00000000" w:rsidR="00000000" w:rsidRPr="00000000">
        <w:rPr>
          <w:rtl w:val="0"/>
        </w:rPr>
        <w:t xml:space="preserve">Add a context-menu option</w:t>
      </w:r>
    </w:p>
    <w:p w:rsidR="00000000" w:rsidDel="00000000" w:rsidP="00000000" w:rsidRDefault="00000000" w:rsidRPr="00000000" w14:paraId="00000183">
      <w:pPr>
        <w:rPr/>
      </w:pPr>
      <w:r w:rsidDel="00000000" w:rsidR="00000000" w:rsidRPr="00000000">
        <w:rPr>
          <w:rtl w:val="0"/>
        </w:rPr>
        <w:t xml:space="preserve">Register it in </w:t>
      </w:r>
      <w:r w:rsidDel="00000000" w:rsidR="00000000" w:rsidRPr="00000000">
        <w:rPr>
          <w:rFonts w:ascii="Consolas" w:cs="Consolas" w:eastAsia="Consolas" w:hAnsi="Consolas"/>
          <w:sz w:val="20"/>
          <w:szCs w:val="20"/>
          <w:shd w:fill="f5f5f5" w:val="clear"/>
          <w:rtl w:val="0"/>
        </w:rPr>
        <w:t xml:space="preserve">RegisterItemContextOptions()</w:t>
      </w:r>
      <w:r w:rsidDel="00000000" w:rsidR="00000000" w:rsidRPr="00000000">
        <w:rPr>
          <w:rtl w:val="0"/>
        </w:rPr>
        <w:t xml:space="preserve"> with </w:t>
      </w:r>
      <w:r w:rsidDel="00000000" w:rsidR="00000000" w:rsidRPr="00000000">
        <w:rPr>
          <w:rFonts w:ascii="Consolas" w:cs="Consolas" w:eastAsia="Consolas" w:hAnsi="Consolas"/>
          <w:sz w:val="20"/>
          <w:szCs w:val="20"/>
          <w:shd w:fill="f5f5f5" w:val="clear"/>
          <w:rtl w:val="0"/>
        </w:rPr>
        <w:t xml:space="preserve">EditorContextRegistry.Register(type, menu =&gt; ...)</w:t>
      </w:r>
      <w:r w:rsidDel="00000000" w:rsidR="00000000" w:rsidRPr="00000000">
        <w:rPr>
          <w:rtl w:val="0"/>
        </w:rPr>
        <w:t xml:space="preserve"> and use </w:t>
      </w:r>
      <w:r w:rsidDel="00000000" w:rsidR="00000000" w:rsidRPr="00000000">
        <w:rPr>
          <w:rFonts w:ascii="Consolas" w:cs="Consolas" w:eastAsia="Consolas" w:hAnsi="Consolas"/>
          <w:sz w:val="20"/>
          <w:szCs w:val="20"/>
          <w:shd w:fill="f5f5f5" w:val="clear"/>
          <w:rtl w:val="0"/>
        </w:rPr>
        <w:t xml:space="preserve">AddUndoable</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AddUndoablePerObject</w:t>
      </w:r>
      <w:r w:rsidDel="00000000" w:rsidR="00000000" w:rsidRPr="00000000">
        <w:rPr>
          <w:rtl w:val="0"/>
        </w:rPr>
        <w:t xml:space="preserve"> so the change can be undone. A commented example is in the code.</w:t>
      </w:r>
    </w:p>
    <w:p w:rsidR="00000000" w:rsidDel="00000000" w:rsidP="00000000" w:rsidRDefault="00000000" w:rsidRPr="00000000" w14:paraId="00000184">
      <w:pPr>
        <w:pStyle w:val="Heading3"/>
        <w:rPr/>
      </w:pPr>
      <w:r w:rsidDel="00000000" w:rsidR="00000000" w:rsidRPr="00000000">
        <w:rPr>
          <w:rtl w:val="0"/>
        </w:rPr>
        <w:t xml:space="preserve">Save then quit</w:t>
      </w:r>
    </w:p>
    <w:p w:rsidR="00000000" w:rsidDel="00000000" w:rsidP="00000000" w:rsidRDefault="00000000" w:rsidRPr="00000000" w14:paraId="00000185">
      <w:pPr>
        <w:rPr/>
      </w:pPr>
      <w:r w:rsidDel="00000000" w:rsidR="00000000" w:rsidRPr="00000000">
        <w:rPr>
          <w:rtl w:val="0"/>
        </w:rPr>
        <w:t xml:space="preserve">When the window is closed while the level is dirty, </w:t>
      </w:r>
      <w:r w:rsidDel="00000000" w:rsidR="00000000" w:rsidRPr="00000000">
        <w:rPr>
          <w:rFonts w:ascii="Consolas" w:cs="Consolas" w:eastAsia="Consolas" w:hAnsi="Consolas"/>
          <w:sz w:val="20"/>
          <w:szCs w:val="20"/>
          <w:shd w:fill="f5f5f5" w:val="clear"/>
          <w:rtl w:val="0"/>
        </w:rPr>
        <w:t xml:space="preserve">RequestAction</w:t>
      </w:r>
      <w:r w:rsidDel="00000000" w:rsidR="00000000" w:rsidRPr="00000000">
        <w:rPr>
          <w:rtl w:val="0"/>
        </w:rPr>
        <w:t xml:space="preserve"> stores the follow-up action in </w:t>
      </w:r>
      <w:r w:rsidDel="00000000" w:rsidR="00000000" w:rsidRPr="00000000">
        <w:rPr>
          <w:rFonts w:ascii="Consolas" w:cs="Consolas" w:eastAsia="Consolas" w:hAnsi="Consolas"/>
          <w:sz w:val="20"/>
          <w:szCs w:val="20"/>
          <w:shd w:fill="f5f5f5" w:val="clear"/>
          <w:rtl w:val="0"/>
        </w:rPr>
        <w:t xml:space="preserve">OnSaveComplete</w:t>
      </w:r>
      <w:r w:rsidDel="00000000" w:rsidR="00000000" w:rsidRPr="00000000">
        <w:rPr>
          <w:rtl w:val="0"/>
        </w:rPr>
        <w:t xml:space="preserve"> and shows the quit menu. Your save code must call </w:t>
      </w:r>
      <w:r w:rsidDel="00000000" w:rsidR="00000000" w:rsidRPr="00000000">
        <w:rPr>
          <w:rFonts w:ascii="Consolas" w:cs="Consolas" w:eastAsia="Consolas" w:hAnsi="Consolas"/>
          <w:sz w:val="20"/>
          <w:szCs w:val="20"/>
          <w:shd w:fill="f5f5f5" w:val="clear"/>
          <w:rtl w:val="0"/>
        </w:rPr>
        <w:t xml:space="preserve">history.MarkSaved()</w:t>
      </w:r>
      <w:r w:rsidDel="00000000" w:rsidR="00000000" w:rsidRPr="00000000">
        <w:rPr>
          <w:rtl w:val="0"/>
        </w:rPr>
        <w:t xml:space="preserve"> and then </w:t>
      </w:r>
      <w:r w:rsidDel="00000000" w:rsidR="00000000" w:rsidRPr="00000000">
        <w:rPr>
          <w:rFonts w:ascii="Consolas" w:cs="Consolas" w:eastAsia="Consolas" w:hAnsi="Consolas"/>
          <w:sz w:val="20"/>
          <w:szCs w:val="20"/>
          <w:shd w:fill="f5f5f5" w:val="clear"/>
          <w:rtl w:val="0"/>
        </w:rPr>
        <w:t xml:space="preserve">editor.NotifySaveComplete()</w:t>
      </w:r>
      <w:r w:rsidDel="00000000" w:rsidR="00000000" w:rsidRPr="00000000">
        <w:rPr>
          <w:rtl w:val="0"/>
        </w:rPr>
        <w:t xml:space="preserve">. If the user backs out of the prompt, call </w:t>
      </w:r>
      <w:r w:rsidDel="00000000" w:rsidR="00000000" w:rsidRPr="00000000">
        <w:rPr>
          <w:rFonts w:ascii="Consolas" w:cs="Consolas" w:eastAsia="Consolas" w:hAnsi="Consolas"/>
          <w:sz w:val="20"/>
          <w:szCs w:val="20"/>
          <w:shd w:fill="f5f5f5" w:val="clear"/>
          <w:rtl w:val="0"/>
        </w:rPr>
        <w:t xml:space="preserve">editor.CancelPendingAction()</w:t>
      </w:r>
      <w:r w:rsidDel="00000000" w:rsidR="00000000" w:rsidRPr="00000000">
        <w:rPr>
          <w:rtl w:val="0"/>
        </w:rPr>
        <w:t xml:space="preserve"> so the quit does not fire on a later save.</w:t>
      </w:r>
    </w:p>
    <w:p w:rsidR="00000000" w:rsidDel="00000000" w:rsidP="00000000" w:rsidRDefault="00000000" w:rsidRPr="00000000" w14:paraId="00000186">
      <w:pPr>
        <w:pStyle w:val="Heading2"/>
        <w:rPr/>
      </w:pPr>
      <w:r w:rsidDel="00000000" w:rsidR="00000000" w:rsidRPr="00000000">
        <w:rPr>
          <w:rtl w:val="0"/>
        </w:rPr>
        <w:t xml:space="preserve">12. Code conventions</w:t>
      </w:r>
    </w:p>
    <w:tbl>
      <w:tblPr>
        <w:tblStyle w:val="Table2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6"/>
        <w:gridCol w:w="5533"/>
        <w:tblGridChange w:id="0">
          <w:tblGrid>
            <w:gridCol w:w="3826"/>
            <w:gridCol w:w="5533"/>
          </w:tblGrid>
        </w:tblGridChange>
      </w:tblGrid>
      <w:tr>
        <w:trPr>
          <w:cantSplit w:val="0"/>
          <w:tblHeader w:val="1"/>
        </w:trPr>
        <w:tc>
          <w:tcPr>
            <w:shd w:fill="f2f2f2" w:val="clear"/>
          </w:tcPr>
          <w:p w:rsidR="00000000" w:rsidDel="00000000" w:rsidP="00000000" w:rsidRDefault="00000000" w:rsidRPr="00000000" w14:paraId="00000187">
            <w:pPr>
              <w:rPr/>
            </w:pPr>
            <w:r w:rsidDel="00000000" w:rsidR="00000000" w:rsidRPr="00000000">
              <w:rPr>
                <w:rtl w:val="0"/>
              </w:rPr>
              <w:t xml:space="preserve">Rule</w:t>
            </w:r>
          </w:p>
        </w:tc>
        <w:tc>
          <w:tcPr>
            <w:shd w:fill="f2f2f2" w:val="clear"/>
          </w:tcPr>
          <w:p w:rsidR="00000000" w:rsidDel="00000000" w:rsidP="00000000" w:rsidRDefault="00000000" w:rsidRPr="00000000" w14:paraId="00000188">
            <w:pPr>
              <w:rPr/>
            </w:pPr>
            <w:r w:rsidDel="00000000" w:rsidR="00000000" w:rsidRPr="00000000">
              <w:rPr>
                <w:rtl w:val="0"/>
              </w:rPr>
              <w:t xml:space="preserve">Detail</w:t>
            </w:r>
          </w:p>
        </w:tc>
      </w:tr>
      <w:tr>
        <w:trPr>
          <w:cantSplit w:val="0"/>
          <w:tblHeader w:val="0"/>
        </w:trPr>
        <w:tc>
          <w:tcPr/>
          <w:p w:rsidR="00000000" w:rsidDel="00000000" w:rsidP="00000000" w:rsidRDefault="00000000" w:rsidRPr="00000000" w14:paraId="00000189">
            <w:pPr>
              <w:rPr/>
            </w:pPr>
            <w:r w:rsidDel="00000000" w:rsidR="00000000" w:rsidRPr="00000000">
              <w:rPr>
                <w:rtl w:val="0"/>
              </w:rPr>
              <w:t xml:space="preserve">No underscores in identifiers</w:t>
            </w:r>
          </w:p>
        </w:tc>
        <w:tc>
          <w:tcPr/>
          <w:p w:rsidR="00000000" w:rsidDel="00000000" w:rsidP="00000000" w:rsidRDefault="00000000" w:rsidRPr="00000000" w14:paraId="0000018A">
            <w:pPr>
              <w:rPr/>
            </w:pPr>
            <w:r w:rsidDel="00000000" w:rsidR="00000000" w:rsidRPr="00000000">
              <w:rPr>
                <w:rtl w:val="0"/>
              </w:rPr>
              <w:t xml:space="preserve">The exceptions are Godot's required callbacks (</w:t>
            </w:r>
            <w:r w:rsidDel="00000000" w:rsidR="00000000" w:rsidRPr="00000000">
              <w:rPr>
                <w:rFonts w:ascii="Consolas" w:cs="Consolas" w:eastAsia="Consolas" w:hAnsi="Consolas"/>
                <w:sz w:val="20"/>
                <w:szCs w:val="20"/>
                <w:shd w:fill="f5f5f5" w:val="clear"/>
                <w:rtl w:val="0"/>
              </w:rPr>
              <w:t xml:space="preserve">_Ready</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_Process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_Input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_UnhandledInput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_ExitTree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_Notification</w:t>
            </w:r>
            <w:r w:rsidDel="00000000" w:rsidR="00000000" w:rsidRPr="00000000">
              <w:rPr>
                <w:rtl w:val="0"/>
              </w:rPr>
              <w:t xml:space="preserve">) and the </w:t>
            </w:r>
            <w:r w:rsidDel="00000000" w:rsidR="00000000" w:rsidRPr="00000000">
              <w:rPr>
                <w:rFonts w:ascii="Consolas" w:cs="Consolas" w:eastAsia="Consolas" w:hAnsi="Consolas"/>
                <w:sz w:val="20"/>
                <w:szCs w:val="20"/>
                <w:shd w:fill="f5f5f5" w:val="clear"/>
                <w:rtl w:val="0"/>
              </w:rPr>
              <w:t xml:space="preserve">_</w:t>
            </w:r>
            <w:r w:rsidDel="00000000" w:rsidR="00000000" w:rsidRPr="00000000">
              <w:rPr>
                <w:rtl w:val="0"/>
              </w:rPr>
              <w:t xml:space="preserve"> discard in switch expressions, which is syntax rather than a name</w:t>
            </w:r>
          </w:p>
        </w:tc>
      </w:tr>
      <w:tr>
        <w:trPr>
          <w:cantSplit w:val="0"/>
          <w:tblHeader w:val="0"/>
        </w:trPr>
        <w:tc>
          <w:tcPr/>
          <w:p w:rsidR="00000000" w:rsidDel="00000000" w:rsidP="00000000" w:rsidRDefault="00000000" w:rsidRPr="00000000" w14:paraId="0000018B">
            <w:pPr>
              <w:rPr/>
            </w:pPr>
            <w:r w:rsidDel="00000000" w:rsidR="00000000" w:rsidRPr="00000000">
              <w:rPr>
                <w:rtl w:val="0"/>
              </w:rPr>
              <w:t xml:space="preserve">Camel case variables</w:t>
            </w:r>
          </w:p>
        </w:tc>
        <w:tc>
          <w:tcPr/>
          <w:p w:rsidR="00000000" w:rsidDel="00000000" w:rsidP="00000000" w:rsidRDefault="00000000" w:rsidRPr="00000000" w14:paraId="0000018C">
            <w:pPr>
              <w:rPr/>
            </w:pPr>
            <w:r w:rsidDel="00000000" w:rsidR="00000000" w:rsidRPr="00000000">
              <w:rPr>
                <w:rtl w:val="0"/>
              </w:rPr>
              <w:t xml:space="preserve">It just looks nicer :)</w:t>
            </w:r>
          </w:p>
        </w:tc>
      </w:tr>
      <w:tr>
        <w:trPr>
          <w:cantSplit w:val="0"/>
          <w:tblHeader w:val="0"/>
        </w:trPr>
        <w:tc>
          <w:tcPr/>
          <w:p w:rsidR="00000000" w:rsidDel="00000000" w:rsidP="00000000" w:rsidRDefault="00000000" w:rsidRPr="00000000" w14:paraId="0000018D">
            <w:pPr>
              <w:rPr/>
            </w:pPr>
            <w:r w:rsidDel="00000000" w:rsidR="00000000" w:rsidRPr="00000000">
              <w:rPr>
                <w:rtl w:val="0"/>
              </w:rPr>
              <w:t xml:space="preserve">No </w:t>
            </w:r>
            <w:r w:rsidDel="00000000" w:rsidR="00000000" w:rsidRPr="00000000">
              <w:rPr>
                <w:rFonts w:ascii="Consolas" w:cs="Consolas" w:eastAsia="Consolas" w:hAnsi="Consolas"/>
                <w:sz w:val="20"/>
                <w:szCs w:val="20"/>
                <w:shd w:fill="f5f5f5" w:val="clear"/>
                <w:rtl w:val="0"/>
              </w:rPr>
              <w:t xml:space="preserve">readonly</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t xml:space="preserve">Collections that should not be reassigned use </w:t>
            </w:r>
            <w:r w:rsidDel="00000000" w:rsidR="00000000" w:rsidRPr="00000000">
              <w:rPr>
                <w:rFonts w:ascii="Consolas" w:cs="Consolas" w:eastAsia="Consolas" w:hAnsi="Consolas"/>
                <w:sz w:val="20"/>
                <w:szCs w:val="20"/>
                <w:shd w:fill="f5f5f5" w:val="clear"/>
                <w:rtl w:val="0"/>
              </w:rPr>
              <w:t xml:space="preserve">{ get; private set; }</w:t>
            </w:r>
            <w:r w:rsidDel="00000000" w:rsidR="00000000" w:rsidRPr="00000000">
              <w:rPr>
                <w:rtl w:val="0"/>
              </w:rPr>
            </w:r>
          </w:p>
        </w:tc>
      </w:tr>
      <w:tr>
        <w:trPr>
          <w:cantSplit w:val="0"/>
          <w:tblHeader w:val="0"/>
        </w:trPr>
        <w:tc>
          <w:tcPr/>
          <w:p w:rsidR="00000000" w:rsidDel="00000000" w:rsidP="00000000" w:rsidRDefault="00000000" w:rsidRPr="00000000" w14:paraId="0000018F">
            <w:pPr>
              <w:rPr/>
            </w:pPr>
            <w:r w:rsidDel="00000000" w:rsidR="00000000" w:rsidRPr="00000000">
              <w:rPr>
                <w:rtl w:val="0"/>
              </w:rPr>
              <w:t xml:space="preserve">Braces everywhere</w:t>
            </w:r>
          </w:p>
        </w:tc>
        <w:tc>
          <w:tcPr/>
          <w:p w:rsidR="00000000" w:rsidDel="00000000" w:rsidP="00000000" w:rsidRDefault="00000000" w:rsidRPr="00000000" w14:paraId="00000190">
            <w:pPr>
              <w:rPr/>
            </w:pPr>
            <w:r w:rsidDel="00000000" w:rsidR="00000000" w:rsidRPr="00000000">
              <w:rPr>
                <w:rtl w:val="0"/>
              </w:rPr>
              <w:t xml:space="preserve">On every </w:t>
            </w:r>
            <w:r w:rsidDel="00000000" w:rsidR="00000000" w:rsidRPr="00000000">
              <w:rPr>
                <w:rFonts w:ascii="Consolas" w:cs="Consolas" w:eastAsia="Consolas" w:hAnsi="Consolas"/>
                <w:sz w:val="20"/>
                <w:szCs w:val="20"/>
                <w:shd w:fill="f5f5f5" w:val="clear"/>
                <w:rtl w:val="0"/>
              </w:rPr>
              <w:t xml:space="preserve">if</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else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for</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foreach</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while</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case</w:t>
            </w:r>
            <w:r w:rsidDel="00000000" w:rsidR="00000000" w:rsidRPr="00000000">
              <w:rPr>
                <w:rtl w:val="0"/>
              </w:rPr>
            </w:r>
          </w:p>
        </w:tc>
      </w:tr>
      <w:tr>
        <w:trPr>
          <w:cantSplit w:val="0"/>
          <w:tblHeader w:val="0"/>
        </w:trPr>
        <w:tc>
          <w:tcPr/>
          <w:p w:rsidR="00000000" w:rsidDel="00000000" w:rsidP="00000000" w:rsidRDefault="00000000" w:rsidRPr="00000000" w14:paraId="00000191">
            <w:pPr>
              <w:rPr/>
            </w:pPr>
            <w:r w:rsidDel="00000000" w:rsidR="00000000" w:rsidRPr="00000000">
              <w:rPr>
                <w:rtl w:val="0"/>
              </w:rPr>
              <w:t xml:space="preserve">Naming</w:t>
            </w:r>
          </w:p>
        </w:tc>
        <w:tc>
          <w:tcPr/>
          <w:p w:rsidR="00000000" w:rsidDel="00000000" w:rsidP="00000000" w:rsidRDefault="00000000" w:rsidRPr="00000000" w14:paraId="00000192">
            <w:pPr>
              <w:rPr/>
            </w:pPr>
            <w:r w:rsidDel="00000000" w:rsidR="00000000" w:rsidRPr="00000000">
              <w:rPr>
                <w:rtl w:val="0"/>
              </w:rPr>
              <w:t xml:space="preserve">Fields, properties and constants are lowerCamel. Methods are PascalCase</w:t>
            </w:r>
          </w:p>
        </w:tc>
      </w:tr>
      <w:tr>
        <w:trPr>
          <w:cantSplit w:val="0"/>
          <w:tblHeader w:val="0"/>
        </w:trPr>
        <w:tc>
          <w:tcPr/>
          <w:p w:rsidR="00000000" w:rsidDel="00000000" w:rsidP="00000000" w:rsidRDefault="00000000" w:rsidRPr="00000000" w14:paraId="00000193">
            <w:pPr>
              <w:rPr/>
            </w:pPr>
            <w:r w:rsidDel="00000000" w:rsidR="00000000" w:rsidRPr="00000000">
              <w:rPr>
                <w:rtl w:val="0"/>
              </w:rPr>
              <w:t xml:space="preserve">Strings keep their underscores</w:t>
            </w:r>
          </w:p>
        </w:tc>
        <w:tc>
          <w:tcPr/>
          <w:p w:rsidR="00000000" w:rsidDel="00000000" w:rsidP="00000000" w:rsidRDefault="00000000" w:rsidRPr="00000000" w14:paraId="00000194">
            <w:pPr>
              <w:rPr/>
            </w:pPr>
            <w:r w:rsidDel="00000000" w:rsidR="00000000" w:rsidRPr="00000000">
              <w:rPr>
                <w:rtl w:val="0"/>
              </w:rPr>
              <w:t xml:space="preserve">Group names, meta keys, input actions and node paths are data that scenes and the input map refer to</w:t>
            </w:r>
          </w:p>
        </w:tc>
      </w:tr>
    </w:tbl>
    <w:p w:rsidR="00000000" w:rsidDel="00000000" w:rsidP="00000000" w:rsidRDefault="00000000" w:rsidRPr="00000000" w14:paraId="00000195">
      <w:pPr>
        <w:pStyle w:val="Heading2"/>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13. Known limitations and to-do</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Enemy and Hazard share a container (section 4).</w:t>
      </w:r>
    </w:p>
    <w:p w:rsidR="00000000" w:rsidDel="00000000" w:rsidP="00000000" w:rsidRDefault="00000000" w:rsidRPr="00000000" w14:paraId="000001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CopyTool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DragCameraTool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placeholders.</w:t>
      </w:r>
    </w:p>
    <w:p w:rsidR="00000000" w:rsidDel="00000000" w:rsidP="00000000" w:rsidRDefault="00000000" w:rsidRPr="00000000" w14:paraId="000001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Placing a plain (non-terrain) tile does not re-tile its neighbours. Only autotile placement, erase and move settle the area.</w:t>
      </w:r>
    </w:p>
    <w:p w:rsidR="00000000" w:rsidDel="00000000" w:rsidP="00000000" w:rsidRDefault="00000000" w:rsidRPr="00000000" w14:paraId="000001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settle loop hits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maxSettlePasses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some tiles may still be flipping. Turn on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autotileDebug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see it.</w:t>
      </w:r>
    </w:p>
    <w:p w:rsidR="00000000" w:rsidDel="00000000" w:rsidP="00000000" w:rsidRDefault="00000000" w:rsidRPr="00000000" w14:paraId="000001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Build...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commands change the map before they are executed (section 8). Never build one and drop it.</w:t>
      </w:r>
    </w:p>
    <w:p w:rsidR="00000000" w:rsidDel="00000000" w:rsidP="00000000" w:rsidRDefault="00000000" w:rsidRPr="00000000" w14:paraId="000001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ObjectsAtCell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scans the whole placeable group on every call,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PlaceTool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EraserTool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it every frame. Th</w:t>
      </w:r>
      <w:r w:rsidDel="00000000" w:rsidR="00000000" w:rsidRPr="00000000">
        <w:rPr>
          <w:rtl w:val="0"/>
        </w:rPr>
        <w:t xml:space="preserve">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fine for small levels. Add a cell index if profiling shows a problem when we have la</w:t>
      </w:r>
      <w:r w:rsidDel="00000000" w:rsidR="00000000" w:rsidRPr="00000000">
        <w:rPr>
          <w:rtl w:val="0"/>
        </w:rPr>
        <w:t xml:space="preserve">rger levels being designed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BuildEraseCommand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the settle loop run every frame while the eraser is held, but exit early when no cell under the cursor holds a tile.</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jc w:val="right"/>
      <w:rPr>
        <w:sz w:val="30"/>
        <w:szCs w:val="30"/>
      </w:rPr>
    </w:pPr>
    <w:r w:rsidDel="00000000" w:rsidR="00000000" w:rsidRPr="00000000">
      <w:rPr>
        <w:sz w:val="30"/>
        <w:szCs w:val="3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E">
    <w:pPr>
      <w:jc w:val="center"/>
      <w:rPr>
        <w:sz w:val="62"/>
        <w:szCs w:val="62"/>
      </w:rPr>
    </w:pPr>
    <w:r w:rsidDel="00000000" w:rsidR="00000000" w:rsidRPr="00000000">
      <w:rPr>
        <w:sz w:val="62"/>
        <w:szCs w:val="62"/>
        <w:rtl w:val="0"/>
      </w:rPr>
      <w:t xml:space="preserve">Level Editor Guide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38"/>
      <w:szCs w:val="38"/>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07JMTd2KgX576Mx2ppA0My9WA==">CgMxLjA4AHIhMTlUUV9BcFZieXlRM3RhTTNJRzRPbGdtNEJWWUxmTVdp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