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32" w:rsidRPr="00691ACF" w:rsidRDefault="00691ACF">
      <w:pPr>
        <w:rPr>
          <w:rFonts w:ascii="メイリオ" w:eastAsia="メイリオ" w:hAnsi="メイリオ" w:cs="メイリオ"/>
          <w:b/>
          <w:sz w:val="32"/>
          <w:szCs w:val="32"/>
        </w:rPr>
      </w:pPr>
      <w:r w:rsidRPr="00691ACF">
        <w:rPr>
          <w:rFonts w:ascii="メイリオ" w:eastAsia="メイリオ" w:hAnsi="メイリオ" w:cs="メイリオ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2F6162" wp14:editId="19B7AA1F">
            <wp:simplePos x="0" y="0"/>
            <wp:positionH relativeFrom="margin">
              <wp:posOffset>5614035</wp:posOffset>
            </wp:positionH>
            <wp:positionV relativeFrom="margin">
              <wp:align>top</wp:align>
            </wp:positionV>
            <wp:extent cx="499745" cy="494665"/>
            <wp:effectExtent l="0" t="0" r="0" b="63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eclogo_final_F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1ACF">
        <w:rPr>
          <w:rFonts w:ascii="メイリオ" w:eastAsia="メイリオ" w:hAnsi="メイリオ" w:cs="メイリオ" w:hint="eastAsia"/>
          <w:b/>
          <w:sz w:val="32"/>
          <w:szCs w:val="32"/>
        </w:rPr>
        <w:t>CBEC</w:t>
      </w:r>
      <w:r w:rsidRPr="00691ACF">
        <w:rPr>
          <w:rFonts w:ascii="メイリオ" w:eastAsia="メイリオ" w:hAnsi="メイリオ" w:cs="メイリオ"/>
          <w:b/>
          <w:sz w:val="32"/>
          <w:szCs w:val="32"/>
        </w:rPr>
        <w:t xml:space="preserve">連絡協議会 </w:t>
      </w:r>
      <w:r w:rsidRPr="00691ACF">
        <w:rPr>
          <w:rFonts w:ascii="メイリオ" w:eastAsia="メイリオ" w:hAnsi="メイリオ" w:cs="メイリオ" w:hint="eastAsia"/>
          <w:b/>
          <w:sz w:val="32"/>
          <w:szCs w:val="32"/>
        </w:rPr>
        <w:t>お申込み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691ACF" w:rsidRPr="00691ACF" w:rsidTr="00A944D5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 w:rsidP="00691ACF">
            <w:pPr>
              <w:snapToGrid w:val="0"/>
              <w:spacing w:line="60" w:lineRule="atLeast"/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お申込み種別</w:t>
            </w:r>
          </w:p>
          <w:p w:rsidR="00691ACF" w:rsidRPr="00691ACF" w:rsidRDefault="00691ACF" w:rsidP="00691ACF">
            <w:pPr>
              <w:snapToGrid w:val="0"/>
              <w:spacing w:line="60" w:lineRule="atLeast"/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※どちらかを</w:t>
            </w:r>
            <w:r w:rsidRPr="00691ACF">
              <w:rPr>
                <w:rFonts w:ascii="メイリオ" w:eastAsia="メイリオ" w:hAnsi="メイリオ" w:cs="メイリオ"/>
                <w:sz w:val="22"/>
              </w:rPr>
              <w:t>選択ください</w:t>
            </w:r>
          </w:p>
        </w:tc>
        <w:tc>
          <w:tcPr>
            <w:tcW w:w="6231" w:type="dxa"/>
          </w:tcPr>
          <w:p w:rsidR="00691ACF" w:rsidRPr="00691ACF" w:rsidRDefault="0034644F" w:rsidP="00377E7D">
            <w:pPr>
              <w:ind w:firstLineChars="400" w:firstLine="880"/>
              <w:rPr>
                <w:rFonts w:ascii="メイリオ" w:eastAsia="メイリオ" w:hAnsi="メイリオ" w:cs="メイリオ"/>
                <w:sz w:val="22"/>
              </w:rPr>
            </w:pPr>
            <w:sdt>
              <w:sdtPr>
                <w:rPr>
                  <w:rFonts w:ascii="メイリオ" w:eastAsia="メイリオ" w:hAnsi="メイリオ" w:cs="メイリオ" w:hint="eastAsia"/>
                  <w:sz w:val="22"/>
                </w:rPr>
                <w:id w:val="1153570778"/>
                <w14:checkbox>
                  <w14:checked w14:val="0"/>
                  <w14:checkedState w14:val="2611" w14:font="ＭＳ Ｐゴシック"/>
                  <w14:uncheckedState w14:val="2610" w14:font="ＭＳ ゴシック"/>
                </w14:checkbox>
              </w:sdtPr>
              <w:sdtEndPr/>
              <w:sdtContent>
                <w:r w:rsidR="00A508D0">
                  <w:rPr>
                    <w:rFonts w:ascii="ＭＳ ゴシック" w:eastAsia="ＭＳ ゴシック" w:hAnsi="ＭＳ ゴシック" w:cs="メイリオ" w:hint="eastAsia"/>
                    <w:sz w:val="22"/>
                  </w:rPr>
                  <w:t>☐</w:t>
                </w:r>
              </w:sdtContent>
            </w:sdt>
            <w:r w:rsidR="00691ACF">
              <w:rPr>
                <w:rFonts w:ascii="メイリオ" w:eastAsia="メイリオ" w:hAnsi="メイリオ" w:cs="メイリオ" w:hint="eastAsia"/>
                <w:sz w:val="22"/>
              </w:rPr>
              <w:t xml:space="preserve"> </w:t>
            </w:r>
            <w:r w:rsidR="00691ACF" w:rsidRPr="00691ACF">
              <w:rPr>
                <w:rFonts w:ascii="メイリオ" w:eastAsia="メイリオ" w:hAnsi="メイリオ" w:cs="メイリオ" w:hint="eastAsia"/>
                <w:sz w:val="22"/>
              </w:rPr>
              <w:t>団体</w:t>
            </w:r>
            <w:r w:rsidR="00691ACF">
              <w:rPr>
                <w:rFonts w:ascii="メイリオ" w:eastAsia="メイリオ" w:hAnsi="メイリオ" w:cs="メイリオ" w:hint="eastAsia"/>
                <w:sz w:val="22"/>
              </w:rPr>
              <w:t xml:space="preserve">　　　</w:t>
            </w:r>
            <w:r w:rsidR="00691ACF">
              <w:rPr>
                <w:rFonts w:ascii="メイリオ" w:eastAsia="メイリオ" w:hAnsi="メイリオ" w:cs="メイリオ"/>
                <w:sz w:val="22"/>
              </w:rPr>
              <w:t xml:space="preserve">　</w:t>
            </w:r>
            <w:r w:rsidR="00691ACF">
              <w:rPr>
                <w:rFonts w:ascii="メイリオ" w:eastAsia="メイリオ" w:hAnsi="メイリオ" w:cs="メイリオ" w:hint="eastAsia"/>
                <w:sz w:val="22"/>
              </w:rPr>
              <w:t xml:space="preserve">　</w:t>
            </w:r>
            <w:r w:rsidR="00691ACF">
              <w:rPr>
                <w:rFonts w:ascii="メイリオ" w:eastAsia="メイリオ" w:hAnsi="メイリオ" w:cs="メイリオ"/>
                <w:sz w:val="22"/>
              </w:rPr>
              <w:t xml:space="preserve">　</w:t>
            </w:r>
            <w:sdt>
              <w:sdtPr>
                <w:rPr>
                  <w:rFonts w:ascii="メイリオ" w:eastAsia="メイリオ" w:hAnsi="メイリオ" w:cs="メイリオ"/>
                  <w:sz w:val="22"/>
                </w:rPr>
                <w:id w:val="1434313601"/>
                <w14:checkbox>
                  <w14:checked w14:val="0"/>
                  <w14:checkedState w14:val="2611" w14:font="ＭＳ Ｐゴシック"/>
                  <w14:uncheckedState w14:val="2610" w14:font="ＭＳ ゴシック"/>
                </w14:checkbox>
              </w:sdtPr>
              <w:sdtEndPr/>
              <w:sdtContent>
                <w:r w:rsidR="00A40429">
                  <w:rPr>
                    <w:rFonts w:ascii="ＭＳ ゴシック" w:eastAsia="ＭＳ ゴシック" w:hAnsi="ＭＳ ゴシック" w:cs="メイリオ" w:hint="eastAsia"/>
                    <w:sz w:val="22"/>
                  </w:rPr>
                  <w:t>☐</w:t>
                </w:r>
              </w:sdtContent>
            </w:sdt>
            <w:r w:rsidR="00691ACF">
              <w:rPr>
                <w:rFonts w:ascii="メイリオ" w:eastAsia="メイリオ" w:hAnsi="メイリオ" w:cs="メイリオ"/>
                <w:sz w:val="22"/>
              </w:rPr>
              <w:t xml:space="preserve"> </w:t>
            </w:r>
            <w:r w:rsidR="00691ACF" w:rsidRPr="00691ACF">
              <w:rPr>
                <w:rFonts w:ascii="メイリオ" w:eastAsia="メイリオ" w:hAnsi="メイリオ" w:cs="メイリオ" w:hint="eastAsia"/>
                <w:sz w:val="22"/>
              </w:rPr>
              <w:t>個人</w:t>
            </w:r>
          </w:p>
        </w:tc>
      </w:tr>
    </w:tbl>
    <w:p w:rsidR="00691ACF" w:rsidRPr="00691ACF" w:rsidRDefault="00691ACF">
      <w:pPr>
        <w:rPr>
          <w:rFonts w:ascii="メイリオ" w:eastAsia="メイリオ" w:hAnsi="メイリオ" w:cs="メイリオ"/>
          <w:sz w:val="22"/>
        </w:rPr>
      </w:pPr>
    </w:p>
    <w:p w:rsidR="00691ACF" w:rsidRPr="00691ACF" w:rsidRDefault="00691ACF">
      <w:pPr>
        <w:rPr>
          <w:rFonts w:ascii="メイリオ" w:eastAsia="メイリオ" w:hAnsi="メイリオ" w:cs="メイリオ"/>
          <w:sz w:val="22"/>
        </w:rPr>
      </w:pPr>
      <w:r w:rsidRPr="00691ACF">
        <w:rPr>
          <w:rFonts w:ascii="メイリオ" w:eastAsia="メイリオ" w:hAnsi="メイリオ" w:cs="メイリオ" w:hint="eastAsia"/>
          <w:sz w:val="22"/>
        </w:rPr>
        <w:t>◆</w:t>
      </w:r>
      <w:r w:rsidRPr="00691ACF">
        <w:rPr>
          <w:rFonts w:ascii="メイリオ" w:eastAsia="メイリオ" w:hAnsi="メイリオ" w:cs="メイリオ"/>
          <w:sz w:val="22"/>
        </w:rPr>
        <w:t>団体の場合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691ACF" w:rsidRPr="00691ACF" w:rsidTr="00691ACF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団体名</w:t>
            </w:r>
          </w:p>
        </w:tc>
        <w:tc>
          <w:tcPr>
            <w:tcW w:w="6237" w:type="dxa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</w:p>
        </w:tc>
      </w:tr>
      <w:tr w:rsidR="00691ACF" w:rsidRPr="00691ACF" w:rsidTr="00691ACF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ご担当部署名</w:t>
            </w:r>
          </w:p>
        </w:tc>
        <w:tc>
          <w:tcPr>
            <w:tcW w:w="6237" w:type="dxa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</w:p>
        </w:tc>
      </w:tr>
      <w:tr w:rsidR="00691ACF" w:rsidRPr="00691ACF" w:rsidTr="00691ACF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ご担当者</w:t>
            </w:r>
            <w:r w:rsidRPr="00691ACF">
              <w:rPr>
                <w:rFonts w:ascii="メイリオ" w:eastAsia="メイリオ" w:hAnsi="メイリオ" w:cs="メイリオ"/>
                <w:sz w:val="22"/>
              </w:rPr>
              <w:t>氏名</w:t>
            </w:r>
          </w:p>
        </w:tc>
        <w:tc>
          <w:tcPr>
            <w:tcW w:w="6237" w:type="dxa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</w:p>
        </w:tc>
      </w:tr>
      <w:tr w:rsidR="00691ACF" w:rsidRPr="00691ACF" w:rsidTr="00691ACF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ご担当者</w:t>
            </w:r>
            <w:r w:rsidRPr="00691ACF">
              <w:rPr>
                <w:rFonts w:ascii="メイリオ" w:eastAsia="メイリオ" w:hAnsi="メイリオ" w:cs="メイリオ"/>
                <w:sz w:val="22"/>
              </w:rPr>
              <w:t>メールアドレス</w:t>
            </w:r>
          </w:p>
        </w:tc>
        <w:tc>
          <w:tcPr>
            <w:tcW w:w="6237" w:type="dxa"/>
          </w:tcPr>
          <w:p w:rsidR="00691ACF" w:rsidRPr="00691ACF" w:rsidRDefault="00691ACF">
            <w:pPr>
              <w:rPr>
                <w:rFonts w:ascii="メイリオ" w:eastAsia="メイリオ" w:hAnsi="メイリオ" w:cs="メイリオ"/>
                <w:sz w:val="22"/>
              </w:rPr>
            </w:pPr>
          </w:p>
        </w:tc>
      </w:tr>
    </w:tbl>
    <w:p w:rsidR="00691ACF" w:rsidRPr="00691ACF" w:rsidRDefault="00691ACF" w:rsidP="00691ACF">
      <w:pPr>
        <w:rPr>
          <w:rFonts w:ascii="メイリオ" w:eastAsia="メイリオ" w:hAnsi="メイリオ" w:cs="メイリオ"/>
          <w:sz w:val="22"/>
        </w:rPr>
      </w:pPr>
    </w:p>
    <w:p w:rsidR="00691ACF" w:rsidRPr="00691ACF" w:rsidRDefault="00691ACF" w:rsidP="00691ACF">
      <w:pPr>
        <w:rPr>
          <w:rFonts w:ascii="メイリオ" w:eastAsia="メイリオ" w:hAnsi="メイリオ" w:cs="メイリオ"/>
          <w:sz w:val="22"/>
        </w:rPr>
      </w:pPr>
      <w:r w:rsidRPr="00691ACF">
        <w:rPr>
          <w:rFonts w:ascii="メイリオ" w:eastAsia="メイリオ" w:hAnsi="メイリオ" w:cs="メイリオ" w:hint="eastAsia"/>
          <w:sz w:val="22"/>
        </w:rPr>
        <w:t>◆個人</w:t>
      </w:r>
      <w:r w:rsidRPr="00691ACF">
        <w:rPr>
          <w:rFonts w:ascii="メイリオ" w:eastAsia="メイリオ" w:hAnsi="メイリオ" w:cs="メイリオ"/>
          <w:sz w:val="22"/>
        </w:rPr>
        <w:t>の場合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691ACF" w:rsidRPr="00691ACF" w:rsidTr="00691ACF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 w:rsidP="00691ACF">
            <w:pPr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ご所属</w:t>
            </w:r>
          </w:p>
        </w:tc>
        <w:tc>
          <w:tcPr>
            <w:tcW w:w="6237" w:type="dxa"/>
          </w:tcPr>
          <w:p w:rsidR="00691ACF" w:rsidRPr="00691ACF" w:rsidRDefault="00691ACF" w:rsidP="000A764C">
            <w:pPr>
              <w:rPr>
                <w:rFonts w:ascii="メイリオ" w:eastAsia="メイリオ" w:hAnsi="メイリオ" w:cs="メイリオ"/>
                <w:sz w:val="22"/>
              </w:rPr>
            </w:pPr>
          </w:p>
        </w:tc>
      </w:tr>
      <w:tr w:rsidR="00691ACF" w:rsidRPr="00691ACF" w:rsidTr="00691ACF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 w:rsidP="00691ACF">
            <w:pPr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 w:hint="eastAsia"/>
                <w:sz w:val="22"/>
              </w:rPr>
              <w:t>お名前</w:t>
            </w:r>
          </w:p>
        </w:tc>
        <w:tc>
          <w:tcPr>
            <w:tcW w:w="6237" w:type="dxa"/>
          </w:tcPr>
          <w:p w:rsidR="00691ACF" w:rsidRPr="00691ACF" w:rsidRDefault="00691ACF" w:rsidP="000A764C">
            <w:pPr>
              <w:rPr>
                <w:rFonts w:ascii="メイリオ" w:eastAsia="メイリオ" w:hAnsi="メイリオ" w:cs="メイリオ"/>
                <w:sz w:val="22"/>
              </w:rPr>
            </w:pPr>
          </w:p>
        </w:tc>
      </w:tr>
      <w:tr w:rsidR="00691ACF" w:rsidRPr="00691ACF" w:rsidTr="00691ACF">
        <w:tc>
          <w:tcPr>
            <w:tcW w:w="3397" w:type="dxa"/>
            <w:shd w:val="clear" w:color="auto" w:fill="DEEAF6" w:themeFill="accent1" w:themeFillTint="33"/>
          </w:tcPr>
          <w:p w:rsidR="00691ACF" w:rsidRPr="00691ACF" w:rsidRDefault="00691ACF" w:rsidP="000A764C">
            <w:pPr>
              <w:rPr>
                <w:rFonts w:ascii="メイリオ" w:eastAsia="メイリオ" w:hAnsi="メイリオ" w:cs="メイリオ"/>
                <w:sz w:val="22"/>
              </w:rPr>
            </w:pPr>
            <w:r w:rsidRPr="00691ACF">
              <w:rPr>
                <w:rFonts w:ascii="メイリオ" w:eastAsia="メイリオ" w:hAnsi="メイリオ" w:cs="メイリオ"/>
                <w:sz w:val="22"/>
              </w:rPr>
              <w:t>メールアドレス</w:t>
            </w:r>
          </w:p>
        </w:tc>
        <w:tc>
          <w:tcPr>
            <w:tcW w:w="6237" w:type="dxa"/>
          </w:tcPr>
          <w:p w:rsidR="00691ACF" w:rsidRPr="00691ACF" w:rsidRDefault="00691ACF" w:rsidP="000A764C">
            <w:pPr>
              <w:rPr>
                <w:rFonts w:ascii="メイリオ" w:eastAsia="メイリオ" w:hAnsi="メイリオ" w:cs="メイリオ"/>
                <w:sz w:val="22"/>
              </w:rPr>
            </w:pPr>
          </w:p>
        </w:tc>
      </w:tr>
    </w:tbl>
    <w:p w:rsidR="00691ACF" w:rsidRDefault="00691ACF">
      <w:pPr>
        <w:rPr>
          <w:rFonts w:ascii="メイリオ" w:eastAsia="メイリオ" w:hAnsi="メイリオ" w:cs="メイリオ" w:hint="eastAsia"/>
          <w:sz w:val="22"/>
        </w:rPr>
      </w:pPr>
      <w:bookmarkStart w:id="0" w:name="_GoBack"/>
      <w:bookmarkEnd w:id="0"/>
    </w:p>
    <w:p w:rsidR="00691ACF" w:rsidRDefault="00691ACF" w:rsidP="002946D8">
      <w:pPr>
        <w:snapToGrid w:val="0"/>
        <w:spacing w:line="140" w:lineRule="atLeast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※本</w:t>
      </w:r>
      <w:r>
        <w:rPr>
          <w:rFonts w:ascii="メイリオ" w:eastAsia="メイリオ" w:hAnsi="メイリオ" w:cs="メイリオ"/>
          <w:sz w:val="22"/>
        </w:rPr>
        <w:t>申込をご記入いただき、CBEC</w:t>
      </w:r>
      <w:r>
        <w:rPr>
          <w:rFonts w:ascii="メイリオ" w:eastAsia="メイリオ" w:hAnsi="メイリオ" w:cs="メイリオ" w:hint="eastAsia"/>
          <w:sz w:val="22"/>
        </w:rPr>
        <w:t>事務局まで</w:t>
      </w:r>
      <w:r>
        <w:rPr>
          <w:rFonts w:ascii="メイリオ" w:eastAsia="メイリオ" w:hAnsi="メイリオ" w:cs="メイリオ"/>
          <w:sz w:val="22"/>
        </w:rPr>
        <w:t>メールに</w:t>
      </w:r>
      <w:r>
        <w:rPr>
          <w:rFonts w:ascii="メイリオ" w:eastAsia="メイリオ" w:hAnsi="メイリオ" w:cs="メイリオ" w:hint="eastAsia"/>
          <w:sz w:val="22"/>
        </w:rPr>
        <w:t>添付</w:t>
      </w:r>
      <w:r>
        <w:rPr>
          <w:rFonts w:ascii="メイリオ" w:eastAsia="メイリオ" w:hAnsi="メイリオ" w:cs="メイリオ"/>
          <w:sz w:val="22"/>
        </w:rPr>
        <w:t>してお申込みください。</w:t>
      </w:r>
    </w:p>
    <w:p w:rsidR="00691ACF" w:rsidRPr="0001074D" w:rsidRDefault="00691ACF" w:rsidP="002946D8">
      <w:pPr>
        <w:snapToGrid w:val="0"/>
        <w:spacing w:line="140" w:lineRule="atLeast"/>
        <w:ind w:firstLineChars="100" w:firstLine="220"/>
        <w:rPr>
          <w:rFonts w:ascii="メイリオ" w:eastAsia="メイリオ" w:hAnsi="メイリオ" w:cs="メイリオ"/>
          <w:b/>
          <w:sz w:val="22"/>
        </w:rPr>
      </w:pPr>
      <w:r w:rsidRPr="0001074D">
        <w:rPr>
          <w:rFonts w:ascii="メイリオ" w:eastAsia="メイリオ" w:hAnsi="メイリオ" w:cs="メイリオ"/>
          <w:b/>
          <w:sz w:val="22"/>
        </w:rPr>
        <w:t xml:space="preserve">CBEC事務局 メール　</w:t>
      </w:r>
      <w:r w:rsidR="002946D8" w:rsidRPr="0001074D">
        <w:rPr>
          <w:rFonts w:ascii="メイリオ" w:eastAsia="メイリオ" w:hAnsi="メイリオ" w:cs="メイリオ" w:hint="eastAsia"/>
          <w:b/>
          <w:sz w:val="22"/>
        </w:rPr>
        <w:t>info@cbec.titech.ac.jp</w:t>
      </w:r>
    </w:p>
    <w:p w:rsidR="002946D8" w:rsidRDefault="002946D8" w:rsidP="002946D8">
      <w:pPr>
        <w:snapToGrid w:val="0"/>
        <w:spacing w:line="140" w:lineRule="atLeast"/>
        <w:ind w:firstLineChars="100" w:firstLine="200"/>
        <w:rPr>
          <w:rFonts w:ascii="メイリオ" w:eastAsia="メイリオ" w:hAnsi="メイリオ" w:cs="メイリオ"/>
          <w:sz w:val="20"/>
          <w:szCs w:val="20"/>
        </w:rPr>
      </w:pPr>
      <w:r w:rsidRPr="002946D8">
        <w:rPr>
          <w:rFonts w:ascii="メイリオ" w:eastAsia="メイリオ" w:hAnsi="メイリオ" w:cs="メイリオ" w:hint="eastAsia"/>
          <w:sz w:val="20"/>
          <w:szCs w:val="20"/>
        </w:rPr>
        <w:t xml:space="preserve">メールの件名を </w:t>
      </w:r>
      <w:r w:rsidRPr="0001074D">
        <w:rPr>
          <w:rFonts w:ascii="メイリオ" w:eastAsia="メイリオ" w:hAnsi="メイリオ" w:cs="メイリオ"/>
          <w:b/>
          <w:sz w:val="20"/>
          <w:szCs w:val="20"/>
        </w:rPr>
        <w:t>「</w:t>
      </w:r>
      <w:r w:rsidRPr="0001074D">
        <w:rPr>
          <w:rFonts w:ascii="メイリオ" w:eastAsia="メイリオ" w:hAnsi="メイリオ" w:cs="メイリオ" w:hint="eastAsia"/>
          <w:b/>
          <w:sz w:val="20"/>
          <w:szCs w:val="20"/>
        </w:rPr>
        <w:t>CBEC</w:t>
      </w:r>
      <w:r w:rsidRPr="0001074D">
        <w:rPr>
          <w:rFonts w:ascii="メイリオ" w:eastAsia="メイリオ" w:hAnsi="メイリオ" w:cs="メイリオ"/>
          <w:b/>
          <w:sz w:val="20"/>
          <w:szCs w:val="20"/>
        </w:rPr>
        <w:t>連絡協議会申込」</w:t>
      </w:r>
      <w:r w:rsidRPr="002946D8">
        <w:rPr>
          <w:rFonts w:ascii="メイリオ" w:eastAsia="メイリオ" w:hAnsi="メイリオ" w:cs="メイリオ" w:hint="eastAsia"/>
          <w:sz w:val="20"/>
          <w:szCs w:val="20"/>
        </w:rPr>
        <w:t xml:space="preserve"> </w:t>
      </w:r>
      <w:r w:rsidRPr="002946D8">
        <w:rPr>
          <w:rFonts w:ascii="メイリオ" w:eastAsia="メイリオ" w:hAnsi="メイリオ" w:cs="メイリオ"/>
          <w:sz w:val="20"/>
          <w:szCs w:val="20"/>
        </w:rPr>
        <w:t>とご記入</w:t>
      </w:r>
      <w:r w:rsidRPr="002946D8">
        <w:rPr>
          <w:rFonts w:ascii="メイリオ" w:eastAsia="メイリオ" w:hAnsi="メイリオ" w:cs="メイリオ" w:hint="eastAsia"/>
          <w:sz w:val="20"/>
          <w:szCs w:val="20"/>
        </w:rPr>
        <w:t>いただきますよう</w:t>
      </w:r>
      <w:r w:rsidRPr="002946D8">
        <w:rPr>
          <w:rFonts w:ascii="メイリオ" w:eastAsia="メイリオ" w:hAnsi="メイリオ" w:cs="メイリオ"/>
          <w:sz w:val="20"/>
          <w:szCs w:val="20"/>
        </w:rPr>
        <w:t>お願いします。</w:t>
      </w:r>
    </w:p>
    <w:p w:rsidR="002946D8" w:rsidRDefault="002946D8" w:rsidP="002946D8">
      <w:pPr>
        <w:snapToGrid w:val="0"/>
        <w:spacing w:line="140" w:lineRule="atLeast"/>
        <w:ind w:firstLineChars="100" w:firstLine="200"/>
        <w:rPr>
          <w:rFonts w:ascii="メイリオ" w:eastAsia="メイリオ" w:hAnsi="メイリオ" w:cs="メイリオ"/>
          <w:sz w:val="20"/>
          <w:szCs w:val="20"/>
        </w:rPr>
      </w:pPr>
    </w:p>
    <w:p w:rsidR="000A4697" w:rsidRDefault="000A4697" w:rsidP="002946D8">
      <w:pPr>
        <w:snapToGrid w:val="0"/>
        <w:spacing w:line="140" w:lineRule="atLeast"/>
        <w:ind w:firstLineChars="100" w:firstLine="2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>【CBEC</w:t>
      </w:r>
      <w:r>
        <w:rPr>
          <w:rFonts w:ascii="メイリオ" w:eastAsia="メイリオ" w:hAnsi="メイリオ" w:cs="メイリオ"/>
          <w:sz w:val="20"/>
          <w:szCs w:val="20"/>
        </w:rPr>
        <w:t>連絡協議会事務局</w:t>
      </w:r>
      <w:r>
        <w:rPr>
          <w:rFonts w:ascii="メイリオ" w:eastAsia="メイリオ" w:hAnsi="メイリオ" w:cs="メイリオ" w:hint="eastAsia"/>
          <w:sz w:val="20"/>
          <w:szCs w:val="20"/>
        </w:rPr>
        <w:t>】</w:t>
      </w:r>
    </w:p>
    <w:p w:rsidR="000A4697" w:rsidRDefault="000A4697" w:rsidP="0001074D">
      <w:pPr>
        <w:snapToGrid w:val="0"/>
        <w:spacing w:line="140" w:lineRule="atLeast"/>
        <w:ind w:firstLineChars="200" w:firstLine="4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>
        <w:rPr>
          <w:rFonts w:ascii="メイリオ" w:eastAsia="メイリオ" w:hAnsi="メイリオ" w:cs="メイリオ"/>
          <w:sz w:val="20"/>
          <w:szCs w:val="20"/>
        </w:rPr>
        <w:t>〒152-8552　東京都目黒区大岡山 2-12-10 16-30</w:t>
      </w:r>
    </w:p>
    <w:p w:rsidR="000A4697" w:rsidRDefault="000A4697" w:rsidP="000A4697">
      <w:pPr>
        <w:snapToGrid w:val="0"/>
        <w:spacing w:line="140" w:lineRule="atLeast"/>
        <w:ind w:firstLineChars="100" w:firstLine="2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 w:rsidR="0001074D"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>
        <w:rPr>
          <w:rFonts w:ascii="メイリオ" w:eastAsia="メイリオ" w:hAnsi="メイリオ" w:cs="メイリオ" w:hint="eastAsia"/>
          <w:sz w:val="20"/>
          <w:szCs w:val="20"/>
        </w:rPr>
        <w:t>東京工業大学</w:t>
      </w:r>
      <w:r>
        <w:rPr>
          <w:rFonts w:ascii="メイリオ" w:eastAsia="メイリオ" w:hAnsi="メイリオ" w:cs="メイリオ"/>
          <w:sz w:val="20"/>
          <w:szCs w:val="20"/>
        </w:rPr>
        <w:t xml:space="preserve">　グローバルアントレプレナー事務室</w:t>
      </w:r>
    </w:p>
    <w:p w:rsidR="000A4697" w:rsidRDefault="000A4697" w:rsidP="000A4697">
      <w:pPr>
        <w:snapToGrid w:val="0"/>
        <w:spacing w:line="140" w:lineRule="atLeast"/>
        <w:ind w:firstLineChars="100" w:firstLine="2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 w:rsidR="0001074D"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>
        <w:rPr>
          <w:rFonts w:ascii="メイリオ" w:eastAsia="メイリオ" w:hAnsi="メイリオ" w:cs="メイリオ"/>
          <w:sz w:val="20"/>
          <w:szCs w:val="20"/>
        </w:rPr>
        <w:t>Office</w:t>
      </w:r>
      <w:r>
        <w:rPr>
          <w:rFonts w:ascii="メイリオ" w:eastAsia="メイリオ" w:hAnsi="メイリオ" w:cs="メイリオ" w:hint="eastAsia"/>
          <w:sz w:val="20"/>
          <w:szCs w:val="20"/>
        </w:rPr>
        <w:t xml:space="preserve"> </w:t>
      </w:r>
      <w:r>
        <w:rPr>
          <w:rFonts w:ascii="メイリオ" w:eastAsia="メイリオ" w:hAnsi="メイリオ" w:cs="メイリオ"/>
          <w:sz w:val="20"/>
          <w:szCs w:val="20"/>
        </w:rPr>
        <w:t>石川台6号館 2F 219号室</w:t>
      </w:r>
      <w:r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>
        <w:rPr>
          <w:rFonts w:ascii="メイリオ" w:eastAsia="メイリオ" w:hAnsi="メイリオ" w:cs="メイリオ"/>
          <w:sz w:val="20"/>
          <w:szCs w:val="20"/>
        </w:rPr>
        <w:t>Tel 03 (</w:t>
      </w:r>
      <w:r>
        <w:rPr>
          <w:rFonts w:ascii="メイリオ" w:eastAsia="メイリオ" w:hAnsi="メイリオ" w:cs="メイリオ" w:hint="eastAsia"/>
          <w:sz w:val="20"/>
          <w:szCs w:val="20"/>
        </w:rPr>
        <w:t>5734</w:t>
      </w:r>
      <w:r>
        <w:rPr>
          <w:rFonts w:ascii="メイリオ" w:eastAsia="メイリオ" w:hAnsi="メイリオ" w:cs="メイリオ"/>
          <w:sz w:val="20"/>
          <w:szCs w:val="20"/>
        </w:rPr>
        <w:t xml:space="preserve">) </w:t>
      </w:r>
      <w:r>
        <w:rPr>
          <w:rFonts w:ascii="メイリオ" w:eastAsia="メイリオ" w:hAnsi="メイリオ" w:cs="メイリオ" w:hint="eastAsia"/>
          <w:sz w:val="20"/>
          <w:szCs w:val="20"/>
        </w:rPr>
        <w:t>3475</w:t>
      </w:r>
    </w:p>
    <w:p w:rsidR="000A4697" w:rsidRDefault="000A4697" w:rsidP="000A4697">
      <w:pPr>
        <w:snapToGrid w:val="0"/>
        <w:spacing w:line="140" w:lineRule="atLeast"/>
        <w:ind w:firstLineChars="100" w:firstLine="200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 w:rsidR="0001074D">
        <w:rPr>
          <w:rFonts w:ascii="メイリオ" w:eastAsia="メイリオ" w:hAnsi="メイリオ" w:cs="メイリオ" w:hint="eastAsia"/>
          <w:sz w:val="20"/>
          <w:szCs w:val="20"/>
        </w:rPr>
        <w:t xml:space="preserve">　</w:t>
      </w:r>
      <w:r w:rsidR="0001074D" w:rsidRPr="0001074D">
        <w:rPr>
          <w:rFonts w:ascii="メイリオ" w:eastAsia="メイリオ" w:hAnsi="メイリオ" w:cs="メイリオ"/>
          <w:sz w:val="20"/>
          <w:szCs w:val="20"/>
        </w:rPr>
        <w:t>http://</w:t>
      </w:r>
      <w:r w:rsidR="0001074D" w:rsidRPr="0001074D">
        <w:rPr>
          <w:rFonts w:ascii="メイリオ" w:eastAsia="メイリオ" w:hAnsi="メイリオ" w:cs="メイリオ" w:hint="eastAsia"/>
          <w:sz w:val="20"/>
          <w:szCs w:val="20"/>
        </w:rPr>
        <w:t>www.eng.titech.ac.jp</w:t>
      </w:r>
      <w:r w:rsidR="0001074D" w:rsidRPr="0001074D">
        <w:rPr>
          <w:rFonts w:ascii="メイリオ" w:eastAsia="メイリオ" w:hAnsi="メイリオ" w:cs="メイリオ"/>
          <w:sz w:val="20"/>
          <w:szCs w:val="20"/>
        </w:rPr>
        <w:t>/~cbe/</w:t>
      </w:r>
    </w:p>
    <w:p w:rsidR="0001074D" w:rsidRPr="0001074D" w:rsidRDefault="0001074D" w:rsidP="000A4697">
      <w:pPr>
        <w:snapToGrid w:val="0"/>
        <w:spacing w:line="140" w:lineRule="atLeast"/>
        <w:ind w:firstLineChars="100" w:firstLine="200"/>
        <w:rPr>
          <w:rFonts w:ascii="メイリオ" w:eastAsia="メイリオ" w:hAnsi="メイリオ" w:cs="メイリオ" w:hint="eastAsia"/>
          <w:sz w:val="20"/>
          <w:szCs w:val="20"/>
        </w:rPr>
      </w:pPr>
    </w:p>
    <w:sectPr w:rsidR="0001074D" w:rsidRPr="0001074D" w:rsidSect="000A4697">
      <w:pgSz w:w="11906" w:h="16838" w:code="9"/>
      <w:pgMar w:top="1134" w:right="1134" w:bottom="1021" w:left="1134" w:header="851" w:footer="992" w:gutter="0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44F" w:rsidRDefault="0034644F" w:rsidP="00A508D0">
      <w:r>
        <w:separator/>
      </w:r>
    </w:p>
  </w:endnote>
  <w:endnote w:type="continuationSeparator" w:id="0">
    <w:p w:rsidR="0034644F" w:rsidRDefault="0034644F" w:rsidP="00A5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44F" w:rsidRDefault="0034644F" w:rsidP="00A508D0">
      <w:r>
        <w:separator/>
      </w:r>
    </w:p>
  </w:footnote>
  <w:footnote w:type="continuationSeparator" w:id="0">
    <w:p w:rsidR="0034644F" w:rsidRDefault="0034644F" w:rsidP="00A50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rawingGridVerticalSpacing w:val="33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CF"/>
    <w:rsid w:val="0001074D"/>
    <w:rsid w:val="000A4697"/>
    <w:rsid w:val="002946D8"/>
    <w:rsid w:val="0034644F"/>
    <w:rsid w:val="00377E7D"/>
    <w:rsid w:val="00691ACF"/>
    <w:rsid w:val="006E6D32"/>
    <w:rsid w:val="007565D5"/>
    <w:rsid w:val="00A306BB"/>
    <w:rsid w:val="00A40429"/>
    <w:rsid w:val="00A5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B2E2469-3017-4820-A114-DBF37149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08D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08D0"/>
  </w:style>
  <w:style w:type="paragraph" w:styleId="a6">
    <w:name w:val="footer"/>
    <w:basedOn w:val="a"/>
    <w:link w:val="a7"/>
    <w:uiPriority w:val="99"/>
    <w:unhideWhenUsed/>
    <w:rsid w:val="00A508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08D0"/>
  </w:style>
  <w:style w:type="character" w:styleId="a8">
    <w:name w:val="Hyperlink"/>
    <w:basedOn w:val="a0"/>
    <w:uiPriority w:val="99"/>
    <w:unhideWhenUsed/>
    <w:rsid w:val="00294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morimoto</dc:creator>
  <cp:keywords/>
  <dc:description/>
  <cp:lastModifiedBy>morimoto</cp:lastModifiedBy>
  <cp:revision>9</cp:revision>
  <dcterms:created xsi:type="dcterms:W3CDTF">2015-06-10T02:46:00Z</dcterms:created>
  <dcterms:modified xsi:type="dcterms:W3CDTF">2015-06-10T03:15:00Z</dcterms:modified>
</cp:coreProperties>
</file>