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0"/>
        <w:gridCol w:w="8050"/>
      </w:tblGrid>
      <w:tr w:rsidR="00656515" w14:paraId="1B6EF6D9" w14:textId="77777777">
        <w:trPr>
          <w:trHeight w:val="10550"/>
        </w:trPr>
        <w:tc>
          <w:tcPr>
            <w:tcW w:w="8050" w:type="dxa"/>
            <w:tcBorders>
              <w:top w:val="dashed" w:sz="4" w:space="0" w:color="9AA3BF"/>
              <w:left w:val="dashed" w:sz="4" w:space="0" w:color="9AA3BF"/>
              <w:bottom w:val="dashed" w:sz="4" w:space="0" w:color="9AA3BF"/>
              <w:right w:val="dashed" w:sz="4" w:space="0" w:color="9AA3BF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tbl>
            <w:tblPr>
              <w:tblW w:w="74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2350"/>
              <w:gridCol w:w="2330"/>
              <w:gridCol w:w="2770"/>
            </w:tblGrid>
            <w:tr w:rsidR="00ED0759" w14:paraId="753FC8EF" w14:textId="77777777">
              <w:tc>
                <w:tcPr>
                  <w:tcW w:w="2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4B803C" w14:textId="77777777" w:rsidR="00ED0759" w:rsidRDefault="003D24E4">
                  <w:r>
                    <w:rPr>
                      <w:noProof/>
                    </w:rPr>
                    <w:drawing>
                      <wp:inline distT="0" distB="0" distL="0" distR="0" wp14:anchorId="32079A34" wp14:editId="68B39B26">
                        <wp:extent cx="1428750" cy="89535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895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835FCD" w14:textId="77777777" w:rsidR="00ED0759" w:rsidRDefault="003D24E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114300" distR="114300" wp14:anchorId="1A2B3C01" wp14:editId="1A2B3C02">
                        <wp:extent cx="803100" cy="800100"/>
                        <wp:effectExtent l="0" t="0" r="0" b="0"/>
                        <wp:docPr id="700000001" name="Image CCAS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3100" cy="800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FF2BCA" w14:textId="77777777" w:rsidR="00ED0759" w:rsidRDefault="003D24E4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4D53EDFA" wp14:editId="27DD5C40">
                        <wp:extent cx="1695450" cy="542925"/>
                        <wp:effectExtent l="0" t="0" r="0" b="0"/>
                        <wp:docPr id="406281569" name="Image 4062815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545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0C6FE3" w14:textId="77777777" w:rsidR="00ED0759" w:rsidRDefault="00ED0759">
            <w:pPr>
              <w:spacing w:after="90"/>
            </w:pPr>
          </w:p>
          <w:p w14:paraId="172D2312" w14:textId="1DB5E77E" w:rsidR="00656515" w:rsidRDefault="00355C2D">
            <w:r>
              <w:rPr>
                <w:b/>
                <w:bCs/>
                <w:color w:val="1B2547"/>
                <w:sz w:val="32"/>
                <w:szCs w:val="32"/>
              </w:rPr>
              <w:t xml:space="preserve">Centre </w:t>
            </w:r>
            <w:r w:rsidR="00A422D5">
              <w:rPr>
                <w:b/>
                <w:bCs/>
                <w:color w:val="1B2547"/>
                <w:sz w:val="32"/>
                <w:szCs w:val="32"/>
              </w:rPr>
              <w:t xml:space="preserve">AFPA · </w:t>
            </w:r>
            <w:r>
              <w:rPr>
                <w:b/>
                <w:bCs/>
                <w:color w:val="1B2547"/>
                <w:sz w:val="32"/>
                <w:szCs w:val="32"/>
              </w:rPr>
              <w:t>GUERET</w:t>
            </w:r>
          </w:p>
          <w:p w14:paraId="39A72795" w14:textId="51A30533" w:rsidR="00656515" w:rsidRDefault="00355C2D">
            <w:pPr>
              <w:spacing w:after="160"/>
            </w:pPr>
            <w:r w:rsidRPr="00355C2D">
              <w:t>23000 St Sulpice le Guéretois</w:t>
            </w:r>
          </w:p>
          <w:p w14:paraId="5CA641E3" w14:textId="442AF9E3" w:rsidR="00656515" w:rsidRPr="00EC2CCE" w:rsidRDefault="00EC2CCE">
            <w:pPr>
              <w:spacing w:after="140" w:line="280" w:lineRule="auto"/>
              <w:rPr>
                <w:color w:val="45B0E1" w:themeColor="accent1" w:themeTint="99"/>
                <w:sz w:val="44"/>
                <w:szCs w:val="44"/>
              </w:rPr>
            </w:pPr>
            <w:r w:rsidRPr="00EC2CCE">
              <w:rPr>
                <w:color w:val="45B0E1" w:themeColor="accent1" w:themeTint="99"/>
                <w:sz w:val="44"/>
                <w:szCs w:val="44"/>
              </w:rPr>
              <w:t>Formation ADRN</w:t>
            </w:r>
          </w:p>
          <w:p w14:paraId="713A9B98" w14:textId="02FAD256" w:rsidR="00656515" w:rsidRPr="003F2BAC" w:rsidRDefault="003F2BAC">
            <w:pPr>
              <w:spacing w:after="140" w:line="260" w:lineRule="auto"/>
              <w:rPr>
                <w:sz w:val="28"/>
                <w:szCs w:val="28"/>
              </w:rPr>
            </w:pPr>
            <w:r w:rsidRPr="003F2BAC">
              <w:rPr>
                <w:sz w:val="28"/>
                <w:szCs w:val="28"/>
              </w:rPr>
              <w:t>Montage, diagnostic, reconditionnement : découvrez les bases du PC</w:t>
            </w:r>
          </w:p>
          <w:p w14:paraId="70701944" w14:textId="5DA2A142" w:rsidR="00656515" w:rsidRDefault="00A422D5">
            <w:pPr>
              <w:spacing w:after="180" w:line="260" w:lineRule="auto"/>
            </w:pPr>
            <w:r>
              <w:rPr>
                <w:b/>
                <w:bCs/>
                <w:color w:val="1B2547"/>
                <w:sz w:val="28"/>
                <w:szCs w:val="28"/>
              </w:rPr>
              <w:t xml:space="preserve">Atelier animé par </w:t>
            </w:r>
            <w:r w:rsidR="00EC2CCE">
              <w:rPr>
                <w:b/>
                <w:bCs/>
                <w:color w:val="1B2547"/>
                <w:sz w:val="28"/>
                <w:szCs w:val="28"/>
              </w:rPr>
              <w:t>WALTENER Cédric</w:t>
            </w:r>
          </w:p>
          <w:p w14:paraId="17863A12" w14:textId="77777777" w:rsidR="00656515" w:rsidRDefault="00A422D5">
            <w:pPr>
              <w:shd w:val="clear" w:color="auto" w:fill="1FC8DD"/>
              <w:spacing w:before="90" w:after="90" w:line="280" w:lineRule="auto"/>
              <w:ind w:left="180" w:right="180"/>
            </w:pPr>
            <w:r>
              <w:rPr>
                <w:b/>
                <w:bCs/>
                <w:color w:val="0A1130"/>
                <w:sz w:val="42"/>
                <w:szCs w:val="42"/>
              </w:rPr>
              <w:t>[JOUR DATE MOIS ANNÉE]</w:t>
            </w:r>
            <w:r>
              <w:rPr>
                <w:b/>
                <w:bCs/>
                <w:color w:val="0A1130"/>
                <w:sz w:val="34"/>
                <w:szCs w:val="34"/>
              </w:rPr>
              <w:br/>
              <w:t>[Horaire]</w:t>
            </w:r>
          </w:p>
          <w:p w14:paraId="136E7B77" w14:textId="56393D8A" w:rsidR="00656515" w:rsidRPr="004F0D5F" w:rsidRDefault="00EC2CCE">
            <w:pPr>
              <w:pStyle w:val="Paragraphedeliste"/>
              <w:numPr>
                <w:ilvl w:val="0"/>
                <w:numId w:val="2"/>
              </w:numPr>
              <w:spacing w:before="180" w:after="110" w:line="260" w:lineRule="auto"/>
            </w:pPr>
            <w:r>
              <w:t>Assembler sont PC</w:t>
            </w:r>
          </w:p>
          <w:p w14:paraId="10833D2E" w14:textId="380F91B3" w:rsidR="00656515" w:rsidRPr="004F0D5F" w:rsidRDefault="00EC2CCE">
            <w:pPr>
              <w:pStyle w:val="Paragraphedeliste"/>
              <w:numPr>
                <w:ilvl w:val="0"/>
                <w:numId w:val="2"/>
              </w:numPr>
              <w:spacing w:after="110" w:line="260" w:lineRule="auto"/>
            </w:pPr>
            <w:r>
              <w:t>Entretenir son PC</w:t>
            </w:r>
          </w:p>
          <w:p w14:paraId="15CEC2FD" w14:textId="501F0B65" w:rsidR="00656515" w:rsidRPr="004F0D5F" w:rsidRDefault="00EC2CCE">
            <w:pPr>
              <w:pStyle w:val="Paragraphedeliste"/>
              <w:numPr>
                <w:ilvl w:val="0"/>
                <w:numId w:val="2"/>
              </w:numPr>
              <w:spacing w:after="200" w:line="260" w:lineRule="auto"/>
            </w:pPr>
            <w:r>
              <w:t>Deploiement d’un Windows</w:t>
            </w:r>
          </w:p>
          <w:p w14:paraId="381B1D01" w14:textId="111B96F6" w:rsidR="00656515" w:rsidRDefault="00A422D5">
            <w:pPr>
              <w:spacing w:before="60" w:line="260" w:lineRule="auto"/>
            </w:pPr>
            <w:r>
              <w:rPr>
                <w:b/>
                <w:bCs/>
                <w:color w:val="1B2547"/>
                <w:sz w:val="26"/>
                <w:szCs w:val="26"/>
              </w:rPr>
              <w:t xml:space="preserve">Lieu : </w:t>
            </w:r>
            <w:r w:rsidR="00355C2D">
              <w:rPr>
                <w:b/>
                <w:bCs/>
                <w:color w:val="1B2547"/>
                <w:sz w:val="26"/>
                <w:szCs w:val="26"/>
              </w:rPr>
              <w:t>Bâtiment 3C</w:t>
            </w:r>
          </w:p>
          <w:p w14:paraId="381B1D02" w14:textId="367B5CC4" w:rsidR="00656515" w:rsidRDefault="00A422D5">
            <w:pPr>
              <w:shd w:val="clear" w:color="auto" w:fill="F6A93B"/>
              <w:spacing w:before="500" w:line="280" w:lineRule="auto"/>
              <w:jc w:val="center"/>
            </w:pPr>
            <w:r>
              <w:rPr>
                <w:b/>
                <w:bCs/>
                <w:color w:val="0A1130"/>
                <w:sz w:val="33"/>
                <w:szCs w:val="33"/>
              </w:rPr>
              <w:t xml:space="preserve">Sur inscription · </w:t>
            </w:r>
            <w:r w:rsidR="00355C2D">
              <w:rPr>
                <w:b/>
                <w:bCs/>
                <w:color w:val="0A1130"/>
                <w:sz w:val="33"/>
                <w:szCs w:val="33"/>
              </w:rPr>
              <w:t>06 40 89 41 94</w:t>
            </w:r>
            <w:r>
              <w:rPr>
                <w:color w:val="0A1130"/>
                <w:sz w:val="25"/>
                <w:szCs w:val="25"/>
              </w:rPr>
              <w:br/>
              <w:t>Par téléphone ou en présentiel</w:t>
            </w:r>
          </w:p>
        </w:tc>
        <w:tc>
          <w:tcPr>
            <w:tcW w:w="8050" w:type="dxa"/>
            <w:tcBorders>
              <w:top w:val="dashed" w:sz="4" w:space="0" w:color="9AA3BF"/>
              <w:left w:val="dashed" w:sz="4" w:space="0" w:color="9AA3BF"/>
              <w:bottom w:val="dashed" w:sz="4" w:space="0" w:color="9AA3BF"/>
              <w:right w:val="dashed" w:sz="4" w:space="0" w:color="9AA3BF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tbl>
            <w:tblPr>
              <w:tblW w:w="74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2350"/>
              <w:gridCol w:w="2330"/>
              <w:gridCol w:w="2770"/>
            </w:tblGrid>
            <w:tr w:rsidR="00ED0759" w14:paraId="2BDA6B34" w14:textId="77777777">
              <w:tc>
                <w:tcPr>
                  <w:tcW w:w="2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33498F1" w14:textId="77777777" w:rsidR="00ED0759" w:rsidRDefault="003D24E4">
                  <w:r>
                    <w:rPr>
                      <w:noProof/>
                    </w:rPr>
                    <w:drawing>
                      <wp:inline distT="0" distB="0" distL="0" distR="0" wp14:anchorId="7228C137" wp14:editId="20893D24">
                        <wp:extent cx="1428750" cy="895350"/>
                        <wp:effectExtent l="0" t="0" r="0" b="0"/>
                        <wp:docPr id="2073449375" name="Image 20734493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895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DC0668" w14:textId="77777777" w:rsidR="00ED0759" w:rsidRDefault="003D24E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114300" distR="114300" wp14:anchorId="1A2B3C03" wp14:editId="1A2B3C04">
                        <wp:extent cx="803100" cy="800100"/>
                        <wp:effectExtent l="0" t="0" r="0" b="0"/>
                        <wp:docPr id="700000002" name="Image CCAS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3100" cy="800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EE87BE" w14:textId="77777777" w:rsidR="00ED0759" w:rsidRDefault="003D24E4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4BFB3FC1" wp14:editId="00C9B95E">
                        <wp:extent cx="1695450" cy="542925"/>
                        <wp:effectExtent l="0" t="0" r="0" b="0"/>
                        <wp:docPr id="1980580454" name="Image 19805804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545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54F6202" w14:textId="77777777" w:rsidR="00ED0759" w:rsidRDefault="00ED0759">
            <w:pPr>
              <w:spacing w:after="90"/>
            </w:pPr>
          </w:p>
          <w:p w14:paraId="016FE8CE" w14:textId="29F8023E" w:rsidR="00656515" w:rsidRDefault="00355C2D">
            <w:r>
              <w:rPr>
                <w:b/>
                <w:bCs/>
                <w:color w:val="1B2547"/>
                <w:sz w:val="32"/>
                <w:szCs w:val="32"/>
              </w:rPr>
              <w:t xml:space="preserve">Centre </w:t>
            </w:r>
            <w:r w:rsidR="00A422D5">
              <w:rPr>
                <w:b/>
                <w:bCs/>
                <w:color w:val="1B2547"/>
                <w:sz w:val="32"/>
                <w:szCs w:val="32"/>
              </w:rPr>
              <w:t>AFPA ·</w:t>
            </w:r>
            <w:r>
              <w:rPr>
                <w:b/>
                <w:bCs/>
                <w:color w:val="1B2547"/>
                <w:sz w:val="32"/>
                <w:szCs w:val="32"/>
              </w:rPr>
              <w:t xml:space="preserve"> GUERET</w:t>
            </w:r>
          </w:p>
          <w:p w14:paraId="3D42E6E6" w14:textId="5D48CF4D" w:rsidR="00656515" w:rsidRDefault="00355C2D">
            <w:pPr>
              <w:spacing w:after="160"/>
            </w:pPr>
            <w:r>
              <w:t>23000 St Sulpice le Guéretois</w:t>
            </w:r>
          </w:p>
          <w:p w14:paraId="4AA0EB02" w14:textId="22970286" w:rsidR="00656515" w:rsidRPr="00EC2CCE" w:rsidRDefault="00EC2CCE">
            <w:pPr>
              <w:spacing w:after="140" w:line="280" w:lineRule="auto"/>
              <w:rPr>
                <w:color w:val="45B0E1" w:themeColor="accent1" w:themeTint="99"/>
                <w:sz w:val="44"/>
                <w:szCs w:val="44"/>
              </w:rPr>
            </w:pPr>
            <w:r w:rsidRPr="00EC2CCE">
              <w:rPr>
                <w:color w:val="45B0E1" w:themeColor="accent1" w:themeTint="99"/>
                <w:sz w:val="44"/>
                <w:szCs w:val="44"/>
              </w:rPr>
              <w:t>Formation ADRN</w:t>
            </w:r>
          </w:p>
          <w:p w14:paraId="1A648EC9" w14:textId="15B2481F" w:rsidR="00656515" w:rsidRPr="003F2BAC" w:rsidRDefault="003F2BAC">
            <w:pPr>
              <w:spacing w:after="140" w:line="260" w:lineRule="auto"/>
              <w:rPr>
                <w:sz w:val="28"/>
                <w:szCs w:val="28"/>
              </w:rPr>
            </w:pPr>
            <w:r w:rsidRPr="003F2BAC">
              <w:rPr>
                <w:sz w:val="28"/>
                <w:szCs w:val="28"/>
              </w:rPr>
              <w:t>Montage, diagnostic, reconditionnement : découvrez les bases du PC</w:t>
            </w:r>
          </w:p>
          <w:p w14:paraId="1EC66D71" w14:textId="057CD474" w:rsidR="00656515" w:rsidRDefault="00A422D5">
            <w:pPr>
              <w:spacing w:after="180" w:line="260" w:lineRule="auto"/>
            </w:pPr>
            <w:r>
              <w:rPr>
                <w:b/>
                <w:bCs/>
                <w:color w:val="1B2547"/>
                <w:sz w:val="28"/>
                <w:szCs w:val="28"/>
              </w:rPr>
              <w:t xml:space="preserve">Atelier animé par </w:t>
            </w:r>
            <w:r w:rsidR="00EC2CCE">
              <w:rPr>
                <w:b/>
                <w:bCs/>
                <w:color w:val="1B2547"/>
                <w:sz w:val="28"/>
                <w:szCs w:val="28"/>
              </w:rPr>
              <w:t>WALTENER Cédric</w:t>
            </w:r>
          </w:p>
          <w:p w14:paraId="3D615946" w14:textId="77777777" w:rsidR="00656515" w:rsidRDefault="00A422D5">
            <w:pPr>
              <w:shd w:val="clear" w:color="auto" w:fill="1FC8DD"/>
              <w:spacing w:before="90" w:after="90" w:line="280" w:lineRule="auto"/>
              <w:ind w:left="180" w:right="180"/>
            </w:pPr>
            <w:r>
              <w:rPr>
                <w:b/>
                <w:bCs/>
                <w:color w:val="0A1130"/>
                <w:sz w:val="42"/>
                <w:szCs w:val="42"/>
              </w:rPr>
              <w:t>[JOUR DATE MOIS ANNÉE]</w:t>
            </w:r>
            <w:r>
              <w:rPr>
                <w:b/>
                <w:bCs/>
                <w:color w:val="0A1130"/>
                <w:sz w:val="34"/>
                <w:szCs w:val="34"/>
              </w:rPr>
              <w:br/>
              <w:t>[Horaire]</w:t>
            </w:r>
          </w:p>
          <w:p w14:paraId="5AAAA85F" w14:textId="79949BB7" w:rsidR="00656515" w:rsidRPr="004F0D5F" w:rsidRDefault="00EC2CCE">
            <w:pPr>
              <w:pStyle w:val="Paragraphedeliste"/>
              <w:numPr>
                <w:ilvl w:val="0"/>
                <w:numId w:val="2"/>
              </w:numPr>
              <w:spacing w:before="180" w:after="110" w:line="260" w:lineRule="auto"/>
            </w:pPr>
            <w:r>
              <w:t>Assembler sont PC</w:t>
            </w:r>
          </w:p>
          <w:p w14:paraId="600A2B76" w14:textId="3CEA0E6E" w:rsidR="00656515" w:rsidRPr="004F0D5F" w:rsidRDefault="00EC2CCE">
            <w:pPr>
              <w:pStyle w:val="Paragraphedeliste"/>
              <w:numPr>
                <w:ilvl w:val="0"/>
                <w:numId w:val="2"/>
              </w:numPr>
              <w:spacing w:after="110" w:line="260" w:lineRule="auto"/>
            </w:pPr>
            <w:r>
              <w:t>Entretenir son PC</w:t>
            </w:r>
          </w:p>
          <w:p w14:paraId="01323DBD" w14:textId="1753FB2E" w:rsidR="00656515" w:rsidRPr="004F0D5F" w:rsidRDefault="00EC2CCE">
            <w:pPr>
              <w:pStyle w:val="Paragraphedeliste"/>
              <w:numPr>
                <w:ilvl w:val="0"/>
                <w:numId w:val="2"/>
              </w:numPr>
              <w:spacing w:after="200" w:line="260" w:lineRule="auto"/>
            </w:pPr>
            <w:r>
              <w:t>Déploiement d’un Windows</w:t>
            </w:r>
          </w:p>
          <w:p w14:paraId="7F773666" w14:textId="45C70DBF" w:rsidR="00656515" w:rsidRDefault="00A422D5">
            <w:pPr>
              <w:spacing w:before="60" w:line="260" w:lineRule="auto"/>
            </w:pPr>
            <w:r>
              <w:rPr>
                <w:b/>
                <w:bCs/>
                <w:color w:val="1B2547"/>
                <w:sz w:val="26"/>
                <w:szCs w:val="26"/>
              </w:rPr>
              <w:t xml:space="preserve">Lieu : </w:t>
            </w:r>
            <w:r w:rsidR="00355C2D">
              <w:rPr>
                <w:b/>
                <w:bCs/>
                <w:color w:val="1B2547"/>
                <w:sz w:val="26"/>
                <w:szCs w:val="26"/>
              </w:rPr>
              <w:t>Bâtiment 3C</w:t>
            </w:r>
          </w:p>
          <w:p w14:paraId="7F773667" w14:textId="05687749" w:rsidR="00656515" w:rsidRDefault="00A422D5">
            <w:pPr>
              <w:shd w:val="clear" w:color="auto" w:fill="F6A93B"/>
              <w:spacing w:before="500" w:line="280" w:lineRule="auto"/>
              <w:jc w:val="center"/>
            </w:pPr>
            <w:r>
              <w:rPr>
                <w:b/>
                <w:bCs/>
                <w:color w:val="0A1130"/>
                <w:sz w:val="33"/>
                <w:szCs w:val="33"/>
              </w:rPr>
              <w:t>Sur inscription ·</w:t>
            </w:r>
            <w:r w:rsidR="00355C2D" w:rsidRPr="00355C2D">
              <w:rPr>
                <w:b/>
                <w:bCs/>
                <w:color w:val="0A1130"/>
                <w:sz w:val="33"/>
                <w:szCs w:val="33"/>
              </w:rPr>
              <w:t>06 40 89 41 94</w:t>
            </w:r>
            <w:r>
              <w:rPr>
                <w:color w:val="0A1130"/>
                <w:sz w:val="25"/>
                <w:szCs w:val="25"/>
              </w:rPr>
              <w:br/>
              <w:t>Par téléphone ou en présentiel</w:t>
            </w:r>
          </w:p>
        </w:tc>
      </w:tr>
    </w:tbl>
    <w:p w14:paraId="0B00915E" w14:textId="77777777" w:rsidR="00A422D5" w:rsidRDefault="00A422D5">
      <w:pPr>
        <w:spacing w:line="14" w:lineRule="exact"/>
        <w:rPr>
          <w:sz w:val="2"/>
          <w:szCs w:val="2"/>
        </w:rPr>
      </w:pPr>
    </w:p>
    <w:sectPr w:rsidR="00A422D5">
      <w:pgSz w:w="16838" w:h="11906" w:orient="landscape"/>
      <w:pgMar w:top="170" w:right="300" w:bottom="170" w:left="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5512"/>
    <w:multiLevelType w:val="hybridMultilevel"/>
    <w:tmpl w:val="E4A6492C"/>
    <w:lvl w:ilvl="0" w:tplc="90BCEE10">
      <w:start w:val="1"/>
      <w:numFmt w:val="bullet"/>
      <w:lvlText w:val="●"/>
      <w:lvlJc w:val="left"/>
      <w:pPr>
        <w:ind w:left="720" w:hanging="360"/>
      </w:pPr>
    </w:lvl>
    <w:lvl w:ilvl="1" w:tplc="80804A2A">
      <w:start w:val="1"/>
      <w:numFmt w:val="bullet"/>
      <w:lvlText w:val="○"/>
      <w:lvlJc w:val="left"/>
      <w:pPr>
        <w:ind w:left="1440" w:hanging="360"/>
      </w:pPr>
    </w:lvl>
    <w:lvl w:ilvl="2" w:tplc="92844A40">
      <w:start w:val="1"/>
      <w:numFmt w:val="bullet"/>
      <w:lvlText w:val="■"/>
      <w:lvlJc w:val="left"/>
      <w:pPr>
        <w:ind w:left="2160" w:hanging="360"/>
      </w:pPr>
    </w:lvl>
    <w:lvl w:ilvl="3" w:tplc="F3B2AD7C">
      <w:start w:val="1"/>
      <w:numFmt w:val="bullet"/>
      <w:lvlText w:val="●"/>
      <w:lvlJc w:val="left"/>
      <w:pPr>
        <w:ind w:left="2880" w:hanging="360"/>
      </w:pPr>
    </w:lvl>
    <w:lvl w:ilvl="4" w:tplc="056694C4">
      <w:start w:val="1"/>
      <w:numFmt w:val="bullet"/>
      <w:lvlText w:val="○"/>
      <w:lvlJc w:val="left"/>
      <w:pPr>
        <w:ind w:left="3600" w:hanging="360"/>
      </w:pPr>
    </w:lvl>
    <w:lvl w:ilvl="5" w:tplc="AFF83434">
      <w:start w:val="1"/>
      <w:numFmt w:val="bullet"/>
      <w:lvlText w:val="■"/>
      <w:lvlJc w:val="left"/>
      <w:pPr>
        <w:ind w:left="4320" w:hanging="360"/>
      </w:pPr>
    </w:lvl>
    <w:lvl w:ilvl="6" w:tplc="2064FA48">
      <w:start w:val="1"/>
      <w:numFmt w:val="bullet"/>
      <w:lvlText w:val="●"/>
      <w:lvlJc w:val="left"/>
      <w:pPr>
        <w:ind w:left="5040" w:hanging="360"/>
      </w:pPr>
    </w:lvl>
    <w:lvl w:ilvl="7" w:tplc="601804BE">
      <w:start w:val="1"/>
      <w:numFmt w:val="bullet"/>
      <w:lvlText w:val="●"/>
      <w:lvlJc w:val="left"/>
      <w:pPr>
        <w:ind w:left="5760" w:hanging="360"/>
      </w:pPr>
    </w:lvl>
    <w:lvl w:ilvl="8" w:tplc="6524A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E63C5"/>
    <w:multiLevelType w:val="hybridMultilevel"/>
    <w:tmpl w:val="A3FA35E6"/>
    <w:lvl w:ilvl="0" w:tplc="2F88F9DE">
      <w:start w:val="1"/>
      <w:numFmt w:val="bullet"/>
      <w:lvlText w:val="•"/>
      <w:lvlJc w:val="left"/>
      <w:pPr>
        <w:ind w:left="320" w:hanging="220"/>
      </w:pPr>
      <w:rPr>
        <w:rFonts w:ascii="Arial" w:eastAsia="Arial" w:hAnsi="Arial" w:cs="Arial"/>
        <w:color w:val="1FC8DD"/>
      </w:rPr>
    </w:lvl>
    <w:lvl w:ilvl="1" w:tplc="65B2D112">
      <w:numFmt w:val="decimal"/>
      <w:lvlText w:val=""/>
      <w:lvlJc w:val="left"/>
    </w:lvl>
    <w:lvl w:ilvl="2" w:tplc="22F805FE">
      <w:numFmt w:val="decimal"/>
      <w:lvlText w:val=""/>
      <w:lvlJc w:val="left"/>
    </w:lvl>
    <w:lvl w:ilvl="3" w:tplc="47CA79AA">
      <w:numFmt w:val="decimal"/>
      <w:lvlText w:val=""/>
      <w:lvlJc w:val="left"/>
    </w:lvl>
    <w:lvl w:ilvl="4" w:tplc="E59081CE">
      <w:numFmt w:val="decimal"/>
      <w:lvlText w:val=""/>
      <w:lvlJc w:val="left"/>
    </w:lvl>
    <w:lvl w:ilvl="5" w:tplc="23886594">
      <w:numFmt w:val="decimal"/>
      <w:lvlText w:val=""/>
      <w:lvlJc w:val="left"/>
    </w:lvl>
    <w:lvl w:ilvl="6" w:tplc="5FB40DCC">
      <w:numFmt w:val="decimal"/>
      <w:lvlText w:val=""/>
      <w:lvlJc w:val="left"/>
    </w:lvl>
    <w:lvl w:ilvl="7" w:tplc="A78C2266">
      <w:numFmt w:val="decimal"/>
      <w:lvlText w:val=""/>
      <w:lvlJc w:val="left"/>
    </w:lvl>
    <w:lvl w:ilvl="8" w:tplc="04D4A368">
      <w:numFmt w:val="decimal"/>
      <w:lvlText w:val=""/>
      <w:lvlJc w:val="left"/>
    </w:lvl>
  </w:abstractNum>
  <w:num w:numId="1" w16cid:durableId="769740839">
    <w:abstractNumId w:val="0"/>
    <w:lvlOverride w:ilvl="0">
      <w:startOverride w:val="1"/>
    </w:lvlOverride>
  </w:num>
  <w:num w:numId="2" w16cid:durableId="17883118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515"/>
    <w:rsid w:val="00073931"/>
    <w:rsid w:val="00175EEC"/>
    <w:rsid w:val="00255F33"/>
    <w:rsid w:val="0027221C"/>
    <w:rsid w:val="00355C2D"/>
    <w:rsid w:val="003C41E6"/>
    <w:rsid w:val="003D24E4"/>
    <w:rsid w:val="003F2BAC"/>
    <w:rsid w:val="004F0D5F"/>
    <w:rsid w:val="00505997"/>
    <w:rsid w:val="00656515"/>
    <w:rsid w:val="00A422D5"/>
    <w:rsid w:val="00AC6E81"/>
    <w:rsid w:val="00E46F48"/>
    <w:rsid w:val="00EB29A8"/>
    <w:rsid w:val="00EC2CCE"/>
    <w:rsid w:val="00ED0759"/>
    <w:rsid w:val="00F56AAA"/>
    <w:rsid w:val="00F70D0D"/>
    <w:rsid w:val="00F75ABF"/>
    <w:rsid w:val="00F8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47D6"/>
  <w15:docId w15:val="{E2A7F259-7A49-4622-8E9A-2B1197ADF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titi 23</cp:lastModifiedBy>
  <cp:revision>2</cp:revision>
  <cp:lastPrinted>2026-08-06T09:30:00Z</cp:lastPrinted>
  <dcterms:created xsi:type="dcterms:W3CDTF">2026-08-06T14:03:00Z</dcterms:created>
  <dcterms:modified xsi:type="dcterms:W3CDTF">2026-08-06T14:03:00Z</dcterms:modified>
</cp:coreProperties>
</file>