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675B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PROYECTO FIN DE CICLO</w:t>
      </w:r>
    </w:p>
    <w:p w14:paraId="004DD851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</w:p>
    <w:p w14:paraId="45704F20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</w:p>
    <w:p w14:paraId="00986535" w14:textId="46B1CF08" w:rsidR="004126D8" w:rsidRPr="00C51054" w:rsidRDefault="001053F9" w:rsidP="004126D8">
      <w:pPr>
        <w:pStyle w:val="Default"/>
        <w:jc w:val="center"/>
        <w:rPr>
          <w:rFonts w:ascii="Arial" w:hAnsi="Arial" w:cs="Arial"/>
          <w:b/>
          <w:bCs/>
          <w:sz w:val="32"/>
          <w:szCs w:val="32"/>
        </w:rPr>
      </w:pPr>
      <w:r w:rsidRPr="001053F9">
        <w:rPr>
          <w:noProof/>
          <w:lang w:eastAsia="es-ES"/>
        </w:rPr>
        <w:drawing>
          <wp:inline distT="0" distB="0" distL="0" distR="0" wp14:anchorId="2E6041D8" wp14:editId="046C1CD5">
            <wp:extent cx="2321626" cy="2321626"/>
            <wp:effectExtent l="0" t="0" r="254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40" cy="23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15E4" w14:textId="77777777" w:rsidR="004126D8" w:rsidRPr="00C51054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41D5A704" w14:textId="77777777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2"/>
          <w:szCs w:val="32"/>
        </w:rPr>
      </w:pPr>
    </w:p>
    <w:p w14:paraId="3C752077" w14:textId="77777777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0"/>
          <w:szCs w:val="30"/>
        </w:rPr>
      </w:pPr>
      <w:r w:rsidRPr="00C51054">
        <w:rPr>
          <w:rFonts w:ascii="Arial" w:hAnsi="Arial" w:cs="Arial"/>
          <w:sz w:val="30"/>
          <w:szCs w:val="30"/>
        </w:rPr>
        <w:t xml:space="preserve">Departamento de </w:t>
      </w:r>
      <w:r>
        <w:rPr>
          <w:rFonts w:ascii="Arial" w:hAnsi="Arial" w:cs="Arial"/>
          <w:sz w:val="30"/>
          <w:szCs w:val="30"/>
        </w:rPr>
        <w:t>Informática y Comunicaciones</w:t>
      </w:r>
    </w:p>
    <w:p w14:paraId="746B512A" w14:textId="5BCF56BB" w:rsidR="004126D8" w:rsidRPr="00C51054" w:rsidRDefault="004126D8" w:rsidP="004126D8">
      <w:pPr>
        <w:pStyle w:val="Default"/>
        <w:spacing w:line="300" w:lineRule="auto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Técnico Superior en Desarrollo de Aplicaciones </w:t>
      </w:r>
      <w:r w:rsidR="001053F9">
        <w:rPr>
          <w:rFonts w:ascii="Arial" w:hAnsi="Arial" w:cs="Arial"/>
          <w:sz w:val="30"/>
          <w:szCs w:val="30"/>
        </w:rPr>
        <w:t>Multiplataforma</w:t>
      </w:r>
      <w:r>
        <w:rPr>
          <w:rFonts w:ascii="Arial" w:hAnsi="Arial" w:cs="Arial"/>
          <w:sz w:val="30"/>
          <w:szCs w:val="30"/>
        </w:rPr>
        <w:t xml:space="preserve"> </w:t>
      </w:r>
    </w:p>
    <w:p w14:paraId="34C95275" w14:textId="77777777" w:rsidR="004126D8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</w:p>
    <w:p w14:paraId="2A6D1411" w14:textId="77777777" w:rsidR="004126D8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</w:p>
    <w:p w14:paraId="35A7A78B" w14:textId="77777777" w:rsidR="004126D8" w:rsidRPr="003B6DCB" w:rsidRDefault="004126D8" w:rsidP="004126D8">
      <w:pPr>
        <w:pStyle w:val="Default"/>
        <w:spacing w:line="300" w:lineRule="auto"/>
        <w:jc w:val="center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sz w:val="34"/>
          <w:szCs w:val="34"/>
        </w:rPr>
        <w:t>Título</w:t>
      </w:r>
      <w:r w:rsidRPr="003B6DCB">
        <w:rPr>
          <w:rFonts w:ascii="Arial" w:hAnsi="Arial" w:cs="Arial"/>
          <w:b/>
          <w:sz w:val="34"/>
          <w:szCs w:val="34"/>
        </w:rPr>
        <w:t xml:space="preserve"> del proyecto</w:t>
      </w:r>
    </w:p>
    <w:p w14:paraId="74E6579F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43BC56FD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2B61F4DD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67FB8AAA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3803876E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7A6F6179" w14:textId="77777777" w:rsidR="004126D8" w:rsidRDefault="004126D8" w:rsidP="004126D8">
      <w:pPr>
        <w:pStyle w:val="Default"/>
        <w:jc w:val="center"/>
        <w:rPr>
          <w:rFonts w:ascii="Arial" w:hAnsi="Arial" w:cs="Arial"/>
          <w:sz w:val="32"/>
          <w:szCs w:val="32"/>
        </w:rPr>
      </w:pPr>
    </w:p>
    <w:p w14:paraId="1DFB48FC" w14:textId="77777777" w:rsidR="004126D8" w:rsidRPr="00C51054" w:rsidRDefault="004126D8" w:rsidP="004126D8">
      <w:pPr>
        <w:pStyle w:val="Default"/>
        <w:rPr>
          <w:rFonts w:ascii="Arial" w:hAnsi="Arial" w:cs="Arial"/>
          <w:sz w:val="32"/>
          <w:szCs w:val="32"/>
        </w:rPr>
      </w:pPr>
    </w:p>
    <w:p w14:paraId="4C2B9FEC" w14:textId="20C5DB52" w:rsidR="004126D8" w:rsidRPr="003B6DCB" w:rsidRDefault="004126D8" w:rsidP="004126D8">
      <w:pPr>
        <w:pStyle w:val="Default"/>
        <w:spacing w:line="300" w:lineRule="auto"/>
        <w:rPr>
          <w:rFonts w:ascii="Arial" w:hAnsi="Arial" w:cs="Arial"/>
          <w:b/>
          <w:sz w:val="28"/>
          <w:szCs w:val="28"/>
        </w:rPr>
      </w:pPr>
      <w:r w:rsidRPr="00C51054">
        <w:rPr>
          <w:rFonts w:ascii="Arial" w:hAnsi="Arial" w:cs="Arial"/>
          <w:sz w:val="28"/>
          <w:szCs w:val="28"/>
        </w:rPr>
        <w:t>Autor</w:t>
      </w:r>
      <w:r w:rsidR="004F7386">
        <w:rPr>
          <w:rFonts w:ascii="Arial" w:hAnsi="Arial" w:cs="Arial"/>
          <w:sz w:val="28"/>
          <w:szCs w:val="28"/>
        </w:rPr>
        <w:t>a</w:t>
      </w:r>
      <w:r w:rsidRPr="00C51054">
        <w:rPr>
          <w:rFonts w:ascii="Arial" w:hAnsi="Arial" w:cs="Arial"/>
          <w:sz w:val="28"/>
          <w:szCs w:val="28"/>
        </w:rPr>
        <w:t xml:space="preserve">: </w:t>
      </w:r>
      <w:r w:rsidR="004F7386">
        <w:rPr>
          <w:rFonts w:ascii="Arial" w:hAnsi="Arial" w:cs="Arial"/>
          <w:b/>
          <w:sz w:val="28"/>
          <w:szCs w:val="28"/>
        </w:rPr>
        <w:t>Justina Alejandra Araneda Rodríguez</w:t>
      </w:r>
    </w:p>
    <w:p w14:paraId="40A2F94D" w14:textId="2B11C7D0" w:rsidR="004126D8" w:rsidRPr="003B6DCB" w:rsidRDefault="004126D8" w:rsidP="004126D8">
      <w:pPr>
        <w:pStyle w:val="Defaul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Tutor: </w:t>
      </w:r>
      <w:r w:rsidR="004F7386">
        <w:rPr>
          <w:rFonts w:ascii="Arial" w:hAnsi="Arial" w:cs="Arial"/>
          <w:b/>
          <w:sz w:val="28"/>
          <w:szCs w:val="28"/>
        </w:rPr>
        <w:t>Francisco Javi Huertas García</w:t>
      </w:r>
    </w:p>
    <w:p w14:paraId="4742CD46" w14:textId="77777777" w:rsidR="004126D8" w:rsidRDefault="004126D8" w:rsidP="004126D8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68C9C926" w14:textId="77777777" w:rsidR="004126D8" w:rsidRPr="001C3863" w:rsidRDefault="004126D8" w:rsidP="004126D8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2036A507" w14:textId="3FBE2CA7" w:rsidR="00EE3435" w:rsidRDefault="008B4CE5" w:rsidP="009C65BA">
      <w:pPr>
        <w:jc w:val="center"/>
      </w:pPr>
      <w:r>
        <w:rPr>
          <w:rFonts w:ascii="Arial" w:hAnsi="Arial" w:cs="Arial"/>
          <w:sz w:val="34"/>
          <w:szCs w:val="34"/>
        </w:rPr>
        <w:t>Mu</w:t>
      </w:r>
      <w:r w:rsidR="001053F9">
        <w:rPr>
          <w:rFonts w:ascii="Arial" w:hAnsi="Arial" w:cs="Arial"/>
          <w:sz w:val="34"/>
          <w:szCs w:val="34"/>
        </w:rPr>
        <w:t>rcia</w:t>
      </w:r>
      <w:r w:rsidR="004126D8" w:rsidRPr="00C51054">
        <w:rPr>
          <w:rFonts w:ascii="Arial" w:hAnsi="Arial" w:cs="Arial"/>
          <w:sz w:val="34"/>
          <w:szCs w:val="34"/>
        </w:rPr>
        <w:t xml:space="preserve">, </w:t>
      </w:r>
      <w:r>
        <w:rPr>
          <w:rFonts w:ascii="Arial" w:hAnsi="Arial" w:cs="Arial"/>
          <w:sz w:val="34"/>
          <w:szCs w:val="34"/>
        </w:rPr>
        <w:t xml:space="preserve">   </w:t>
      </w:r>
      <w:r w:rsidR="004126D8">
        <w:rPr>
          <w:rFonts w:ascii="Arial" w:hAnsi="Arial" w:cs="Arial"/>
          <w:sz w:val="34"/>
          <w:szCs w:val="34"/>
          <w:lang w:val="es-ES_tradnl"/>
        </w:rPr>
        <w:t>de junio de</w:t>
      </w:r>
      <w:r>
        <w:rPr>
          <w:rFonts w:ascii="Arial" w:hAnsi="Arial" w:cs="Arial"/>
          <w:sz w:val="34"/>
          <w:szCs w:val="34"/>
          <w:lang w:val="es-ES_tradnl"/>
        </w:rPr>
        <w:t xml:space="preserve"> 202</w:t>
      </w:r>
      <w:r w:rsidR="004F7386">
        <w:rPr>
          <w:rFonts w:ascii="Arial" w:hAnsi="Arial" w:cs="Arial"/>
          <w:sz w:val="34"/>
          <w:szCs w:val="34"/>
          <w:lang w:val="es-ES_tradnl"/>
        </w:rPr>
        <w:t>6</w:t>
      </w:r>
    </w:p>
    <w:sectPr w:rsidR="00EE3435" w:rsidSect="00EE34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D8"/>
    <w:rsid w:val="001053F9"/>
    <w:rsid w:val="004126D8"/>
    <w:rsid w:val="004F7386"/>
    <w:rsid w:val="008B4CE5"/>
    <w:rsid w:val="009C65BA"/>
    <w:rsid w:val="00AC5DEE"/>
    <w:rsid w:val="00B230CD"/>
    <w:rsid w:val="00D03999"/>
    <w:rsid w:val="00E56F59"/>
    <w:rsid w:val="00EE3435"/>
    <w:rsid w:val="00F8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7CA4"/>
  <w15:docId w15:val="{84B2B7C4-59A3-460C-8418-136655C1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6D8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126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12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6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Consejería de Educación y Universidades, R.Murcia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 Huertas</dc:creator>
  <cp:lastModifiedBy>Titi Araneda</cp:lastModifiedBy>
  <cp:revision>2</cp:revision>
  <dcterms:created xsi:type="dcterms:W3CDTF">2026-02-14T17:30:00Z</dcterms:created>
  <dcterms:modified xsi:type="dcterms:W3CDTF">2026-02-14T17:30:00Z</dcterms:modified>
</cp:coreProperties>
</file>