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129206748"/>
        <w:docPartObj>
          <w:docPartGallery w:val="Cover Pages"/>
          <w:docPartUnique/>
        </w:docPartObj>
      </w:sdtPr>
      <w:sdtEndPr>
        <w:rPr>
          <w:rFonts w:eastAsiaTheme="minorHAnsi"/>
          <w:color w:val="auto"/>
          <w:lang w:eastAsia="en-US"/>
        </w:rPr>
      </w:sdtEndPr>
      <w:sdtContent>
        <w:p w:rsidR="00A05248" w:rsidRDefault="00A05248">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F327DEFAAE454B4CA14A8B0A41B98F8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05248" w:rsidRDefault="00A05248" w:rsidP="00A05248">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Hito grupal mongo db </w:t>
              </w:r>
            </w:p>
          </w:sdtContent>
        </w:sdt>
        <w:sdt>
          <w:sdtPr>
            <w:rPr>
              <w:color w:val="5B9BD5" w:themeColor="accent1"/>
              <w:sz w:val="28"/>
              <w:szCs w:val="28"/>
            </w:rPr>
            <w:alias w:val="Subtítulo"/>
            <w:tag w:val=""/>
            <w:id w:val="328029620"/>
            <w:placeholder>
              <w:docPart w:val="4E110C7AF9D143D3917FA91E0B66FAC7"/>
            </w:placeholder>
            <w:dataBinding w:prefixMappings="xmlns:ns0='http://purl.org/dc/elements/1.1/' xmlns:ns1='http://schemas.openxmlformats.org/package/2006/metadata/core-properties' " w:xpath="/ns1:coreProperties[1]/ns0:subject[1]" w:storeItemID="{6C3C8BC8-F283-45AE-878A-BAB7291924A1}"/>
            <w:text/>
          </w:sdtPr>
          <w:sdtContent>
            <w:p w:rsidR="00A05248" w:rsidRDefault="00A05248">
              <w:pPr>
                <w:pStyle w:val="Sinespaciado"/>
                <w:jc w:val="center"/>
                <w:rPr>
                  <w:color w:val="5B9BD5" w:themeColor="accent1"/>
                  <w:sz w:val="28"/>
                  <w:szCs w:val="28"/>
                </w:rPr>
              </w:pPr>
              <w:r>
                <w:rPr>
                  <w:color w:val="5B9BD5" w:themeColor="accent1"/>
                  <w:sz w:val="28"/>
                  <w:szCs w:val="28"/>
                </w:rPr>
                <w:t>Miguel. A Guerrero/ Miguel. A Prieto/Jesús Martín/Aitor López</w:t>
              </w:r>
            </w:p>
          </w:sdtContent>
        </w:sdt>
        <w:p w:rsidR="00A05248" w:rsidRDefault="00A05248">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2-03T00:00:00Z">
                                    <w:dateFormat w:val="d 'de' MMMM 'de' yyyy"/>
                                    <w:lid w:val="es-ES"/>
                                    <w:storeMappedDataAs w:val="dateTime"/>
                                    <w:calendar w:val="gregorian"/>
                                  </w:date>
                                </w:sdtPr>
                                <w:sdtContent>
                                  <w:p w:rsidR="00A05248" w:rsidRDefault="00A05248">
                                    <w:pPr>
                                      <w:pStyle w:val="Sinespaciado"/>
                                      <w:spacing w:after="40"/>
                                      <w:jc w:val="center"/>
                                      <w:rPr>
                                        <w:caps/>
                                        <w:color w:val="5B9BD5" w:themeColor="accent1"/>
                                        <w:sz w:val="28"/>
                                        <w:szCs w:val="28"/>
                                      </w:rPr>
                                    </w:pPr>
                                    <w:r>
                                      <w:rPr>
                                        <w:caps/>
                                        <w:color w:val="5B9BD5" w:themeColor="accent1"/>
                                        <w:sz w:val="28"/>
                                        <w:szCs w:val="28"/>
                                      </w:rPr>
                                      <w:t>3 de febrero de 2023</w:t>
                                    </w:r>
                                  </w:p>
                                </w:sdtContent>
                              </w:sdt>
                              <w:p w:rsidR="00A05248" w:rsidRDefault="00A0524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Campus fp humanes</w:t>
                                    </w:r>
                                  </w:sdtContent>
                                </w:sdt>
                              </w:p>
                              <w:p w:rsidR="00A05248" w:rsidRDefault="00A0524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2-03T00:00:00Z">
                              <w:dateFormat w:val="d 'de' MMMM 'de' yyyy"/>
                              <w:lid w:val="es-ES"/>
                              <w:storeMappedDataAs w:val="dateTime"/>
                              <w:calendar w:val="gregorian"/>
                            </w:date>
                          </w:sdtPr>
                          <w:sdtContent>
                            <w:p w:rsidR="00A05248" w:rsidRDefault="00A05248">
                              <w:pPr>
                                <w:pStyle w:val="Sinespaciado"/>
                                <w:spacing w:after="40"/>
                                <w:jc w:val="center"/>
                                <w:rPr>
                                  <w:caps/>
                                  <w:color w:val="5B9BD5" w:themeColor="accent1"/>
                                  <w:sz w:val="28"/>
                                  <w:szCs w:val="28"/>
                                </w:rPr>
                              </w:pPr>
                              <w:r>
                                <w:rPr>
                                  <w:caps/>
                                  <w:color w:val="5B9BD5" w:themeColor="accent1"/>
                                  <w:sz w:val="28"/>
                                  <w:szCs w:val="28"/>
                                </w:rPr>
                                <w:t>3 de febrero de 2023</w:t>
                              </w:r>
                            </w:p>
                          </w:sdtContent>
                        </w:sdt>
                        <w:p w:rsidR="00A05248" w:rsidRDefault="00A0524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Campus fp humanes</w:t>
                              </w:r>
                            </w:sdtContent>
                          </w:sdt>
                        </w:p>
                        <w:p w:rsidR="00A05248" w:rsidRDefault="00A0524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05248" w:rsidRDefault="00A05248">
          <w:pPr>
            <w:rPr>
              <w:rFonts w:asciiTheme="majorHAnsi" w:eastAsiaTheme="majorEastAsia" w:hAnsiTheme="majorHAnsi" w:cstheme="majorBidi"/>
              <w:color w:val="2E74B5" w:themeColor="accent1" w:themeShade="BF"/>
              <w:sz w:val="32"/>
              <w:szCs w:val="32"/>
            </w:rPr>
          </w:pPr>
          <w:r>
            <w:br w:type="page"/>
          </w:r>
        </w:p>
      </w:sdtContent>
    </w:sdt>
    <w:sdt>
      <w:sdtPr>
        <w:id w:val="-19454550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B228C" w:rsidRDefault="00BB228C">
          <w:pPr>
            <w:pStyle w:val="TtuloTDC"/>
          </w:pPr>
          <w:r>
            <w:t>Contenido</w:t>
          </w:r>
        </w:p>
        <w:p w:rsidR="00BB228C" w:rsidRDefault="00BB228C">
          <w:pPr>
            <w:pStyle w:val="TDC1"/>
            <w:tabs>
              <w:tab w:val="right" w:leader="dot" w:pos="8494"/>
            </w:tabs>
            <w:rPr>
              <w:noProof/>
            </w:rPr>
          </w:pPr>
          <w:r>
            <w:fldChar w:fldCharType="begin"/>
          </w:r>
          <w:r>
            <w:instrText xml:space="preserve"> TOC \o "1-3" \h \z \u </w:instrText>
          </w:r>
          <w:r>
            <w:fldChar w:fldCharType="separate"/>
          </w:r>
          <w:hyperlink w:anchor="_Toc126310798" w:history="1">
            <w:r w:rsidRPr="00BA120A">
              <w:rPr>
                <w:rStyle w:val="Hipervnculo"/>
                <w:rFonts w:ascii="Times New Roman" w:hAnsi="Times New Roman" w:cs="Times New Roman"/>
                <w:noProof/>
              </w:rPr>
              <w:t>INVESTIGACIÓN: BASES DE DATOS</w:t>
            </w:r>
            <w:r>
              <w:rPr>
                <w:noProof/>
                <w:webHidden/>
              </w:rPr>
              <w:tab/>
            </w:r>
            <w:r>
              <w:rPr>
                <w:noProof/>
                <w:webHidden/>
              </w:rPr>
              <w:fldChar w:fldCharType="begin"/>
            </w:r>
            <w:r>
              <w:rPr>
                <w:noProof/>
                <w:webHidden/>
              </w:rPr>
              <w:instrText xml:space="preserve"> PAGEREF _Toc126310798 \h </w:instrText>
            </w:r>
            <w:r>
              <w:rPr>
                <w:noProof/>
                <w:webHidden/>
              </w:rPr>
            </w:r>
            <w:r>
              <w:rPr>
                <w:noProof/>
                <w:webHidden/>
              </w:rPr>
              <w:fldChar w:fldCharType="separate"/>
            </w:r>
            <w:r>
              <w:rPr>
                <w:noProof/>
                <w:webHidden/>
              </w:rPr>
              <w:t>2</w:t>
            </w:r>
            <w:r>
              <w:rPr>
                <w:noProof/>
                <w:webHidden/>
              </w:rPr>
              <w:fldChar w:fldCharType="end"/>
            </w:r>
          </w:hyperlink>
        </w:p>
        <w:p w:rsidR="00BB228C" w:rsidRDefault="00BB228C">
          <w:pPr>
            <w:pStyle w:val="TDC2"/>
            <w:tabs>
              <w:tab w:val="right" w:leader="dot" w:pos="8494"/>
            </w:tabs>
            <w:rPr>
              <w:noProof/>
            </w:rPr>
          </w:pPr>
          <w:hyperlink w:anchor="_Toc126310799" w:history="1">
            <w:r w:rsidRPr="00BA120A">
              <w:rPr>
                <w:rStyle w:val="Hipervnculo"/>
                <w:rFonts w:ascii="Times New Roman" w:hAnsi="Times New Roman" w:cs="Times New Roman"/>
                <w:noProof/>
              </w:rPr>
              <w:t>Mejores bases de datos Comerciales</w:t>
            </w:r>
            <w:r>
              <w:rPr>
                <w:noProof/>
                <w:webHidden/>
              </w:rPr>
              <w:tab/>
            </w:r>
            <w:r>
              <w:rPr>
                <w:noProof/>
                <w:webHidden/>
              </w:rPr>
              <w:fldChar w:fldCharType="begin"/>
            </w:r>
            <w:r>
              <w:rPr>
                <w:noProof/>
                <w:webHidden/>
              </w:rPr>
              <w:instrText xml:space="preserve"> PAGEREF _Toc126310799 \h </w:instrText>
            </w:r>
            <w:r>
              <w:rPr>
                <w:noProof/>
                <w:webHidden/>
              </w:rPr>
            </w:r>
            <w:r>
              <w:rPr>
                <w:noProof/>
                <w:webHidden/>
              </w:rPr>
              <w:fldChar w:fldCharType="separate"/>
            </w:r>
            <w:r>
              <w:rPr>
                <w:noProof/>
                <w:webHidden/>
              </w:rPr>
              <w:t>2</w:t>
            </w:r>
            <w:r>
              <w:rPr>
                <w:noProof/>
                <w:webHidden/>
              </w:rPr>
              <w:fldChar w:fldCharType="end"/>
            </w:r>
          </w:hyperlink>
        </w:p>
        <w:p w:rsidR="00BB228C" w:rsidRDefault="00BB228C">
          <w:pPr>
            <w:pStyle w:val="TDC2"/>
            <w:tabs>
              <w:tab w:val="right" w:leader="dot" w:pos="8494"/>
            </w:tabs>
            <w:rPr>
              <w:noProof/>
            </w:rPr>
          </w:pPr>
          <w:hyperlink w:anchor="_Toc126310800" w:history="1">
            <w:r w:rsidRPr="00BA120A">
              <w:rPr>
                <w:rStyle w:val="Hipervnculo"/>
                <w:rFonts w:ascii="Times New Roman" w:hAnsi="Times New Roman" w:cs="Times New Roman"/>
                <w:noProof/>
              </w:rPr>
              <w:t>Microsoft SQL Server</w:t>
            </w:r>
            <w:r>
              <w:rPr>
                <w:noProof/>
                <w:webHidden/>
              </w:rPr>
              <w:tab/>
            </w:r>
            <w:r>
              <w:rPr>
                <w:noProof/>
                <w:webHidden/>
              </w:rPr>
              <w:fldChar w:fldCharType="begin"/>
            </w:r>
            <w:r>
              <w:rPr>
                <w:noProof/>
                <w:webHidden/>
              </w:rPr>
              <w:instrText xml:space="preserve"> PAGEREF _Toc126310800 \h </w:instrText>
            </w:r>
            <w:r>
              <w:rPr>
                <w:noProof/>
                <w:webHidden/>
              </w:rPr>
            </w:r>
            <w:r>
              <w:rPr>
                <w:noProof/>
                <w:webHidden/>
              </w:rPr>
              <w:fldChar w:fldCharType="separate"/>
            </w:r>
            <w:r>
              <w:rPr>
                <w:noProof/>
                <w:webHidden/>
              </w:rPr>
              <w:t>2</w:t>
            </w:r>
            <w:r>
              <w:rPr>
                <w:noProof/>
                <w:webHidden/>
              </w:rPr>
              <w:fldChar w:fldCharType="end"/>
            </w:r>
          </w:hyperlink>
        </w:p>
        <w:p w:rsidR="00BB228C" w:rsidRDefault="00BB228C">
          <w:pPr>
            <w:pStyle w:val="TDC2"/>
            <w:tabs>
              <w:tab w:val="right" w:leader="dot" w:pos="8494"/>
            </w:tabs>
            <w:rPr>
              <w:noProof/>
            </w:rPr>
          </w:pPr>
          <w:hyperlink w:anchor="_Toc126310801" w:history="1">
            <w:r w:rsidRPr="00BA120A">
              <w:rPr>
                <w:rStyle w:val="Hipervnculo"/>
                <w:rFonts w:ascii="Times New Roman" w:hAnsi="Times New Roman" w:cs="Times New Roman"/>
                <w:noProof/>
              </w:rPr>
              <w:t>Oracle</w:t>
            </w:r>
            <w:r>
              <w:rPr>
                <w:noProof/>
                <w:webHidden/>
              </w:rPr>
              <w:tab/>
            </w:r>
            <w:r>
              <w:rPr>
                <w:noProof/>
                <w:webHidden/>
              </w:rPr>
              <w:fldChar w:fldCharType="begin"/>
            </w:r>
            <w:r>
              <w:rPr>
                <w:noProof/>
                <w:webHidden/>
              </w:rPr>
              <w:instrText xml:space="preserve"> PAGEREF _Toc126310801 \h </w:instrText>
            </w:r>
            <w:r>
              <w:rPr>
                <w:noProof/>
                <w:webHidden/>
              </w:rPr>
            </w:r>
            <w:r>
              <w:rPr>
                <w:noProof/>
                <w:webHidden/>
              </w:rPr>
              <w:fldChar w:fldCharType="separate"/>
            </w:r>
            <w:r>
              <w:rPr>
                <w:noProof/>
                <w:webHidden/>
              </w:rPr>
              <w:t>2</w:t>
            </w:r>
            <w:r>
              <w:rPr>
                <w:noProof/>
                <w:webHidden/>
              </w:rPr>
              <w:fldChar w:fldCharType="end"/>
            </w:r>
          </w:hyperlink>
        </w:p>
        <w:p w:rsidR="00BB228C" w:rsidRDefault="00BB228C">
          <w:pPr>
            <w:pStyle w:val="TDC2"/>
            <w:tabs>
              <w:tab w:val="right" w:leader="dot" w:pos="8494"/>
            </w:tabs>
            <w:rPr>
              <w:noProof/>
            </w:rPr>
          </w:pPr>
          <w:hyperlink w:anchor="_Toc126310802" w:history="1">
            <w:r w:rsidRPr="00BA120A">
              <w:rPr>
                <w:rStyle w:val="Hipervnculo"/>
                <w:rFonts w:ascii="Times New Roman" w:hAnsi="Times New Roman" w:cs="Times New Roman"/>
                <w:noProof/>
              </w:rPr>
              <w:t>IBM DB2</w:t>
            </w:r>
            <w:r>
              <w:rPr>
                <w:noProof/>
                <w:webHidden/>
              </w:rPr>
              <w:tab/>
            </w:r>
            <w:r>
              <w:rPr>
                <w:noProof/>
                <w:webHidden/>
              </w:rPr>
              <w:fldChar w:fldCharType="begin"/>
            </w:r>
            <w:r>
              <w:rPr>
                <w:noProof/>
                <w:webHidden/>
              </w:rPr>
              <w:instrText xml:space="preserve"> PAGEREF _Toc126310802 \h </w:instrText>
            </w:r>
            <w:r>
              <w:rPr>
                <w:noProof/>
                <w:webHidden/>
              </w:rPr>
            </w:r>
            <w:r>
              <w:rPr>
                <w:noProof/>
                <w:webHidden/>
              </w:rPr>
              <w:fldChar w:fldCharType="separate"/>
            </w:r>
            <w:r>
              <w:rPr>
                <w:noProof/>
                <w:webHidden/>
              </w:rPr>
              <w:t>2</w:t>
            </w:r>
            <w:r>
              <w:rPr>
                <w:noProof/>
                <w:webHidden/>
              </w:rPr>
              <w:fldChar w:fldCharType="end"/>
            </w:r>
          </w:hyperlink>
        </w:p>
        <w:p w:rsidR="00BB228C" w:rsidRDefault="00BB228C">
          <w:pPr>
            <w:pStyle w:val="TDC2"/>
            <w:tabs>
              <w:tab w:val="right" w:leader="dot" w:pos="8494"/>
            </w:tabs>
            <w:rPr>
              <w:noProof/>
            </w:rPr>
          </w:pPr>
          <w:hyperlink w:anchor="_Toc126310803" w:history="1">
            <w:r w:rsidRPr="00BA120A">
              <w:rPr>
                <w:rStyle w:val="Hipervnculo"/>
                <w:rFonts w:ascii="Times New Roman" w:hAnsi="Times New Roman" w:cs="Times New Roman"/>
                <w:noProof/>
              </w:rPr>
              <w:t>Teradata</w:t>
            </w:r>
            <w:r>
              <w:rPr>
                <w:noProof/>
                <w:webHidden/>
              </w:rPr>
              <w:tab/>
            </w:r>
            <w:r>
              <w:rPr>
                <w:noProof/>
                <w:webHidden/>
              </w:rPr>
              <w:fldChar w:fldCharType="begin"/>
            </w:r>
            <w:r>
              <w:rPr>
                <w:noProof/>
                <w:webHidden/>
              </w:rPr>
              <w:instrText xml:space="preserve"> PAGEREF _Toc126310803 \h </w:instrText>
            </w:r>
            <w:r>
              <w:rPr>
                <w:noProof/>
                <w:webHidden/>
              </w:rPr>
            </w:r>
            <w:r>
              <w:rPr>
                <w:noProof/>
                <w:webHidden/>
              </w:rPr>
              <w:fldChar w:fldCharType="separate"/>
            </w:r>
            <w:r>
              <w:rPr>
                <w:noProof/>
                <w:webHidden/>
              </w:rPr>
              <w:t>2</w:t>
            </w:r>
            <w:r>
              <w:rPr>
                <w:noProof/>
                <w:webHidden/>
              </w:rPr>
              <w:fldChar w:fldCharType="end"/>
            </w:r>
          </w:hyperlink>
        </w:p>
        <w:p w:rsidR="00BB228C" w:rsidRDefault="00BB228C">
          <w:pPr>
            <w:pStyle w:val="TDC2"/>
            <w:tabs>
              <w:tab w:val="right" w:leader="dot" w:pos="8494"/>
            </w:tabs>
            <w:rPr>
              <w:noProof/>
            </w:rPr>
          </w:pPr>
          <w:hyperlink w:anchor="_Toc126310804" w:history="1">
            <w:r w:rsidRPr="00BA120A">
              <w:rPr>
                <w:rStyle w:val="Hipervnculo"/>
                <w:rFonts w:ascii="Times New Roman" w:hAnsi="Times New Roman" w:cs="Times New Roman"/>
                <w:noProof/>
              </w:rPr>
              <w:t>SAP Sybase</w:t>
            </w:r>
            <w:r>
              <w:rPr>
                <w:noProof/>
                <w:webHidden/>
              </w:rPr>
              <w:tab/>
            </w:r>
            <w:r>
              <w:rPr>
                <w:noProof/>
                <w:webHidden/>
              </w:rPr>
              <w:fldChar w:fldCharType="begin"/>
            </w:r>
            <w:r>
              <w:rPr>
                <w:noProof/>
                <w:webHidden/>
              </w:rPr>
              <w:instrText xml:space="preserve"> PAGEREF _Toc126310804 \h </w:instrText>
            </w:r>
            <w:r>
              <w:rPr>
                <w:noProof/>
                <w:webHidden/>
              </w:rPr>
            </w:r>
            <w:r>
              <w:rPr>
                <w:noProof/>
                <w:webHidden/>
              </w:rPr>
              <w:fldChar w:fldCharType="separate"/>
            </w:r>
            <w:r>
              <w:rPr>
                <w:noProof/>
                <w:webHidden/>
              </w:rPr>
              <w:t>2</w:t>
            </w:r>
            <w:r>
              <w:rPr>
                <w:noProof/>
                <w:webHidden/>
              </w:rPr>
              <w:fldChar w:fldCharType="end"/>
            </w:r>
          </w:hyperlink>
        </w:p>
        <w:p w:rsidR="00BB228C" w:rsidRDefault="00BB228C">
          <w:pPr>
            <w:pStyle w:val="TDC2"/>
            <w:tabs>
              <w:tab w:val="right" w:leader="dot" w:pos="8494"/>
            </w:tabs>
            <w:rPr>
              <w:noProof/>
            </w:rPr>
          </w:pPr>
          <w:hyperlink w:anchor="_Toc126310805" w:history="1">
            <w:r w:rsidRPr="00BA120A">
              <w:rPr>
                <w:rStyle w:val="Hipervnculo"/>
                <w:rFonts w:ascii="Times New Roman" w:hAnsi="Times New Roman" w:cs="Times New Roman"/>
                <w:noProof/>
              </w:rPr>
              <w:t>Informix</w:t>
            </w:r>
            <w:r>
              <w:rPr>
                <w:noProof/>
                <w:webHidden/>
              </w:rPr>
              <w:tab/>
            </w:r>
            <w:r>
              <w:rPr>
                <w:noProof/>
                <w:webHidden/>
              </w:rPr>
              <w:fldChar w:fldCharType="begin"/>
            </w:r>
            <w:r>
              <w:rPr>
                <w:noProof/>
                <w:webHidden/>
              </w:rPr>
              <w:instrText xml:space="preserve"> PAGEREF _Toc126310805 \h </w:instrText>
            </w:r>
            <w:r>
              <w:rPr>
                <w:noProof/>
                <w:webHidden/>
              </w:rPr>
            </w:r>
            <w:r>
              <w:rPr>
                <w:noProof/>
                <w:webHidden/>
              </w:rPr>
              <w:fldChar w:fldCharType="separate"/>
            </w:r>
            <w:r>
              <w:rPr>
                <w:noProof/>
                <w:webHidden/>
              </w:rPr>
              <w:t>2</w:t>
            </w:r>
            <w:r>
              <w:rPr>
                <w:noProof/>
                <w:webHidden/>
              </w:rPr>
              <w:fldChar w:fldCharType="end"/>
            </w:r>
          </w:hyperlink>
        </w:p>
        <w:p w:rsidR="00BB228C" w:rsidRDefault="00BB228C">
          <w:pPr>
            <w:pStyle w:val="TDC1"/>
            <w:tabs>
              <w:tab w:val="right" w:leader="dot" w:pos="8494"/>
            </w:tabs>
            <w:rPr>
              <w:noProof/>
            </w:rPr>
          </w:pPr>
          <w:hyperlink w:anchor="_Toc126310806" w:history="1">
            <w:r w:rsidRPr="00BA120A">
              <w:rPr>
                <w:rStyle w:val="Hipervnculo"/>
                <w:rFonts w:ascii="Times New Roman" w:hAnsi="Times New Roman" w:cs="Times New Roman"/>
                <w:noProof/>
              </w:rPr>
              <w:t>Sistemas de gestión NoSQL</w:t>
            </w:r>
            <w:r>
              <w:rPr>
                <w:noProof/>
                <w:webHidden/>
              </w:rPr>
              <w:tab/>
            </w:r>
            <w:r>
              <w:rPr>
                <w:noProof/>
                <w:webHidden/>
              </w:rPr>
              <w:fldChar w:fldCharType="begin"/>
            </w:r>
            <w:r>
              <w:rPr>
                <w:noProof/>
                <w:webHidden/>
              </w:rPr>
              <w:instrText xml:space="preserve"> PAGEREF _Toc126310806 \h </w:instrText>
            </w:r>
            <w:r>
              <w:rPr>
                <w:noProof/>
                <w:webHidden/>
              </w:rPr>
            </w:r>
            <w:r>
              <w:rPr>
                <w:noProof/>
                <w:webHidden/>
              </w:rPr>
              <w:fldChar w:fldCharType="separate"/>
            </w:r>
            <w:r>
              <w:rPr>
                <w:noProof/>
                <w:webHidden/>
              </w:rPr>
              <w:t>3</w:t>
            </w:r>
            <w:r>
              <w:rPr>
                <w:noProof/>
                <w:webHidden/>
              </w:rPr>
              <w:fldChar w:fldCharType="end"/>
            </w:r>
          </w:hyperlink>
        </w:p>
        <w:p w:rsidR="00BB228C" w:rsidRDefault="00BB228C">
          <w:pPr>
            <w:pStyle w:val="TDC2"/>
            <w:tabs>
              <w:tab w:val="right" w:leader="dot" w:pos="8494"/>
            </w:tabs>
            <w:rPr>
              <w:noProof/>
            </w:rPr>
          </w:pPr>
          <w:hyperlink w:anchor="_Toc126310807" w:history="1">
            <w:r w:rsidRPr="00BA120A">
              <w:rPr>
                <w:rStyle w:val="Hipervnculo"/>
                <w:rFonts w:ascii="Times New Roman" w:hAnsi="Times New Roman" w:cs="Times New Roman"/>
                <w:noProof/>
              </w:rPr>
              <w:t>Couchbase</w:t>
            </w:r>
            <w:r>
              <w:rPr>
                <w:noProof/>
                <w:webHidden/>
              </w:rPr>
              <w:tab/>
            </w:r>
            <w:r>
              <w:rPr>
                <w:noProof/>
                <w:webHidden/>
              </w:rPr>
              <w:fldChar w:fldCharType="begin"/>
            </w:r>
            <w:r>
              <w:rPr>
                <w:noProof/>
                <w:webHidden/>
              </w:rPr>
              <w:instrText xml:space="preserve"> PAGEREF _Toc126310807 \h </w:instrText>
            </w:r>
            <w:r>
              <w:rPr>
                <w:noProof/>
                <w:webHidden/>
              </w:rPr>
            </w:r>
            <w:r>
              <w:rPr>
                <w:noProof/>
                <w:webHidden/>
              </w:rPr>
              <w:fldChar w:fldCharType="separate"/>
            </w:r>
            <w:r>
              <w:rPr>
                <w:noProof/>
                <w:webHidden/>
              </w:rPr>
              <w:t>3</w:t>
            </w:r>
            <w:r>
              <w:rPr>
                <w:noProof/>
                <w:webHidden/>
              </w:rPr>
              <w:fldChar w:fldCharType="end"/>
            </w:r>
          </w:hyperlink>
        </w:p>
        <w:p w:rsidR="00BB228C" w:rsidRDefault="00BB228C">
          <w:pPr>
            <w:pStyle w:val="TDC2"/>
            <w:tabs>
              <w:tab w:val="right" w:leader="dot" w:pos="8494"/>
            </w:tabs>
            <w:rPr>
              <w:noProof/>
            </w:rPr>
          </w:pPr>
          <w:hyperlink w:anchor="_Toc126310808" w:history="1">
            <w:r w:rsidRPr="00BA120A">
              <w:rPr>
                <w:rStyle w:val="Hipervnculo"/>
                <w:rFonts w:ascii="Times New Roman" w:hAnsi="Times New Roman" w:cs="Times New Roman"/>
                <w:noProof/>
              </w:rPr>
              <w:t>Cassandra</w:t>
            </w:r>
            <w:r>
              <w:rPr>
                <w:noProof/>
                <w:webHidden/>
              </w:rPr>
              <w:tab/>
            </w:r>
            <w:r>
              <w:rPr>
                <w:noProof/>
                <w:webHidden/>
              </w:rPr>
              <w:fldChar w:fldCharType="begin"/>
            </w:r>
            <w:r>
              <w:rPr>
                <w:noProof/>
                <w:webHidden/>
              </w:rPr>
              <w:instrText xml:space="preserve"> PAGEREF _Toc126310808 \h </w:instrText>
            </w:r>
            <w:r>
              <w:rPr>
                <w:noProof/>
                <w:webHidden/>
              </w:rPr>
            </w:r>
            <w:r>
              <w:rPr>
                <w:noProof/>
                <w:webHidden/>
              </w:rPr>
              <w:fldChar w:fldCharType="separate"/>
            </w:r>
            <w:r>
              <w:rPr>
                <w:noProof/>
                <w:webHidden/>
              </w:rPr>
              <w:t>3</w:t>
            </w:r>
            <w:r>
              <w:rPr>
                <w:noProof/>
                <w:webHidden/>
              </w:rPr>
              <w:fldChar w:fldCharType="end"/>
            </w:r>
          </w:hyperlink>
        </w:p>
        <w:p w:rsidR="00BB228C" w:rsidRDefault="00BB228C">
          <w:pPr>
            <w:pStyle w:val="TDC2"/>
            <w:tabs>
              <w:tab w:val="right" w:leader="dot" w:pos="8494"/>
            </w:tabs>
            <w:rPr>
              <w:noProof/>
            </w:rPr>
          </w:pPr>
          <w:hyperlink w:anchor="_Toc126310809" w:history="1">
            <w:r w:rsidRPr="00BA120A">
              <w:rPr>
                <w:rStyle w:val="Hipervnculo"/>
                <w:rFonts w:ascii="Times New Roman" w:hAnsi="Times New Roman" w:cs="Times New Roman"/>
                <w:noProof/>
              </w:rPr>
              <w:t>MongoDB</w:t>
            </w:r>
            <w:r>
              <w:rPr>
                <w:noProof/>
                <w:webHidden/>
              </w:rPr>
              <w:tab/>
            </w:r>
            <w:r>
              <w:rPr>
                <w:noProof/>
                <w:webHidden/>
              </w:rPr>
              <w:fldChar w:fldCharType="begin"/>
            </w:r>
            <w:r>
              <w:rPr>
                <w:noProof/>
                <w:webHidden/>
              </w:rPr>
              <w:instrText xml:space="preserve"> PAGEREF _Toc126310809 \h </w:instrText>
            </w:r>
            <w:r>
              <w:rPr>
                <w:noProof/>
                <w:webHidden/>
              </w:rPr>
            </w:r>
            <w:r>
              <w:rPr>
                <w:noProof/>
                <w:webHidden/>
              </w:rPr>
              <w:fldChar w:fldCharType="separate"/>
            </w:r>
            <w:r>
              <w:rPr>
                <w:noProof/>
                <w:webHidden/>
              </w:rPr>
              <w:t>3</w:t>
            </w:r>
            <w:r>
              <w:rPr>
                <w:noProof/>
                <w:webHidden/>
              </w:rPr>
              <w:fldChar w:fldCharType="end"/>
            </w:r>
          </w:hyperlink>
        </w:p>
        <w:p w:rsidR="00BB228C" w:rsidRDefault="00BB228C">
          <w:pPr>
            <w:pStyle w:val="TDC1"/>
            <w:tabs>
              <w:tab w:val="right" w:leader="dot" w:pos="8494"/>
            </w:tabs>
            <w:rPr>
              <w:noProof/>
            </w:rPr>
          </w:pPr>
          <w:hyperlink w:anchor="_Toc126310810" w:history="1">
            <w:r w:rsidRPr="00BA120A">
              <w:rPr>
                <w:rStyle w:val="Hipervnculo"/>
                <w:rFonts w:ascii="Times New Roman" w:hAnsi="Times New Roman" w:cs="Times New Roman"/>
                <w:noProof/>
              </w:rPr>
              <w:t>MEMORIA DEL PROYECTO</w:t>
            </w:r>
            <w:r>
              <w:rPr>
                <w:noProof/>
                <w:webHidden/>
              </w:rPr>
              <w:tab/>
            </w:r>
            <w:r>
              <w:rPr>
                <w:noProof/>
                <w:webHidden/>
              </w:rPr>
              <w:fldChar w:fldCharType="begin"/>
            </w:r>
            <w:r>
              <w:rPr>
                <w:noProof/>
                <w:webHidden/>
              </w:rPr>
              <w:instrText xml:space="preserve"> PAGEREF _Toc126310810 \h </w:instrText>
            </w:r>
            <w:r>
              <w:rPr>
                <w:noProof/>
                <w:webHidden/>
              </w:rPr>
            </w:r>
            <w:r>
              <w:rPr>
                <w:noProof/>
                <w:webHidden/>
              </w:rPr>
              <w:fldChar w:fldCharType="separate"/>
            </w:r>
            <w:r>
              <w:rPr>
                <w:noProof/>
                <w:webHidden/>
              </w:rPr>
              <w:t>4</w:t>
            </w:r>
            <w:r>
              <w:rPr>
                <w:noProof/>
                <w:webHidden/>
              </w:rPr>
              <w:fldChar w:fldCharType="end"/>
            </w:r>
          </w:hyperlink>
        </w:p>
        <w:p w:rsidR="00BB228C" w:rsidRDefault="00BB228C">
          <w:pPr>
            <w:pStyle w:val="TDC1"/>
            <w:tabs>
              <w:tab w:val="right" w:leader="dot" w:pos="8494"/>
            </w:tabs>
            <w:rPr>
              <w:noProof/>
            </w:rPr>
          </w:pPr>
          <w:hyperlink w:anchor="_Toc126310811" w:history="1">
            <w:r w:rsidRPr="00BA120A">
              <w:rPr>
                <w:rStyle w:val="Hipervnculo"/>
                <w:rFonts w:ascii="Times New Roman" w:hAnsi="Times New Roman" w:cs="Times New Roman"/>
                <w:noProof/>
              </w:rPr>
              <w:t>Tecnologías</w:t>
            </w:r>
            <w:r>
              <w:rPr>
                <w:noProof/>
                <w:webHidden/>
              </w:rPr>
              <w:tab/>
            </w:r>
            <w:r>
              <w:rPr>
                <w:noProof/>
                <w:webHidden/>
              </w:rPr>
              <w:fldChar w:fldCharType="begin"/>
            </w:r>
            <w:r>
              <w:rPr>
                <w:noProof/>
                <w:webHidden/>
              </w:rPr>
              <w:instrText xml:space="preserve"> PAGEREF _Toc126310811 \h </w:instrText>
            </w:r>
            <w:r>
              <w:rPr>
                <w:noProof/>
                <w:webHidden/>
              </w:rPr>
            </w:r>
            <w:r>
              <w:rPr>
                <w:noProof/>
                <w:webHidden/>
              </w:rPr>
              <w:fldChar w:fldCharType="separate"/>
            </w:r>
            <w:r>
              <w:rPr>
                <w:noProof/>
                <w:webHidden/>
              </w:rPr>
              <w:t>4</w:t>
            </w:r>
            <w:r>
              <w:rPr>
                <w:noProof/>
                <w:webHidden/>
              </w:rPr>
              <w:fldChar w:fldCharType="end"/>
            </w:r>
          </w:hyperlink>
        </w:p>
        <w:p w:rsidR="00BB228C" w:rsidRDefault="00BB228C">
          <w:pPr>
            <w:pStyle w:val="TDC2"/>
            <w:tabs>
              <w:tab w:val="right" w:leader="dot" w:pos="8494"/>
            </w:tabs>
            <w:rPr>
              <w:noProof/>
            </w:rPr>
          </w:pPr>
          <w:hyperlink w:anchor="_Toc126310812" w:history="1">
            <w:r w:rsidRPr="00BA120A">
              <w:rPr>
                <w:rStyle w:val="Hipervnculo"/>
                <w:rFonts w:ascii="Times New Roman" w:hAnsi="Times New Roman" w:cs="Times New Roman"/>
                <w:noProof/>
              </w:rPr>
              <w:t>Conexión con la BBDD</w:t>
            </w:r>
            <w:r>
              <w:rPr>
                <w:noProof/>
                <w:webHidden/>
              </w:rPr>
              <w:tab/>
            </w:r>
            <w:r>
              <w:rPr>
                <w:noProof/>
                <w:webHidden/>
              </w:rPr>
              <w:fldChar w:fldCharType="begin"/>
            </w:r>
            <w:r>
              <w:rPr>
                <w:noProof/>
                <w:webHidden/>
              </w:rPr>
              <w:instrText xml:space="preserve"> PAGEREF _Toc126310812 \h </w:instrText>
            </w:r>
            <w:r>
              <w:rPr>
                <w:noProof/>
                <w:webHidden/>
              </w:rPr>
            </w:r>
            <w:r>
              <w:rPr>
                <w:noProof/>
                <w:webHidden/>
              </w:rPr>
              <w:fldChar w:fldCharType="separate"/>
            </w:r>
            <w:r>
              <w:rPr>
                <w:noProof/>
                <w:webHidden/>
              </w:rPr>
              <w:t>4</w:t>
            </w:r>
            <w:r>
              <w:rPr>
                <w:noProof/>
                <w:webHidden/>
              </w:rPr>
              <w:fldChar w:fldCharType="end"/>
            </w:r>
          </w:hyperlink>
        </w:p>
        <w:p w:rsidR="00BB228C" w:rsidRDefault="00BB228C">
          <w:pPr>
            <w:pStyle w:val="TDC2"/>
            <w:tabs>
              <w:tab w:val="right" w:leader="dot" w:pos="8494"/>
            </w:tabs>
            <w:rPr>
              <w:noProof/>
            </w:rPr>
          </w:pPr>
          <w:hyperlink w:anchor="_Toc126310813" w:history="1">
            <w:r w:rsidRPr="00BA120A">
              <w:rPr>
                <w:rStyle w:val="Hipervnculo"/>
                <w:rFonts w:ascii="Times New Roman" w:hAnsi="Times New Roman" w:cs="Times New Roman"/>
                <w:noProof/>
              </w:rPr>
              <w:t>Create</w:t>
            </w:r>
            <w:r>
              <w:rPr>
                <w:noProof/>
                <w:webHidden/>
              </w:rPr>
              <w:tab/>
            </w:r>
            <w:r>
              <w:rPr>
                <w:noProof/>
                <w:webHidden/>
              </w:rPr>
              <w:fldChar w:fldCharType="begin"/>
            </w:r>
            <w:r>
              <w:rPr>
                <w:noProof/>
                <w:webHidden/>
              </w:rPr>
              <w:instrText xml:space="preserve"> PAGEREF _Toc126310813 \h </w:instrText>
            </w:r>
            <w:r>
              <w:rPr>
                <w:noProof/>
                <w:webHidden/>
              </w:rPr>
            </w:r>
            <w:r>
              <w:rPr>
                <w:noProof/>
                <w:webHidden/>
              </w:rPr>
              <w:fldChar w:fldCharType="separate"/>
            </w:r>
            <w:r>
              <w:rPr>
                <w:noProof/>
                <w:webHidden/>
              </w:rPr>
              <w:t>5</w:t>
            </w:r>
            <w:r>
              <w:rPr>
                <w:noProof/>
                <w:webHidden/>
              </w:rPr>
              <w:fldChar w:fldCharType="end"/>
            </w:r>
          </w:hyperlink>
        </w:p>
        <w:p w:rsidR="00BB228C" w:rsidRDefault="00BB228C">
          <w:pPr>
            <w:pStyle w:val="TDC2"/>
            <w:tabs>
              <w:tab w:val="right" w:leader="dot" w:pos="8494"/>
            </w:tabs>
            <w:rPr>
              <w:noProof/>
            </w:rPr>
          </w:pPr>
          <w:hyperlink w:anchor="_Toc126310814" w:history="1">
            <w:r w:rsidRPr="00BA120A">
              <w:rPr>
                <w:rStyle w:val="Hipervnculo"/>
                <w:rFonts w:ascii="Times New Roman" w:hAnsi="Times New Roman" w:cs="Times New Roman"/>
                <w:noProof/>
              </w:rPr>
              <w:t>READ</w:t>
            </w:r>
            <w:r>
              <w:rPr>
                <w:noProof/>
                <w:webHidden/>
              </w:rPr>
              <w:tab/>
            </w:r>
            <w:r>
              <w:rPr>
                <w:noProof/>
                <w:webHidden/>
              </w:rPr>
              <w:fldChar w:fldCharType="begin"/>
            </w:r>
            <w:r>
              <w:rPr>
                <w:noProof/>
                <w:webHidden/>
              </w:rPr>
              <w:instrText xml:space="preserve"> PAGEREF _Toc126310814 \h </w:instrText>
            </w:r>
            <w:r>
              <w:rPr>
                <w:noProof/>
                <w:webHidden/>
              </w:rPr>
            </w:r>
            <w:r>
              <w:rPr>
                <w:noProof/>
                <w:webHidden/>
              </w:rPr>
              <w:fldChar w:fldCharType="separate"/>
            </w:r>
            <w:r>
              <w:rPr>
                <w:noProof/>
                <w:webHidden/>
              </w:rPr>
              <w:t>5</w:t>
            </w:r>
            <w:r>
              <w:rPr>
                <w:noProof/>
                <w:webHidden/>
              </w:rPr>
              <w:fldChar w:fldCharType="end"/>
            </w:r>
          </w:hyperlink>
        </w:p>
        <w:p w:rsidR="00BB228C" w:rsidRDefault="00BB228C">
          <w:r>
            <w:rPr>
              <w:b/>
              <w:bCs/>
            </w:rPr>
            <w:fldChar w:fldCharType="end"/>
          </w:r>
        </w:p>
      </w:sdtContent>
    </w:sdt>
    <w:p w:rsidR="00A05248" w:rsidRDefault="00A05248" w:rsidP="00A05248">
      <w:pPr>
        <w:pStyle w:val="Ttulo1"/>
      </w:pPr>
    </w:p>
    <w:p w:rsidR="00A05248" w:rsidRPr="00A05248" w:rsidRDefault="00A05248" w:rsidP="00A05248"/>
    <w:p w:rsidR="00A05248" w:rsidRPr="00A05248" w:rsidRDefault="00A05248" w:rsidP="00A05248"/>
    <w:p w:rsidR="00A05248" w:rsidRPr="00A05248" w:rsidRDefault="00A05248" w:rsidP="00A05248"/>
    <w:p w:rsidR="00A05248" w:rsidRPr="00A05248" w:rsidRDefault="00A05248" w:rsidP="00A05248"/>
    <w:p w:rsidR="00A05248" w:rsidRPr="00A05248" w:rsidRDefault="00A05248" w:rsidP="00A05248"/>
    <w:p w:rsidR="00A05248" w:rsidRPr="00A05248" w:rsidRDefault="00A05248" w:rsidP="00A05248"/>
    <w:p w:rsidR="00A05248" w:rsidRPr="00A05248" w:rsidRDefault="00A05248" w:rsidP="00A05248"/>
    <w:p w:rsidR="00A05248" w:rsidRPr="00A05248" w:rsidRDefault="00A05248" w:rsidP="00A05248"/>
    <w:p w:rsidR="00A05248" w:rsidRPr="00A05248" w:rsidRDefault="00A05248" w:rsidP="00A05248"/>
    <w:p w:rsidR="00A05248" w:rsidRPr="00A05248" w:rsidRDefault="00A05248" w:rsidP="00A05248"/>
    <w:p w:rsidR="00A05248" w:rsidRPr="00A05248" w:rsidRDefault="00A05248" w:rsidP="00A05248"/>
    <w:p w:rsidR="00A05248" w:rsidRDefault="00A05248" w:rsidP="00BB228C">
      <w:bookmarkStart w:id="0" w:name="_GoBack"/>
      <w:bookmarkEnd w:id="0"/>
    </w:p>
    <w:p w:rsidR="00A05248" w:rsidRDefault="00A05248" w:rsidP="00A05248">
      <w:pPr>
        <w:jc w:val="center"/>
      </w:pPr>
    </w:p>
    <w:p w:rsidR="00A05248" w:rsidRPr="00DC1989" w:rsidRDefault="00A05248" w:rsidP="00DC1989">
      <w:pPr>
        <w:pStyle w:val="Ttulo1"/>
        <w:jc w:val="center"/>
        <w:rPr>
          <w:rFonts w:ascii="Times New Roman" w:hAnsi="Times New Roman" w:cs="Times New Roman"/>
          <w:sz w:val="36"/>
          <w:szCs w:val="22"/>
        </w:rPr>
      </w:pPr>
      <w:bookmarkStart w:id="1" w:name="_Toc126310798"/>
      <w:r w:rsidRPr="00DC1989">
        <w:rPr>
          <w:rFonts w:ascii="Times New Roman" w:hAnsi="Times New Roman" w:cs="Times New Roman"/>
          <w:sz w:val="36"/>
          <w:szCs w:val="22"/>
        </w:rPr>
        <w:lastRenderedPageBreak/>
        <w:t>INVE</w:t>
      </w:r>
      <w:r w:rsidR="00DC1989" w:rsidRPr="00DC1989">
        <w:rPr>
          <w:rFonts w:ascii="Times New Roman" w:hAnsi="Times New Roman" w:cs="Times New Roman"/>
          <w:sz w:val="36"/>
          <w:szCs w:val="22"/>
        </w:rPr>
        <w:t>STIGACIÓN: BASES DE DATOS</w:t>
      </w:r>
      <w:bookmarkEnd w:id="1"/>
    </w:p>
    <w:p w:rsidR="00A05248" w:rsidRPr="00DC1989" w:rsidRDefault="00A05248" w:rsidP="00A05248">
      <w:pPr>
        <w:rPr>
          <w:rFonts w:ascii="Times New Roman" w:hAnsi="Times New Roman" w:cs="Times New Roman"/>
        </w:rPr>
      </w:pPr>
    </w:p>
    <w:p w:rsidR="00A05248" w:rsidRPr="00DC1989" w:rsidRDefault="00A05248" w:rsidP="00A05248">
      <w:pPr>
        <w:rPr>
          <w:rFonts w:ascii="Times New Roman" w:hAnsi="Times New Roman" w:cs="Times New Roman"/>
        </w:rPr>
      </w:pPr>
      <w:r w:rsidRPr="00DC1989">
        <w:rPr>
          <w:rFonts w:ascii="Times New Roman" w:hAnsi="Times New Roman" w:cs="Times New Roman"/>
        </w:rPr>
        <w:t>Las bases de datos están consideradas una de las mayores aportaciones de la informática a las empresas por las ventajas que ofrece a nivel comercial. Esta estrategia es eficaz tanto para pequeñas y medianas empresas, así como para las más grandes. Lo primero que tienes que hacer es juntar toda la información de los clientes y digitalizarla. Cuanto mayor sea la cantidad de datos de tus usuarios mejor podrás personalizar la base de datos y estrechar lazos con tus clientes.</w:t>
      </w:r>
    </w:p>
    <w:p w:rsidR="00A05248" w:rsidRPr="00DC1989" w:rsidRDefault="00A05248" w:rsidP="00A05248">
      <w:pPr>
        <w:rPr>
          <w:rFonts w:ascii="Times New Roman" w:hAnsi="Times New Roman" w:cs="Times New Roman"/>
        </w:rPr>
      </w:pPr>
    </w:p>
    <w:p w:rsidR="00A05248" w:rsidRPr="00DC1989" w:rsidRDefault="00A05248" w:rsidP="00DC1989">
      <w:pPr>
        <w:pStyle w:val="Ttulo2"/>
        <w:rPr>
          <w:rFonts w:ascii="Times New Roman" w:hAnsi="Times New Roman" w:cs="Times New Roman"/>
          <w:sz w:val="22"/>
          <w:szCs w:val="22"/>
        </w:rPr>
      </w:pPr>
      <w:bookmarkStart w:id="2" w:name="_Toc126310799"/>
      <w:r w:rsidRPr="00DC1989">
        <w:rPr>
          <w:rFonts w:ascii="Times New Roman" w:hAnsi="Times New Roman" w:cs="Times New Roman"/>
          <w:sz w:val="22"/>
          <w:szCs w:val="22"/>
        </w:rPr>
        <w:t>Mejores bases de datos Comerciales</w:t>
      </w:r>
      <w:bookmarkEnd w:id="2"/>
    </w:p>
    <w:p w:rsidR="00A05248" w:rsidRPr="00DC1989" w:rsidRDefault="00A05248" w:rsidP="00A05248">
      <w:pPr>
        <w:rPr>
          <w:rFonts w:ascii="Times New Roman" w:hAnsi="Times New Roman" w:cs="Times New Roman"/>
        </w:rPr>
      </w:pPr>
      <w:r w:rsidRPr="00DC1989">
        <w:rPr>
          <w:rFonts w:ascii="Times New Roman" w:hAnsi="Times New Roman" w:cs="Times New Roman"/>
        </w:rPr>
        <w:t>A día de hoy, el mercado sigue estando dominado por DB2, SQL Server, Oracle e IBM. En sistemas operativos Windows SQL Server suele ser la opción más frecuente, mientras que en Mainframe o Unix/Linux, Oracle y DB2 son los líderes indiscutibles.</w:t>
      </w:r>
    </w:p>
    <w:p w:rsidR="00A05248" w:rsidRPr="00DC1989" w:rsidRDefault="00A05248" w:rsidP="00A05248">
      <w:pPr>
        <w:pStyle w:val="Ttulo2"/>
        <w:rPr>
          <w:rFonts w:ascii="Times New Roman" w:hAnsi="Times New Roman" w:cs="Times New Roman"/>
          <w:sz w:val="22"/>
          <w:szCs w:val="22"/>
        </w:rPr>
      </w:pPr>
    </w:p>
    <w:p w:rsidR="00A05248" w:rsidRPr="00DC1989" w:rsidRDefault="00A05248" w:rsidP="00A05248">
      <w:pPr>
        <w:pStyle w:val="Ttulo2"/>
        <w:rPr>
          <w:rFonts w:ascii="Times New Roman" w:hAnsi="Times New Roman" w:cs="Times New Roman"/>
          <w:sz w:val="22"/>
          <w:szCs w:val="22"/>
        </w:rPr>
      </w:pPr>
      <w:bookmarkStart w:id="3" w:name="_Toc126310800"/>
      <w:r w:rsidRPr="00DC1989">
        <w:rPr>
          <w:rFonts w:ascii="Times New Roman" w:hAnsi="Times New Roman" w:cs="Times New Roman"/>
          <w:sz w:val="22"/>
          <w:szCs w:val="22"/>
        </w:rPr>
        <w:t>Microsoft SQL Server</w:t>
      </w:r>
      <w:bookmarkEnd w:id="3"/>
    </w:p>
    <w:p w:rsidR="00A05248" w:rsidRPr="00DC1989" w:rsidRDefault="00A05248" w:rsidP="00A05248">
      <w:pPr>
        <w:rPr>
          <w:rFonts w:ascii="Times New Roman" w:hAnsi="Times New Roman" w:cs="Times New Roman"/>
        </w:rPr>
      </w:pPr>
      <w:r w:rsidRPr="00DC1989">
        <w:rPr>
          <w:rFonts w:ascii="Times New Roman" w:hAnsi="Times New Roman" w:cs="Times New Roman"/>
        </w:rPr>
        <w:t xml:space="preserve">Es una base de datos desarrollada por Microsoft y solo tiene compatibilidad con sistemas Windows. Hay muchos perfiles expertos en SQL Server y no es de difícil adquisición. La integración con Microsoft </w:t>
      </w:r>
      <w:proofErr w:type="spellStart"/>
      <w:r w:rsidRPr="00DC1989">
        <w:rPr>
          <w:rFonts w:ascii="Times New Roman" w:hAnsi="Times New Roman" w:cs="Times New Roman"/>
        </w:rPr>
        <w:t>Azure</w:t>
      </w:r>
      <w:proofErr w:type="spellEnd"/>
      <w:r w:rsidRPr="00DC1989">
        <w:rPr>
          <w:rFonts w:ascii="Times New Roman" w:hAnsi="Times New Roman" w:cs="Times New Roman"/>
        </w:rPr>
        <w:t xml:space="preserve"> ha mejorado mucho su flexibilidad y rendimiento. Además, permite administrar información de otros servidores mejorando su usabilidad.</w:t>
      </w:r>
    </w:p>
    <w:p w:rsidR="00A05248" w:rsidRPr="00DC1989" w:rsidRDefault="00A05248" w:rsidP="00A05248">
      <w:pPr>
        <w:pStyle w:val="Ttulo2"/>
        <w:rPr>
          <w:rFonts w:ascii="Times New Roman" w:hAnsi="Times New Roman" w:cs="Times New Roman"/>
          <w:sz w:val="22"/>
          <w:szCs w:val="22"/>
        </w:rPr>
      </w:pPr>
      <w:bookmarkStart w:id="4" w:name="_Toc126310801"/>
      <w:r w:rsidRPr="00DC1989">
        <w:rPr>
          <w:rFonts w:ascii="Times New Roman" w:hAnsi="Times New Roman" w:cs="Times New Roman"/>
          <w:sz w:val="22"/>
          <w:szCs w:val="22"/>
        </w:rPr>
        <w:t>Oracle</w:t>
      </w:r>
      <w:bookmarkEnd w:id="4"/>
    </w:p>
    <w:p w:rsidR="00A05248" w:rsidRPr="00DC1989" w:rsidRDefault="00A05248" w:rsidP="00A05248">
      <w:pPr>
        <w:rPr>
          <w:rFonts w:ascii="Times New Roman" w:hAnsi="Times New Roman" w:cs="Times New Roman"/>
        </w:rPr>
      </w:pPr>
      <w:r w:rsidRPr="00DC1989">
        <w:rPr>
          <w:rFonts w:ascii="Times New Roman" w:hAnsi="Times New Roman" w:cs="Times New Roman"/>
        </w:rPr>
        <w:t>Oracle es una base de datos que puede correr en casi cualquier sistema operativo. De Oracle destaca la abundancia de perfiles con experiencia en esta tecnología y la gran cantidad de herramientas que hay para su administración y monitorización.</w:t>
      </w:r>
    </w:p>
    <w:p w:rsidR="00A05248" w:rsidRPr="00DC1989" w:rsidRDefault="00A05248" w:rsidP="00A05248">
      <w:pPr>
        <w:pStyle w:val="Ttulo2"/>
        <w:rPr>
          <w:rFonts w:ascii="Times New Roman" w:hAnsi="Times New Roman" w:cs="Times New Roman"/>
          <w:sz w:val="22"/>
          <w:szCs w:val="22"/>
        </w:rPr>
      </w:pPr>
      <w:bookmarkStart w:id="5" w:name="_Toc126310802"/>
      <w:r w:rsidRPr="00DC1989">
        <w:rPr>
          <w:rFonts w:ascii="Times New Roman" w:hAnsi="Times New Roman" w:cs="Times New Roman"/>
          <w:sz w:val="22"/>
          <w:szCs w:val="22"/>
        </w:rPr>
        <w:t>IBM DB2</w:t>
      </w:r>
      <w:bookmarkEnd w:id="5"/>
    </w:p>
    <w:p w:rsidR="00A05248" w:rsidRPr="00DC1989" w:rsidRDefault="00A05248" w:rsidP="00A05248">
      <w:pPr>
        <w:rPr>
          <w:rFonts w:ascii="Times New Roman" w:hAnsi="Times New Roman" w:cs="Times New Roman"/>
        </w:rPr>
      </w:pPr>
      <w:r w:rsidRPr="00DC1989">
        <w:rPr>
          <w:rFonts w:ascii="Times New Roman" w:hAnsi="Times New Roman" w:cs="Times New Roman"/>
        </w:rPr>
        <w:t xml:space="preserve">Es la segunda base de datos más utilizada en entornos Unix/Linux después de Oracle. Es claramente un indiscutible ganador en Mainframe. Hay perfiles profesionales para </w:t>
      </w:r>
      <w:proofErr w:type="gramStart"/>
      <w:r w:rsidRPr="00DC1989">
        <w:rPr>
          <w:rFonts w:ascii="Times New Roman" w:hAnsi="Times New Roman" w:cs="Times New Roman"/>
        </w:rPr>
        <w:t>DB2</w:t>
      </w:r>
      <w:proofErr w:type="gramEnd"/>
      <w:r w:rsidRPr="00DC1989">
        <w:rPr>
          <w:rFonts w:ascii="Times New Roman" w:hAnsi="Times New Roman" w:cs="Times New Roman"/>
        </w:rPr>
        <w:t xml:space="preserve"> pero no tanto como para Oracle. Por otro lado, el perfil de DB2 Mainframe no tiene por qué saber moverse en DB2 </w:t>
      </w:r>
      <w:proofErr w:type="spellStart"/>
      <w:r w:rsidRPr="00DC1989">
        <w:rPr>
          <w:rFonts w:ascii="Times New Roman" w:hAnsi="Times New Roman" w:cs="Times New Roman"/>
        </w:rPr>
        <w:t>linux</w:t>
      </w:r>
      <w:proofErr w:type="spellEnd"/>
      <w:r w:rsidRPr="00DC1989">
        <w:rPr>
          <w:rFonts w:ascii="Times New Roman" w:hAnsi="Times New Roman" w:cs="Times New Roman"/>
        </w:rPr>
        <w:t>/</w:t>
      </w:r>
      <w:proofErr w:type="spellStart"/>
      <w:r w:rsidRPr="00DC1989">
        <w:rPr>
          <w:rFonts w:ascii="Times New Roman" w:hAnsi="Times New Roman" w:cs="Times New Roman"/>
        </w:rPr>
        <w:t>unix</w:t>
      </w:r>
      <w:proofErr w:type="spellEnd"/>
      <w:r w:rsidRPr="00DC1989">
        <w:rPr>
          <w:rFonts w:ascii="Times New Roman" w:hAnsi="Times New Roman" w:cs="Times New Roman"/>
        </w:rPr>
        <w:t>.</w:t>
      </w:r>
    </w:p>
    <w:p w:rsidR="00A05248" w:rsidRPr="00DC1989" w:rsidRDefault="00A05248" w:rsidP="00A05248">
      <w:pPr>
        <w:pStyle w:val="Ttulo2"/>
        <w:rPr>
          <w:rFonts w:ascii="Times New Roman" w:hAnsi="Times New Roman" w:cs="Times New Roman"/>
          <w:sz w:val="22"/>
          <w:szCs w:val="22"/>
        </w:rPr>
      </w:pPr>
      <w:bookmarkStart w:id="6" w:name="_Toc126310803"/>
      <w:proofErr w:type="spellStart"/>
      <w:r w:rsidRPr="00DC1989">
        <w:rPr>
          <w:rFonts w:ascii="Times New Roman" w:hAnsi="Times New Roman" w:cs="Times New Roman"/>
          <w:sz w:val="22"/>
          <w:szCs w:val="22"/>
        </w:rPr>
        <w:t>Teradata</w:t>
      </w:r>
      <w:bookmarkEnd w:id="6"/>
      <w:proofErr w:type="spellEnd"/>
    </w:p>
    <w:p w:rsidR="00A05248" w:rsidRPr="00DC1989" w:rsidRDefault="00A05248" w:rsidP="00A05248">
      <w:pPr>
        <w:rPr>
          <w:rFonts w:ascii="Times New Roman" w:hAnsi="Times New Roman" w:cs="Times New Roman"/>
        </w:rPr>
      </w:pPr>
      <w:r w:rsidRPr="00DC1989">
        <w:rPr>
          <w:rFonts w:ascii="Times New Roman" w:hAnsi="Times New Roman" w:cs="Times New Roman"/>
        </w:rPr>
        <w:t>Destaca sobre los demás tipos de bases de datos por su capacidad de almacenamiento y de análisis de datos. Suele ser utilizado en grandes instalaciones de Big Data.</w:t>
      </w:r>
    </w:p>
    <w:p w:rsidR="00A05248" w:rsidRPr="00DC1989" w:rsidRDefault="00A05248" w:rsidP="00A05248">
      <w:pPr>
        <w:pStyle w:val="Ttulo2"/>
        <w:rPr>
          <w:rFonts w:ascii="Times New Roman" w:hAnsi="Times New Roman" w:cs="Times New Roman"/>
          <w:sz w:val="22"/>
          <w:szCs w:val="22"/>
        </w:rPr>
      </w:pPr>
      <w:bookmarkStart w:id="7" w:name="_Toc126310804"/>
      <w:r w:rsidRPr="00DC1989">
        <w:rPr>
          <w:rFonts w:ascii="Times New Roman" w:hAnsi="Times New Roman" w:cs="Times New Roman"/>
          <w:sz w:val="22"/>
          <w:szCs w:val="22"/>
        </w:rPr>
        <w:t xml:space="preserve">SAP </w:t>
      </w:r>
      <w:proofErr w:type="spellStart"/>
      <w:r w:rsidRPr="00DC1989">
        <w:rPr>
          <w:rFonts w:ascii="Times New Roman" w:hAnsi="Times New Roman" w:cs="Times New Roman"/>
          <w:sz w:val="22"/>
          <w:szCs w:val="22"/>
        </w:rPr>
        <w:t>Sybase</w:t>
      </w:r>
      <w:bookmarkEnd w:id="7"/>
      <w:proofErr w:type="spellEnd"/>
    </w:p>
    <w:p w:rsidR="00A05248" w:rsidRPr="00DC1989" w:rsidRDefault="00A05248" w:rsidP="00A05248">
      <w:pPr>
        <w:rPr>
          <w:rFonts w:ascii="Times New Roman" w:hAnsi="Times New Roman" w:cs="Times New Roman"/>
        </w:rPr>
      </w:pPr>
      <w:r w:rsidRPr="00DC1989">
        <w:rPr>
          <w:rFonts w:ascii="Times New Roman" w:hAnsi="Times New Roman" w:cs="Times New Roman"/>
        </w:rPr>
        <w:t>Hace una década fue una de las bases de datos con más éxito; hoy en día ya está menos extendida, pero sigue destacando por su escalabilidad y rendimiento.</w:t>
      </w:r>
    </w:p>
    <w:p w:rsidR="00A05248" w:rsidRPr="00DC1989" w:rsidRDefault="00A05248" w:rsidP="00A05248">
      <w:pPr>
        <w:rPr>
          <w:rFonts w:ascii="Times New Roman" w:hAnsi="Times New Roman" w:cs="Times New Roman"/>
        </w:rPr>
      </w:pPr>
    </w:p>
    <w:p w:rsidR="00A05248" w:rsidRPr="00DC1989" w:rsidRDefault="00A05248" w:rsidP="00A05248">
      <w:pPr>
        <w:pStyle w:val="Ttulo2"/>
        <w:rPr>
          <w:rFonts w:ascii="Times New Roman" w:hAnsi="Times New Roman" w:cs="Times New Roman"/>
          <w:sz w:val="22"/>
          <w:szCs w:val="22"/>
        </w:rPr>
      </w:pPr>
      <w:bookmarkStart w:id="8" w:name="_Toc126310805"/>
      <w:proofErr w:type="spellStart"/>
      <w:r w:rsidRPr="00DC1989">
        <w:rPr>
          <w:rFonts w:ascii="Times New Roman" w:hAnsi="Times New Roman" w:cs="Times New Roman"/>
          <w:sz w:val="22"/>
          <w:szCs w:val="22"/>
        </w:rPr>
        <w:t>Informix</w:t>
      </w:r>
      <w:bookmarkEnd w:id="8"/>
      <w:proofErr w:type="spellEnd"/>
    </w:p>
    <w:p w:rsidR="00A05248" w:rsidRPr="00DC1989" w:rsidRDefault="00A05248" w:rsidP="00A05248">
      <w:pPr>
        <w:rPr>
          <w:rFonts w:ascii="Times New Roman" w:hAnsi="Times New Roman" w:cs="Times New Roman"/>
        </w:rPr>
      </w:pPr>
      <w:r w:rsidRPr="00DC1989">
        <w:rPr>
          <w:rFonts w:ascii="Times New Roman" w:hAnsi="Times New Roman" w:cs="Times New Roman"/>
        </w:rPr>
        <w:t xml:space="preserve">Durante 1990, la empresa </w:t>
      </w:r>
      <w:proofErr w:type="spellStart"/>
      <w:r w:rsidRPr="00DC1989">
        <w:rPr>
          <w:rFonts w:ascii="Times New Roman" w:hAnsi="Times New Roman" w:cs="Times New Roman"/>
        </w:rPr>
        <w:t>Informix</w:t>
      </w:r>
      <w:proofErr w:type="spellEnd"/>
      <w:r w:rsidRPr="00DC1989">
        <w:rPr>
          <w:rFonts w:ascii="Times New Roman" w:hAnsi="Times New Roman" w:cs="Times New Roman"/>
        </w:rPr>
        <w:t xml:space="preserve"> fue un sistema de bases de datos muy popular. Sin embargo, en el año 2000 tuvo varios tropiezos en su gestión, debilitando a la compañía; finalmente vendió los derechos a IBM, incluyendo la marca, sus planes y la base de datos. A día de hoy </w:t>
      </w:r>
      <w:proofErr w:type="spellStart"/>
      <w:r w:rsidRPr="00DC1989">
        <w:rPr>
          <w:rFonts w:ascii="Times New Roman" w:hAnsi="Times New Roman" w:cs="Times New Roman"/>
        </w:rPr>
        <w:t>Informix</w:t>
      </w:r>
      <w:proofErr w:type="spellEnd"/>
      <w:r w:rsidRPr="00DC1989">
        <w:rPr>
          <w:rFonts w:ascii="Times New Roman" w:hAnsi="Times New Roman" w:cs="Times New Roman"/>
        </w:rPr>
        <w:t xml:space="preserve"> y </w:t>
      </w:r>
      <w:proofErr w:type="spellStart"/>
      <w:r w:rsidRPr="00DC1989">
        <w:rPr>
          <w:rFonts w:ascii="Times New Roman" w:hAnsi="Times New Roman" w:cs="Times New Roman"/>
        </w:rPr>
        <w:t>Ascential</w:t>
      </w:r>
      <w:proofErr w:type="spellEnd"/>
      <w:r w:rsidRPr="00DC1989">
        <w:rPr>
          <w:rFonts w:ascii="Times New Roman" w:hAnsi="Times New Roman" w:cs="Times New Roman"/>
        </w:rPr>
        <w:t xml:space="preserve"> han dejado de existir como tal, ya que IBM dividió las herramientas y aplicaciones; ahora forman parte de IBM.</w:t>
      </w:r>
    </w:p>
    <w:p w:rsidR="00A05248" w:rsidRPr="00DC1989" w:rsidRDefault="00A05248" w:rsidP="00A05248">
      <w:pPr>
        <w:rPr>
          <w:rFonts w:ascii="Times New Roman" w:hAnsi="Times New Roman" w:cs="Times New Roman"/>
        </w:rPr>
      </w:pPr>
    </w:p>
    <w:p w:rsidR="00A05248" w:rsidRPr="00DC1989" w:rsidRDefault="00A05248" w:rsidP="00A05248">
      <w:pPr>
        <w:rPr>
          <w:rFonts w:ascii="Times New Roman" w:hAnsi="Times New Roman" w:cs="Times New Roman"/>
        </w:rPr>
      </w:pPr>
    </w:p>
    <w:p w:rsidR="00A05248" w:rsidRPr="00DC1989" w:rsidRDefault="00A05248" w:rsidP="00DC1989">
      <w:pPr>
        <w:pStyle w:val="Ttulo1"/>
        <w:rPr>
          <w:rFonts w:ascii="Times New Roman" w:hAnsi="Times New Roman" w:cs="Times New Roman"/>
          <w:sz w:val="22"/>
          <w:szCs w:val="22"/>
        </w:rPr>
      </w:pPr>
      <w:bookmarkStart w:id="9" w:name="_Toc126310806"/>
      <w:r w:rsidRPr="00DC1989">
        <w:rPr>
          <w:rFonts w:ascii="Times New Roman" w:hAnsi="Times New Roman" w:cs="Times New Roman"/>
          <w:sz w:val="22"/>
          <w:szCs w:val="22"/>
        </w:rPr>
        <w:lastRenderedPageBreak/>
        <w:t xml:space="preserve">Sistemas de gestión </w:t>
      </w:r>
      <w:proofErr w:type="spellStart"/>
      <w:r w:rsidRPr="00DC1989">
        <w:rPr>
          <w:rFonts w:ascii="Times New Roman" w:hAnsi="Times New Roman" w:cs="Times New Roman"/>
          <w:sz w:val="22"/>
          <w:szCs w:val="22"/>
        </w:rPr>
        <w:t>NoSQL</w:t>
      </w:r>
      <w:bookmarkEnd w:id="9"/>
      <w:proofErr w:type="spellEnd"/>
    </w:p>
    <w:p w:rsidR="00A05248" w:rsidRPr="00DC1989" w:rsidRDefault="00A05248" w:rsidP="00A05248">
      <w:pPr>
        <w:rPr>
          <w:rFonts w:ascii="Times New Roman" w:hAnsi="Times New Roman" w:cs="Times New Roman"/>
        </w:rPr>
      </w:pPr>
    </w:p>
    <w:p w:rsidR="00A05248" w:rsidRPr="00DC1989" w:rsidRDefault="00A05248" w:rsidP="00A05248">
      <w:pPr>
        <w:rPr>
          <w:rFonts w:ascii="Times New Roman" w:hAnsi="Times New Roman" w:cs="Times New Roman"/>
        </w:rPr>
      </w:pPr>
      <w:r w:rsidRPr="00DC1989">
        <w:rPr>
          <w:rFonts w:ascii="Times New Roman" w:hAnsi="Times New Roman" w:cs="Times New Roman"/>
        </w:rPr>
        <w:t xml:space="preserve">A diferencia de los sistemas relacionales, no usan un modelo de datos estructurado tradicional. Esto significa que los datos se almacenan de forma no relacional en una variedad de formatos, como documentos, gráficos, columnas, claves y valores. </w:t>
      </w:r>
    </w:p>
    <w:p w:rsidR="00A05248" w:rsidRPr="00DC1989" w:rsidRDefault="00A05248" w:rsidP="00DC1989">
      <w:pPr>
        <w:pStyle w:val="Ttulo2"/>
        <w:rPr>
          <w:rFonts w:ascii="Times New Roman" w:hAnsi="Times New Roman" w:cs="Times New Roman"/>
          <w:sz w:val="22"/>
          <w:szCs w:val="22"/>
        </w:rPr>
      </w:pPr>
      <w:bookmarkStart w:id="10" w:name="_Toc126310807"/>
      <w:proofErr w:type="spellStart"/>
      <w:r w:rsidRPr="00DC1989">
        <w:rPr>
          <w:rFonts w:ascii="Times New Roman" w:hAnsi="Times New Roman" w:cs="Times New Roman"/>
          <w:sz w:val="22"/>
          <w:szCs w:val="22"/>
        </w:rPr>
        <w:t>Couchbase</w:t>
      </w:r>
      <w:bookmarkEnd w:id="10"/>
      <w:proofErr w:type="spellEnd"/>
    </w:p>
    <w:p w:rsidR="00A05248" w:rsidRPr="00DC1989" w:rsidRDefault="00A05248" w:rsidP="00DC1989">
      <w:pPr>
        <w:rPr>
          <w:rFonts w:ascii="Times New Roman" w:hAnsi="Times New Roman" w:cs="Times New Roman"/>
        </w:rPr>
      </w:pPr>
      <w:proofErr w:type="spellStart"/>
      <w:r w:rsidRPr="00DC1989">
        <w:rPr>
          <w:rFonts w:ascii="Times New Roman" w:hAnsi="Times New Roman" w:cs="Times New Roman"/>
        </w:rPr>
        <w:t>Couchbase</w:t>
      </w:r>
      <w:proofErr w:type="spellEnd"/>
      <w:r w:rsidRPr="00DC1989">
        <w:rPr>
          <w:rFonts w:ascii="Times New Roman" w:hAnsi="Times New Roman" w:cs="Times New Roman"/>
        </w:rPr>
        <w:t xml:space="preserve"> es una base de datos </w:t>
      </w:r>
      <w:proofErr w:type="spellStart"/>
      <w:r w:rsidRPr="00DC1989">
        <w:rPr>
          <w:rFonts w:ascii="Times New Roman" w:hAnsi="Times New Roman" w:cs="Times New Roman"/>
        </w:rPr>
        <w:t>NoSQL</w:t>
      </w:r>
      <w:proofErr w:type="spellEnd"/>
      <w:r w:rsidRPr="00DC1989">
        <w:rPr>
          <w:rFonts w:ascii="Times New Roman" w:hAnsi="Times New Roman" w:cs="Times New Roman"/>
        </w:rPr>
        <w:t xml:space="preserve"> escalable, resistente a fallos y de alto rendimiento que ofrece un almacenamiento de documentos JSON. Esta base de datos se diseñó para permitir a los desarrolladores crear aplicaciones avanzadas que necesitan un almacenamiento de datos flexible y escalable, se ajusta bien a los entornos móviles y web, y se puede usar para almacenar y administrar grandes conjuntos de datos. Además, </w:t>
      </w:r>
      <w:proofErr w:type="spellStart"/>
      <w:r w:rsidRPr="00DC1989">
        <w:rPr>
          <w:rFonts w:ascii="Times New Roman" w:hAnsi="Times New Roman" w:cs="Times New Roman"/>
        </w:rPr>
        <w:t>Couchbase</w:t>
      </w:r>
      <w:proofErr w:type="spellEnd"/>
      <w:r w:rsidRPr="00DC1989">
        <w:rPr>
          <w:rFonts w:ascii="Times New Roman" w:hAnsi="Times New Roman" w:cs="Times New Roman"/>
        </w:rPr>
        <w:t xml:space="preserve"> es compatible con los principales lenguajes de programación, lo que permite a los desarrolladores crear aplicaciones de </w:t>
      </w:r>
      <w:proofErr w:type="spellStart"/>
      <w:r w:rsidRPr="00DC1989">
        <w:rPr>
          <w:rFonts w:ascii="Times New Roman" w:hAnsi="Times New Roman" w:cs="Times New Roman"/>
        </w:rPr>
        <w:t>form</w:t>
      </w:r>
      <w:proofErr w:type="spellEnd"/>
    </w:p>
    <w:p w:rsidR="00A05248" w:rsidRPr="00DC1989" w:rsidRDefault="00A05248" w:rsidP="00DC1989">
      <w:pPr>
        <w:pStyle w:val="Ttulo2"/>
        <w:rPr>
          <w:rFonts w:ascii="Times New Roman" w:hAnsi="Times New Roman" w:cs="Times New Roman"/>
          <w:sz w:val="22"/>
          <w:szCs w:val="22"/>
        </w:rPr>
      </w:pPr>
      <w:bookmarkStart w:id="11" w:name="_Toc126310808"/>
      <w:proofErr w:type="spellStart"/>
      <w:r w:rsidRPr="00DC1989">
        <w:rPr>
          <w:rFonts w:ascii="Times New Roman" w:hAnsi="Times New Roman" w:cs="Times New Roman"/>
          <w:sz w:val="22"/>
          <w:szCs w:val="22"/>
        </w:rPr>
        <w:t>Cassandra</w:t>
      </w:r>
      <w:bookmarkEnd w:id="11"/>
      <w:proofErr w:type="spellEnd"/>
    </w:p>
    <w:p w:rsidR="00A05248" w:rsidRPr="00DC1989" w:rsidRDefault="00A05248" w:rsidP="00A05248">
      <w:pPr>
        <w:rPr>
          <w:rFonts w:ascii="Times New Roman" w:hAnsi="Times New Roman" w:cs="Times New Roman"/>
        </w:rPr>
      </w:pPr>
      <w:r w:rsidRPr="00DC1989">
        <w:rPr>
          <w:rFonts w:ascii="Times New Roman" w:hAnsi="Times New Roman" w:cs="Times New Roman"/>
        </w:rPr>
        <w:t xml:space="preserve">Otra base de datos </w:t>
      </w:r>
      <w:proofErr w:type="spellStart"/>
      <w:r w:rsidRPr="00DC1989">
        <w:rPr>
          <w:rFonts w:ascii="Times New Roman" w:hAnsi="Times New Roman" w:cs="Times New Roman"/>
        </w:rPr>
        <w:t>NoSQL</w:t>
      </w:r>
      <w:proofErr w:type="spellEnd"/>
      <w:r w:rsidRPr="00DC1989">
        <w:rPr>
          <w:rFonts w:ascii="Times New Roman" w:hAnsi="Times New Roman" w:cs="Times New Roman"/>
        </w:rPr>
        <w:t xml:space="preserve"> popular es </w:t>
      </w:r>
      <w:proofErr w:type="spellStart"/>
      <w:r w:rsidRPr="00DC1989">
        <w:rPr>
          <w:rFonts w:ascii="Times New Roman" w:hAnsi="Times New Roman" w:cs="Times New Roman"/>
        </w:rPr>
        <w:t>Cassandra</w:t>
      </w:r>
      <w:proofErr w:type="spellEnd"/>
      <w:r w:rsidRPr="00DC1989">
        <w:rPr>
          <w:rFonts w:ascii="Times New Roman" w:hAnsi="Times New Roman" w:cs="Times New Roman"/>
        </w:rPr>
        <w:t xml:space="preserve">. </w:t>
      </w:r>
      <w:proofErr w:type="spellStart"/>
      <w:r w:rsidRPr="00DC1989">
        <w:rPr>
          <w:rFonts w:ascii="Times New Roman" w:hAnsi="Times New Roman" w:cs="Times New Roman"/>
        </w:rPr>
        <w:t>Cassandra</w:t>
      </w:r>
      <w:proofErr w:type="spellEnd"/>
      <w:r w:rsidRPr="00DC1989">
        <w:rPr>
          <w:rFonts w:ascii="Times New Roman" w:hAnsi="Times New Roman" w:cs="Times New Roman"/>
        </w:rPr>
        <w:t xml:space="preserve"> es una base de datos de columnas de alto rendimiento y escalable diseñada para almacenar grandes conjuntos de datos. Esta base de datos se puede usar para almacenar datos estructurados, semiestructurados y no estructurados. Además, </w:t>
      </w:r>
      <w:proofErr w:type="spellStart"/>
      <w:r w:rsidRPr="00DC1989">
        <w:rPr>
          <w:rFonts w:ascii="Times New Roman" w:hAnsi="Times New Roman" w:cs="Times New Roman"/>
        </w:rPr>
        <w:t>Cassandra</w:t>
      </w:r>
      <w:proofErr w:type="spellEnd"/>
      <w:r w:rsidRPr="00DC1989">
        <w:rPr>
          <w:rFonts w:ascii="Times New Roman" w:hAnsi="Times New Roman" w:cs="Times New Roman"/>
        </w:rPr>
        <w:t xml:space="preserve"> ofrece una alta disponibilidad, lo que significa que los datos siempre estarán disponibles </w:t>
      </w:r>
      <w:proofErr w:type="spellStart"/>
      <w:r w:rsidRPr="00DC1989">
        <w:rPr>
          <w:rFonts w:ascii="Times New Roman" w:hAnsi="Times New Roman" w:cs="Times New Roman"/>
        </w:rPr>
        <w:t>aún</w:t>
      </w:r>
      <w:proofErr w:type="spellEnd"/>
      <w:r w:rsidRPr="00DC1989">
        <w:rPr>
          <w:rFonts w:ascii="Times New Roman" w:hAnsi="Times New Roman" w:cs="Times New Roman"/>
        </w:rPr>
        <w:t xml:space="preserve"> cuando un nodo de la red falle. Esta base de datos ofrece una alta escalabilidad, lo que permite a los usuarios agregar nuevos servidores fácilmente para aumentar la capacidad de almacenamiento. Finalmente, </w:t>
      </w:r>
      <w:proofErr w:type="spellStart"/>
      <w:r w:rsidRPr="00DC1989">
        <w:rPr>
          <w:rFonts w:ascii="Times New Roman" w:hAnsi="Times New Roman" w:cs="Times New Roman"/>
        </w:rPr>
        <w:t>Cassandra</w:t>
      </w:r>
      <w:proofErr w:type="spellEnd"/>
      <w:r w:rsidRPr="00DC1989">
        <w:rPr>
          <w:rFonts w:ascii="Times New Roman" w:hAnsi="Times New Roman" w:cs="Times New Roman"/>
        </w:rPr>
        <w:t xml:space="preserve"> es compatible con la mayoría de los lenguajes de programación y ofrece un alto rendimiento para las aplicaciones.</w:t>
      </w:r>
    </w:p>
    <w:p w:rsidR="00A05248" w:rsidRPr="00DC1989" w:rsidRDefault="00A05248" w:rsidP="00DC1989">
      <w:pPr>
        <w:pStyle w:val="Ttulo2"/>
        <w:rPr>
          <w:rFonts w:ascii="Times New Roman" w:hAnsi="Times New Roman" w:cs="Times New Roman"/>
          <w:sz w:val="22"/>
          <w:szCs w:val="22"/>
        </w:rPr>
      </w:pPr>
      <w:bookmarkStart w:id="12" w:name="_Toc126310809"/>
      <w:r w:rsidRPr="00DC1989">
        <w:rPr>
          <w:rFonts w:ascii="Times New Roman" w:hAnsi="Times New Roman" w:cs="Times New Roman"/>
          <w:sz w:val="22"/>
          <w:szCs w:val="22"/>
        </w:rPr>
        <w:t>MongoDB</w:t>
      </w:r>
      <w:bookmarkEnd w:id="12"/>
    </w:p>
    <w:p w:rsidR="00A05248" w:rsidRPr="00DC1989" w:rsidRDefault="00A05248" w:rsidP="00A05248">
      <w:pPr>
        <w:rPr>
          <w:rFonts w:ascii="Times New Roman" w:hAnsi="Times New Roman" w:cs="Times New Roman"/>
        </w:rPr>
      </w:pPr>
      <w:r w:rsidRPr="00DC1989">
        <w:rPr>
          <w:rFonts w:ascii="Times New Roman" w:hAnsi="Times New Roman" w:cs="Times New Roman"/>
        </w:rPr>
        <w:t xml:space="preserve">MongoDB es uno de los sistemas de bases de datos </w:t>
      </w:r>
      <w:proofErr w:type="spellStart"/>
      <w:r w:rsidRPr="00DC1989">
        <w:rPr>
          <w:rFonts w:ascii="Times New Roman" w:hAnsi="Times New Roman" w:cs="Times New Roman"/>
        </w:rPr>
        <w:t>NoSQL</w:t>
      </w:r>
      <w:proofErr w:type="spellEnd"/>
      <w:r w:rsidRPr="00DC1989">
        <w:rPr>
          <w:rFonts w:ascii="Times New Roman" w:hAnsi="Times New Roman" w:cs="Times New Roman"/>
        </w:rPr>
        <w:t xml:space="preserve"> más populares. Esta base de datos utiliza un modelo de documentos, lo que significa que los datos se almacenan en forma de documentos JSON. Esto permite a los usuarios almacenar datos estructurados, </w:t>
      </w:r>
      <w:proofErr w:type="spellStart"/>
      <w:r w:rsidRPr="00DC1989">
        <w:rPr>
          <w:rFonts w:ascii="Times New Roman" w:hAnsi="Times New Roman" w:cs="Times New Roman"/>
        </w:rPr>
        <w:t>semi</w:t>
      </w:r>
      <w:proofErr w:type="spellEnd"/>
      <w:r w:rsidRPr="00DC1989">
        <w:rPr>
          <w:rFonts w:ascii="Times New Roman" w:hAnsi="Times New Roman" w:cs="Times New Roman"/>
        </w:rPr>
        <w:t xml:space="preserve"> estructurados e incluso no estructurados. MongoDB ofrece varias características, como un almacenamiento escalable, una alta disponibilidad, una facilidad de uso y una flexibilidad de datos. Esta base de datos es compatible con la mayoría de los lenguajes de programación y ofrece una gran escalabilidad, lo que permite a los usuarios agregar más servidores para aumentar el almacenamiento.</w:t>
      </w:r>
    </w:p>
    <w:p w:rsidR="00A05248" w:rsidRPr="00DC1989" w:rsidRDefault="00A05248" w:rsidP="00A05248">
      <w:pPr>
        <w:rPr>
          <w:rFonts w:ascii="Times New Roman" w:hAnsi="Times New Roman" w:cs="Times New Roman"/>
        </w:rPr>
      </w:pPr>
    </w:p>
    <w:p w:rsidR="00A05248" w:rsidRDefault="00A05248" w:rsidP="00A05248">
      <w:pPr>
        <w:jc w:val="center"/>
      </w:pPr>
    </w:p>
    <w:p w:rsidR="00A05248" w:rsidRDefault="00A05248" w:rsidP="00A05248">
      <w:pPr>
        <w:jc w:val="center"/>
      </w:pPr>
    </w:p>
    <w:p w:rsidR="00A05248" w:rsidRDefault="00A05248" w:rsidP="00A05248">
      <w:pPr>
        <w:jc w:val="center"/>
      </w:pPr>
    </w:p>
    <w:p w:rsidR="00A05248" w:rsidRDefault="00A05248" w:rsidP="00A05248">
      <w:pPr>
        <w:jc w:val="center"/>
      </w:pPr>
    </w:p>
    <w:p w:rsidR="00A05248" w:rsidRDefault="00A05248" w:rsidP="00A05248">
      <w:pPr>
        <w:jc w:val="center"/>
      </w:pPr>
    </w:p>
    <w:p w:rsidR="00A05248" w:rsidRDefault="00A05248" w:rsidP="00A05248">
      <w:pPr>
        <w:jc w:val="center"/>
      </w:pPr>
    </w:p>
    <w:p w:rsidR="00A05248" w:rsidRDefault="00A05248" w:rsidP="00A05248">
      <w:pPr>
        <w:jc w:val="center"/>
      </w:pPr>
    </w:p>
    <w:p w:rsidR="00A05248" w:rsidRDefault="00A05248" w:rsidP="00A05248">
      <w:pPr>
        <w:jc w:val="center"/>
      </w:pPr>
    </w:p>
    <w:p w:rsidR="00A05248" w:rsidRDefault="00A05248" w:rsidP="00A05248">
      <w:pPr>
        <w:jc w:val="center"/>
      </w:pPr>
    </w:p>
    <w:p w:rsidR="00A05248" w:rsidRDefault="00A05248" w:rsidP="00A05248">
      <w:pPr>
        <w:jc w:val="center"/>
      </w:pPr>
    </w:p>
    <w:p w:rsidR="00A05248" w:rsidRPr="00DC1989" w:rsidRDefault="00DC1989" w:rsidP="00DC1989">
      <w:pPr>
        <w:pStyle w:val="Ttulo1"/>
        <w:jc w:val="center"/>
        <w:rPr>
          <w:rFonts w:ascii="Times New Roman" w:hAnsi="Times New Roman" w:cs="Times New Roman"/>
          <w:sz w:val="36"/>
        </w:rPr>
      </w:pPr>
      <w:bookmarkStart w:id="13" w:name="_Toc126310810"/>
      <w:r w:rsidRPr="00DC1989">
        <w:rPr>
          <w:rFonts w:ascii="Times New Roman" w:hAnsi="Times New Roman" w:cs="Times New Roman"/>
          <w:sz w:val="36"/>
        </w:rPr>
        <w:lastRenderedPageBreak/>
        <w:t>MEMORIA DEL PROYECTO</w:t>
      </w:r>
      <w:bookmarkEnd w:id="13"/>
    </w:p>
    <w:p w:rsidR="00DC1989" w:rsidRDefault="00DC1989" w:rsidP="00DC1989"/>
    <w:p w:rsidR="00DC1989" w:rsidRPr="00DC1989" w:rsidRDefault="00DC1989" w:rsidP="00DC1989">
      <w:pPr>
        <w:rPr>
          <w:rFonts w:ascii="Times New Roman" w:hAnsi="Times New Roman" w:cs="Times New Roman"/>
        </w:rPr>
      </w:pPr>
    </w:p>
    <w:p w:rsidR="00A05248" w:rsidRDefault="00DC1989" w:rsidP="00DC1989">
      <w:pPr>
        <w:pStyle w:val="Ttulo1"/>
        <w:rPr>
          <w:rFonts w:ascii="Times New Roman" w:hAnsi="Times New Roman" w:cs="Times New Roman"/>
          <w:sz w:val="22"/>
          <w:szCs w:val="22"/>
        </w:rPr>
      </w:pPr>
      <w:bookmarkStart w:id="14" w:name="_Toc126310811"/>
      <w:r w:rsidRPr="00DC1989">
        <w:rPr>
          <w:rFonts w:ascii="Times New Roman" w:hAnsi="Times New Roman" w:cs="Times New Roman"/>
          <w:sz w:val="22"/>
          <w:szCs w:val="22"/>
        </w:rPr>
        <w:t>Tecnologías</w:t>
      </w:r>
      <w:bookmarkEnd w:id="14"/>
    </w:p>
    <w:p w:rsidR="00DC1989" w:rsidRDefault="00DC1989" w:rsidP="00DC1989"/>
    <w:p w:rsidR="00DC1989" w:rsidRDefault="00DC1989" w:rsidP="00DC1989">
      <w:pPr>
        <w:pStyle w:val="Prrafodelista"/>
        <w:numPr>
          <w:ilvl w:val="0"/>
          <w:numId w:val="1"/>
        </w:numPr>
      </w:pPr>
      <w:r>
        <w:t>MongoDB</w:t>
      </w:r>
    </w:p>
    <w:p w:rsidR="00DC1989" w:rsidRDefault="00DC1989" w:rsidP="00DC1989">
      <w:pPr>
        <w:pStyle w:val="Prrafodelista"/>
        <w:numPr>
          <w:ilvl w:val="0"/>
          <w:numId w:val="1"/>
        </w:numPr>
      </w:pPr>
      <w:r>
        <w:t>Eclipse</w:t>
      </w:r>
    </w:p>
    <w:p w:rsidR="00DC1989" w:rsidRDefault="00DC1989" w:rsidP="00DC1989">
      <w:pPr>
        <w:pStyle w:val="Prrafodelista"/>
        <w:numPr>
          <w:ilvl w:val="0"/>
          <w:numId w:val="1"/>
        </w:numPr>
      </w:pPr>
      <w:r>
        <w:t>Java</w:t>
      </w:r>
    </w:p>
    <w:p w:rsidR="00DC1989" w:rsidRDefault="00DC1989" w:rsidP="00DC1989">
      <w:pPr>
        <w:pStyle w:val="Prrafodelista"/>
        <w:numPr>
          <w:ilvl w:val="0"/>
          <w:numId w:val="1"/>
        </w:numPr>
      </w:pPr>
      <w:r>
        <w:t xml:space="preserve">Maven </w:t>
      </w:r>
    </w:p>
    <w:p w:rsidR="00DC1989" w:rsidRDefault="00DC1989" w:rsidP="00DC1989"/>
    <w:p w:rsidR="00DC1989" w:rsidRDefault="00DC1989" w:rsidP="00DC1989">
      <w:r>
        <w:t>En este proyecto hemos realizado una aplicación con la cual podemos interactuar con una base de datos en Mongo, como una de las ventajas de Mongo es su facilidad para crear colecciones y tablas, creando lo que no exista previamente, hemos decidido crear la propia base de datos desde java mediante el siguiente proceso:</w:t>
      </w:r>
    </w:p>
    <w:p w:rsidR="00DC1989" w:rsidRDefault="00DC1989" w:rsidP="00DC1989">
      <w:r>
        <w:rPr>
          <w:noProof/>
          <w:lang w:eastAsia="es-ES"/>
        </w:rPr>
        <w:drawing>
          <wp:inline distT="0" distB="0" distL="0" distR="0" wp14:anchorId="755F210A" wp14:editId="624371D8">
            <wp:extent cx="5400040" cy="1050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50290"/>
                    </a:xfrm>
                    <a:prstGeom prst="rect">
                      <a:avLst/>
                    </a:prstGeom>
                  </pic:spPr>
                </pic:pic>
              </a:graphicData>
            </a:graphic>
          </wp:inline>
        </w:drawing>
      </w:r>
    </w:p>
    <w:p w:rsidR="00DC1989" w:rsidRDefault="00DC1989" w:rsidP="00DC1989"/>
    <w:p w:rsidR="004C00B5" w:rsidRDefault="00DC1989" w:rsidP="00DC1989">
      <w:r>
        <w:t>Previamente hemos creado una clase por tabla, una para los clientes y otra para las llamadas y en la cla</w:t>
      </w:r>
      <w:r w:rsidR="004C00B5">
        <w:t>se principal creamos una array para poder realizar después la inserción.</w:t>
      </w:r>
    </w:p>
    <w:p w:rsidR="004C00B5" w:rsidRDefault="004C00B5" w:rsidP="004C00B5">
      <w:pPr>
        <w:pStyle w:val="Ttulo2"/>
      </w:pPr>
    </w:p>
    <w:p w:rsidR="004C00B5" w:rsidRPr="004C00B5" w:rsidRDefault="004C00B5" w:rsidP="004C00B5">
      <w:pPr>
        <w:pStyle w:val="Ttulo2"/>
        <w:rPr>
          <w:rFonts w:ascii="Times New Roman" w:hAnsi="Times New Roman" w:cs="Times New Roman"/>
          <w:sz w:val="22"/>
          <w:szCs w:val="22"/>
        </w:rPr>
      </w:pPr>
      <w:bookmarkStart w:id="15" w:name="_Toc126310812"/>
      <w:r w:rsidRPr="004C00B5">
        <w:rPr>
          <w:rFonts w:ascii="Times New Roman" w:hAnsi="Times New Roman" w:cs="Times New Roman"/>
          <w:sz w:val="22"/>
          <w:szCs w:val="22"/>
        </w:rPr>
        <w:t>Conexión con la BBDD</w:t>
      </w:r>
      <w:bookmarkEnd w:id="15"/>
    </w:p>
    <w:p w:rsidR="004C00B5" w:rsidRDefault="004C00B5" w:rsidP="00DC1989"/>
    <w:p w:rsidR="004C00B5" w:rsidRDefault="004C00B5" w:rsidP="004C00B5">
      <w:pPr>
        <w:jc w:val="center"/>
      </w:pPr>
      <w:r>
        <w:rPr>
          <w:noProof/>
          <w:lang w:eastAsia="es-ES"/>
        </w:rPr>
        <w:drawing>
          <wp:inline distT="0" distB="0" distL="0" distR="0" wp14:anchorId="6C62603D" wp14:editId="1298D832">
            <wp:extent cx="4610100" cy="133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333500"/>
                    </a:xfrm>
                    <a:prstGeom prst="rect">
                      <a:avLst/>
                    </a:prstGeom>
                  </pic:spPr>
                </pic:pic>
              </a:graphicData>
            </a:graphic>
          </wp:inline>
        </w:drawing>
      </w:r>
    </w:p>
    <w:p w:rsidR="00DC1989" w:rsidRPr="00DC1989" w:rsidRDefault="004C00B5" w:rsidP="00DC1989">
      <w:r>
        <w:t xml:space="preserve"> </w:t>
      </w:r>
    </w:p>
    <w:p w:rsidR="00A05248" w:rsidRDefault="00A05248" w:rsidP="00A05248">
      <w:pPr>
        <w:jc w:val="center"/>
      </w:pPr>
    </w:p>
    <w:p w:rsidR="00A05248" w:rsidRDefault="00A05248" w:rsidP="00A05248">
      <w:pPr>
        <w:jc w:val="center"/>
      </w:pPr>
    </w:p>
    <w:p w:rsidR="00A05248" w:rsidRDefault="00A05248" w:rsidP="00A05248">
      <w:pPr>
        <w:jc w:val="center"/>
      </w:pPr>
    </w:p>
    <w:p w:rsidR="00A05248" w:rsidRDefault="00A05248" w:rsidP="00A05248">
      <w:pPr>
        <w:jc w:val="center"/>
      </w:pPr>
    </w:p>
    <w:p w:rsidR="004C00B5" w:rsidRDefault="004C00B5" w:rsidP="004C00B5">
      <w:pPr>
        <w:jc w:val="both"/>
      </w:pPr>
    </w:p>
    <w:p w:rsidR="004C00B5" w:rsidRPr="004C00B5" w:rsidRDefault="004C00B5" w:rsidP="004C00B5">
      <w:pPr>
        <w:pStyle w:val="Ttulo2"/>
        <w:rPr>
          <w:rFonts w:ascii="Times New Roman" w:hAnsi="Times New Roman" w:cs="Times New Roman"/>
          <w:sz w:val="22"/>
          <w:szCs w:val="22"/>
        </w:rPr>
      </w:pPr>
      <w:bookmarkStart w:id="16" w:name="_Toc126310813"/>
      <w:r w:rsidRPr="004C00B5">
        <w:rPr>
          <w:rFonts w:ascii="Times New Roman" w:hAnsi="Times New Roman" w:cs="Times New Roman"/>
          <w:sz w:val="22"/>
          <w:szCs w:val="22"/>
        </w:rPr>
        <w:t>Create</w:t>
      </w:r>
      <w:bookmarkEnd w:id="16"/>
    </w:p>
    <w:p w:rsidR="004C00B5" w:rsidRDefault="004C00B5" w:rsidP="004C00B5">
      <w:pPr>
        <w:jc w:val="both"/>
      </w:pPr>
    </w:p>
    <w:p w:rsidR="004C00B5" w:rsidRDefault="004C00B5" w:rsidP="004C00B5">
      <w:pPr>
        <w:jc w:val="both"/>
      </w:pPr>
    </w:p>
    <w:p w:rsidR="004C00B5" w:rsidRDefault="004C00B5" w:rsidP="004C00B5">
      <w:pPr>
        <w:jc w:val="both"/>
      </w:pPr>
      <w:r>
        <w:tab/>
        <w:t xml:space="preserve">Para crear las inserciones accedemos al método que devuelve un dbObject de cada clase </w:t>
      </w:r>
      <w:r>
        <w:tab/>
      </w:r>
      <w:r>
        <w:tab/>
      </w:r>
    </w:p>
    <w:p w:rsidR="004C00B5" w:rsidRDefault="004C00B5" w:rsidP="004C00B5"/>
    <w:p w:rsidR="004C00B5" w:rsidRDefault="004C00B5" w:rsidP="004C00B5">
      <w:r>
        <w:tab/>
      </w:r>
      <w:r>
        <w:tab/>
      </w:r>
      <w:r>
        <w:tab/>
      </w:r>
      <w:r>
        <w:tab/>
      </w:r>
      <w:r>
        <w:tab/>
      </w:r>
    </w:p>
    <w:p w:rsidR="00A05248" w:rsidRDefault="004C00B5" w:rsidP="004C00B5">
      <w:pPr>
        <w:jc w:val="center"/>
      </w:pPr>
      <w:r>
        <w:rPr>
          <w:noProof/>
          <w:lang w:eastAsia="es-ES"/>
        </w:rPr>
        <w:drawing>
          <wp:inline distT="0" distB="0" distL="0" distR="0" wp14:anchorId="4261EF5E" wp14:editId="7C8F1165">
            <wp:extent cx="3714750" cy="1419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1419225"/>
                    </a:xfrm>
                    <a:prstGeom prst="rect">
                      <a:avLst/>
                    </a:prstGeom>
                  </pic:spPr>
                </pic:pic>
              </a:graphicData>
            </a:graphic>
          </wp:inline>
        </w:drawing>
      </w:r>
    </w:p>
    <w:p w:rsidR="004C00B5" w:rsidRDefault="004C00B5" w:rsidP="004C00B5">
      <w:pPr>
        <w:jc w:val="center"/>
      </w:pPr>
    </w:p>
    <w:p w:rsidR="004C00B5" w:rsidRDefault="004C00B5" w:rsidP="004C00B5">
      <w:pPr>
        <w:jc w:val="center"/>
      </w:pPr>
      <w:r>
        <w:rPr>
          <w:noProof/>
          <w:lang w:eastAsia="es-ES"/>
        </w:rPr>
        <w:drawing>
          <wp:inline distT="0" distB="0" distL="0" distR="0" wp14:anchorId="5B66B57C" wp14:editId="72729B42">
            <wp:extent cx="4295775" cy="1819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1819275"/>
                    </a:xfrm>
                    <a:prstGeom prst="rect">
                      <a:avLst/>
                    </a:prstGeom>
                  </pic:spPr>
                </pic:pic>
              </a:graphicData>
            </a:graphic>
          </wp:inline>
        </w:drawing>
      </w:r>
    </w:p>
    <w:p w:rsidR="004C00B5" w:rsidRPr="004C00B5" w:rsidRDefault="004C00B5" w:rsidP="004C00B5">
      <w:pPr>
        <w:jc w:val="center"/>
      </w:pPr>
    </w:p>
    <w:p w:rsidR="004C00B5" w:rsidRDefault="004C00B5" w:rsidP="004C00B5">
      <w:pPr>
        <w:pStyle w:val="Ttulo2"/>
        <w:rPr>
          <w:rFonts w:ascii="Times New Roman" w:hAnsi="Times New Roman" w:cs="Times New Roman"/>
          <w:sz w:val="22"/>
          <w:szCs w:val="22"/>
        </w:rPr>
      </w:pPr>
      <w:bookmarkStart w:id="17" w:name="_Toc126310814"/>
      <w:r w:rsidRPr="004C00B5">
        <w:rPr>
          <w:rFonts w:ascii="Times New Roman" w:hAnsi="Times New Roman" w:cs="Times New Roman"/>
          <w:sz w:val="22"/>
          <w:szCs w:val="22"/>
        </w:rPr>
        <w:t>READ</w:t>
      </w:r>
      <w:bookmarkEnd w:id="17"/>
    </w:p>
    <w:p w:rsidR="004C00B5" w:rsidRDefault="004C00B5" w:rsidP="004C00B5"/>
    <w:p w:rsidR="004C00B5" w:rsidRPr="004C00B5" w:rsidRDefault="004C00B5" w:rsidP="004C00B5">
      <w:pPr>
        <w:rPr>
          <w:rFonts w:ascii="Times New Roman" w:hAnsi="Times New Roman" w:cs="Times New Roman"/>
        </w:rPr>
      </w:pPr>
      <w:r>
        <w:rPr>
          <w:rFonts w:ascii="Times New Roman" w:hAnsi="Times New Roman" w:cs="Times New Roman"/>
        </w:rPr>
        <w:t xml:space="preserve">Para leer primero contamos el número de </w:t>
      </w:r>
      <w:r w:rsidR="00BB228C">
        <w:rPr>
          <w:rFonts w:ascii="Times New Roman" w:hAnsi="Times New Roman" w:cs="Times New Roman"/>
        </w:rPr>
        <w:t xml:space="preserve">inserciones que hemos hecho </w:t>
      </w:r>
    </w:p>
    <w:p w:rsidR="00A05248" w:rsidRDefault="00A05248" w:rsidP="00A05248">
      <w:pPr>
        <w:jc w:val="center"/>
      </w:pPr>
    </w:p>
    <w:p w:rsidR="004C00B5" w:rsidRDefault="004C00B5" w:rsidP="00A05248">
      <w:pPr>
        <w:jc w:val="center"/>
      </w:pPr>
      <w:r>
        <w:rPr>
          <w:noProof/>
          <w:lang w:eastAsia="es-ES"/>
        </w:rPr>
        <w:drawing>
          <wp:inline distT="0" distB="0" distL="0" distR="0" wp14:anchorId="0471F265" wp14:editId="0B600864">
            <wp:extent cx="5400040" cy="5162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6255"/>
                    </a:xfrm>
                    <a:prstGeom prst="rect">
                      <a:avLst/>
                    </a:prstGeom>
                  </pic:spPr>
                </pic:pic>
              </a:graphicData>
            </a:graphic>
          </wp:inline>
        </w:drawing>
      </w:r>
    </w:p>
    <w:p w:rsidR="00BB228C" w:rsidRDefault="00BB228C" w:rsidP="00A05248">
      <w:pPr>
        <w:jc w:val="center"/>
      </w:pPr>
    </w:p>
    <w:p w:rsidR="00BB228C" w:rsidRDefault="00BB228C" w:rsidP="00A05248">
      <w:pPr>
        <w:jc w:val="center"/>
      </w:pPr>
    </w:p>
    <w:p w:rsidR="00BB228C" w:rsidRDefault="00BB228C" w:rsidP="00A05248">
      <w:pPr>
        <w:jc w:val="center"/>
      </w:pPr>
    </w:p>
    <w:p w:rsidR="00BB228C" w:rsidRDefault="00BB228C" w:rsidP="00A05248">
      <w:pPr>
        <w:jc w:val="center"/>
      </w:pPr>
    </w:p>
    <w:p w:rsidR="00BB228C" w:rsidRDefault="00BB228C" w:rsidP="00BB228C">
      <w:r>
        <w:lastRenderedPageBreak/>
        <w:t>Después creamos un bucle while para que nos muestre por consola las inserciones de la colección</w:t>
      </w:r>
    </w:p>
    <w:p w:rsidR="00BB228C" w:rsidRDefault="00BB228C" w:rsidP="00A05248">
      <w:pPr>
        <w:jc w:val="center"/>
      </w:pPr>
    </w:p>
    <w:p w:rsidR="004C00B5" w:rsidRDefault="004C00B5" w:rsidP="00A05248">
      <w:pPr>
        <w:jc w:val="center"/>
      </w:pPr>
      <w:r>
        <w:rPr>
          <w:noProof/>
          <w:lang w:eastAsia="es-ES"/>
        </w:rPr>
        <w:drawing>
          <wp:inline distT="0" distB="0" distL="0" distR="0" wp14:anchorId="694811EF" wp14:editId="463A5800">
            <wp:extent cx="3829050" cy="1200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1200150"/>
                    </a:xfrm>
                    <a:prstGeom prst="rect">
                      <a:avLst/>
                    </a:prstGeom>
                  </pic:spPr>
                </pic:pic>
              </a:graphicData>
            </a:graphic>
          </wp:inline>
        </w:drawing>
      </w:r>
    </w:p>
    <w:p w:rsidR="00A05248" w:rsidRDefault="00A05248" w:rsidP="00A05248">
      <w:pPr>
        <w:jc w:val="center"/>
      </w:pPr>
    </w:p>
    <w:p w:rsidR="00A05248" w:rsidRDefault="00A05248" w:rsidP="00A05248">
      <w:pPr>
        <w:jc w:val="center"/>
      </w:pPr>
    </w:p>
    <w:p w:rsidR="00A05248" w:rsidRDefault="00A05248" w:rsidP="00A05248">
      <w:pPr>
        <w:jc w:val="center"/>
      </w:pPr>
    </w:p>
    <w:p w:rsidR="00A05248" w:rsidRPr="00A05248" w:rsidRDefault="00A05248" w:rsidP="00A05248">
      <w:pPr>
        <w:jc w:val="center"/>
      </w:pPr>
    </w:p>
    <w:sectPr w:rsidR="00A05248" w:rsidRPr="00A05248" w:rsidSect="00A052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B2C91"/>
    <w:multiLevelType w:val="hybridMultilevel"/>
    <w:tmpl w:val="EBF84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48"/>
    <w:rsid w:val="001A52CF"/>
    <w:rsid w:val="004C00B5"/>
    <w:rsid w:val="007874B2"/>
    <w:rsid w:val="00A05248"/>
    <w:rsid w:val="00BB228C"/>
    <w:rsid w:val="00DC1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7C31"/>
  <w15:chartTrackingRefBased/>
  <w15:docId w15:val="{C2EFEDD3-AC2D-41C9-9974-B28D6994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5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052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5248"/>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A052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05248"/>
    <w:rPr>
      <w:rFonts w:eastAsiaTheme="minorEastAsia"/>
      <w:lang w:eastAsia="es-ES"/>
    </w:rPr>
  </w:style>
  <w:style w:type="paragraph" w:styleId="TtuloTDC">
    <w:name w:val="TOC Heading"/>
    <w:basedOn w:val="Ttulo1"/>
    <w:next w:val="Normal"/>
    <w:uiPriority w:val="39"/>
    <w:unhideWhenUsed/>
    <w:qFormat/>
    <w:rsid w:val="00A05248"/>
    <w:pPr>
      <w:outlineLvl w:val="9"/>
    </w:pPr>
    <w:rPr>
      <w:lang w:eastAsia="es-ES"/>
    </w:rPr>
  </w:style>
  <w:style w:type="character" w:customStyle="1" w:styleId="Ttulo2Car">
    <w:name w:val="Título 2 Car"/>
    <w:basedOn w:val="Fuentedeprrafopredeter"/>
    <w:link w:val="Ttulo2"/>
    <w:uiPriority w:val="9"/>
    <w:rsid w:val="00A0524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C1989"/>
    <w:pPr>
      <w:ind w:left="720"/>
      <w:contextualSpacing/>
    </w:pPr>
  </w:style>
  <w:style w:type="paragraph" w:styleId="TDC1">
    <w:name w:val="toc 1"/>
    <w:basedOn w:val="Normal"/>
    <w:next w:val="Normal"/>
    <w:autoRedefine/>
    <w:uiPriority w:val="39"/>
    <w:unhideWhenUsed/>
    <w:rsid w:val="00BB228C"/>
    <w:pPr>
      <w:spacing w:after="100"/>
    </w:pPr>
  </w:style>
  <w:style w:type="paragraph" w:styleId="TDC2">
    <w:name w:val="toc 2"/>
    <w:basedOn w:val="Normal"/>
    <w:next w:val="Normal"/>
    <w:autoRedefine/>
    <w:uiPriority w:val="39"/>
    <w:unhideWhenUsed/>
    <w:rsid w:val="00BB228C"/>
    <w:pPr>
      <w:spacing w:after="100"/>
      <w:ind w:left="220"/>
    </w:pPr>
  </w:style>
  <w:style w:type="character" w:styleId="Hipervnculo">
    <w:name w:val="Hyperlink"/>
    <w:basedOn w:val="Fuentedeprrafopredeter"/>
    <w:uiPriority w:val="99"/>
    <w:unhideWhenUsed/>
    <w:rsid w:val="00BB2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27DEFAAE454B4CA14A8B0A41B98F88"/>
        <w:category>
          <w:name w:val="General"/>
          <w:gallery w:val="placeholder"/>
        </w:category>
        <w:types>
          <w:type w:val="bbPlcHdr"/>
        </w:types>
        <w:behaviors>
          <w:behavior w:val="content"/>
        </w:behaviors>
        <w:guid w:val="{5E004208-3628-4BB5-B23D-25C72B264564}"/>
      </w:docPartPr>
      <w:docPartBody>
        <w:p w:rsidR="00000000" w:rsidRDefault="00C61CA7" w:rsidP="00C61CA7">
          <w:pPr>
            <w:pStyle w:val="F327DEFAAE454B4CA14A8B0A41B98F88"/>
          </w:pPr>
          <w:r>
            <w:rPr>
              <w:rFonts w:asciiTheme="majorHAnsi" w:eastAsiaTheme="majorEastAsia" w:hAnsiTheme="majorHAnsi" w:cstheme="majorBidi"/>
              <w:caps/>
              <w:color w:val="5B9BD5" w:themeColor="accent1"/>
              <w:sz w:val="80"/>
              <w:szCs w:val="80"/>
            </w:rPr>
            <w:t>[Título del documento]</w:t>
          </w:r>
        </w:p>
      </w:docPartBody>
    </w:docPart>
    <w:docPart>
      <w:docPartPr>
        <w:name w:val="4E110C7AF9D143D3917FA91E0B66FAC7"/>
        <w:category>
          <w:name w:val="General"/>
          <w:gallery w:val="placeholder"/>
        </w:category>
        <w:types>
          <w:type w:val="bbPlcHdr"/>
        </w:types>
        <w:behaviors>
          <w:behavior w:val="content"/>
        </w:behaviors>
        <w:guid w:val="{3D752EDA-FE71-4277-B85F-8576BD0224FD}"/>
      </w:docPartPr>
      <w:docPartBody>
        <w:p w:rsidR="00000000" w:rsidRDefault="00C61CA7" w:rsidP="00C61CA7">
          <w:pPr>
            <w:pStyle w:val="4E110C7AF9D143D3917FA91E0B66FAC7"/>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A7"/>
    <w:rsid w:val="005807D1"/>
    <w:rsid w:val="00C61C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27DEFAAE454B4CA14A8B0A41B98F88">
    <w:name w:val="F327DEFAAE454B4CA14A8B0A41B98F88"/>
    <w:rsid w:val="00C61CA7"/>
  </w:style>
  <w:style w:type="paragraph" w:customStyle="1" w:styleId="4E110C7AF9D143D3917FA91E0B66FAC7">
    <w:name w:val="4E110C7AF9D143D3917FA91E0B66FAC7"/>
    <w:rsid w:val="00C61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31D11-0310-4CB8-9435-DE679B6D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1096</Words>
  <Characters>6029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Hito grupal mongo db</vt:lpstr>
    </vt:vector>
  </TitlesOfParts>
  <Company>Campus fp humanes</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grupal mongo db</dc:title>
  <dc:subject>Miguel. A Guerrero/ Miguel. A Prieto/Jesús Martín/Aitor López</dc:subject>
  <dc:creator>Campus FP</dc:creator>
  <cp:keywords/>
  <dc:description/>
  <cp:lastModifiedBy>Campus FP</cp:lastModifiedBy>
  <cp:revision>2</cp:revision>
  <dcterms:created xsi:type="dcterms:W3CDTF">2023-02-03T09:01:00Z</dcterms:created>
  <dcterms:modified xsi:type="dcterms:W3CDTF">2023-02-03T09:01:00Z</dcterms:modified>
</cp:coreProperties>
</file>