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yala" w:eastAsiaTheme="minorHAnsi" w:hAnsi="Nyala"/>
          <w:sz w:val="36"/>
          <w:lang w:val="en-US" w:eastAsia="en-US"/>
        </w:rPr>
        <w:id w:val="155134329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100C4A" w:rsidRDefault="00100C4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0C4A" w:rsidRDefault="004765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</w:t>
                                      </w:r>
                                      <w:r w:rsidR="00041EA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0C4A" w:rsidRDefault="004765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</w:t>
                                </w:r>
                                <w:r w:rsidR="00041EA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C4A" w:rsidRDefault="00041EA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C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Leeroy</w:t>
                                    </w:r>
                                  </w:sdtContent>
                                </w:sdt>
                              </w:p>
                              <w:p w:rsidR="00100C4A" w:rsidRDefault="00041E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0C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Département du génie informatique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00C4A" w:rsidRDefault="00041EA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00C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Leeroy</w:t>
                              </w:r>
                            </w:sdtContent>
                          </w:sdt>
                        </w:p>
                        <w:p w:rsidR="00100C4A" w:rsidRDefault="00041E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0C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Département du génie informatique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C4A" w:rsidRDefault="00041EA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00C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AccessTALK’s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00C4A" w:rsidRDefault="00041E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C4A">
                                      <w:rPr>
                                        <w:color w:val="404040" w:themeColor="text1" w:themeTint="BF"/>
                                        <w:szCs w:val="36"/>
                                      </w:rPr>
                                      <w:t xml:space="preserve">DOCUMENT DE </w:t>
                                    </w:r>
                                    <w:r w:rsidR="00CB207A">
                                      <w:rPr>
                                        <w:color w:val="404040" w:themeColor="text1" w:themeTint="BF"/>
                                        <w:szCs w:val="36"/>
                                      </w:rPr>
                                      <w:t>DÉPLOIEMENT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00C4A" w:rsidRDefault="00041E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00C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AccessTALK’s</w:t>
                              </w:r>
                              <w:proofErr w:type="spellEnd"/>
                            </w:sdtContent>
                          </w:sdt>
                        </w:p>
                        <w:p w:rsidR="00100C4A" w:rsidRDefault="00041EAE">
                          <w:pPr>
                            <w:spacing w:before="120"/>
                            <w:rPr>
                              <w:color w:val="404040" w:themeColor="text1" w:themeTint="BF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0C4A">
                                <w:rPr>
                                  <w:color w:val="404040" w:themeColor="text1" w:themeTint="BF"/>
                                  <w:szCs w:val="36"/>
                                </w:rPr>
                                <w:t xml:space="preserve">DOCUMENT DE </w:t>
                              </w:r>
                              <w:r w:rsidR="00CB207A">
                                <w:rPr>
                                  <w:color w:val="404040" w:themeColor="text1" w:themeTint="BF"/>
                                  <w:szCs w:val="36"/>
                                </w:rPr>
                                <w:t>DÉPLOIEMENT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00C4A" w:rsidRDefault="00100C4A">
          <w:r>
            <w:br w:type="page"/>
          </w:r>
        </w:p>
      </w:sdtContent>
    </w:sdt>
    <w:sdt>
      <w:sdtPr>
        <w:rPr>
          <w:rFonts w:ascii="Nyala" w:eastAsiaTheme="minorHAnsi" w:hAnsi="Nyala" w:cstheme="minorBidi"/>
          <w:color w:val="auto"/>
          <w:sz w:val="36"/>
          <w:szCs w:val="22"/>
          <w:lang w:val="fr-FR" w:eastAsia="en-US"/>
        </w:rPr>
        <w:id w:val="-604882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8F2" w:rsidRDefault="005D18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B5D6D" w:rsidRDefault="00DF7A21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01695175" w:history="1">
            <w:r w:rsidR="004B5D6D" w:rsidRPr="007301CE">
              <w:rPr>
                <w:rStyle w:val="Lienhypertexte"/>
                <w:noProof/>
              </w:rPr>
              <w:t>A-</w:t>
            </w:r>
            <w:r w:rsidR="004B5D6D">
              <w:rPr>
                <w:noProof/>
              </w:rPr>
              <w:tab/>
            </w:r>
            <w:r w:rsidR="004B5D6D" w:rsidRPr="007301CE">
              <w:rPr>
                <w:rStyle w:val="Lienhypertexte"/>
                <w:noProof/>
              </w:rPr>
              <w:t>LES LIVRABLES</w:t>
            </w:r>
            <w:r w:rsidR="004B5D6D">
              <w:rPr>
                <w:noProof/>
                <w:webHidden/>
              </w:rPr>
              <w:tab/>
            </w:r>
            <w:r w:rsidR="004B5D6D">
              <w:rPr>
                <w:noProof/>
                <w:webHidden/>
              </w:rPr>
              <w:fldChar w:fldCharType="begin"/>
            </w:r>
            <w:r w:rsidR="004B5D6D">
              <w:rPr>
                <w:noProof/>
                <w:webHidden/>
              </w:rPr>
              <w:instrText xml:space="preserve"> PAGEREF _Toc501695175 \h </w:instrText>
            </w:r>
            <w:r w:rsidR="004B5D6D">
              <w:rPr>
                <w:noProof/>
                <w:webHidden/>
              </w:rPr>
            </w:r>
            <w:r w:rsidR="004B5D6D">
              <w:rPr>
                <w:noProof/>
                <w:webHidden/>
              </w:rPr>
              <w:fldChar w:fldCharType="separate"/>
            </w:r>
            <w:r w:rsidR="004B5D6D">
              <w:rPr>
                <w:noProof/>
                <w:webHidden/>
              </w:rPr>
              <w:t>2</w:t>
            </w:r>
            <w:r w:rsidR="004B5D6D">
              <w:rPr>
                <w:noProof/>
                <w:webHidden/>
              </w:rPr>
              <w:fldChar w:fldCharType="end"/>
            </w:r>
          </w:hyperlink>
        </w:p>
        <w:p w:rsidR="004B5D6D" w:rsidRDefault="00041EAE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1695176" w:history="1">
            <w:r w:rsidR="004B5D6D" w:rsidRPr="007301CE">
              <w:rPr>
                <w:rStyle w:val="Lienhypertexte"/>
                <w:noProof/>
              </w:rPr>
              <w:t>B-</w:t>
            </w:r>
            <w:r w:rsidR="004B5D6D">
              <w:rPr>
                <w:noProof/>
              </w:rPr>
              <w:tab/>
            </w:r>
            <w:r w:rsidR="004B5D6D" w:rsidRPr="007301CE">
              <w:rPr>
                <w:rStyle w:val="Lienhypertexte"/>
                <w:noProof/>
              </w:rPr>
              <w:t>CONDITIONS NÉCCESSAIRES AU DÉPLOIEMENT</w:t>
            </w:r>
            <w:r w:rsidR="004B5D6D">
              <w:rPr>
                <w:noProof/>
                <w:webHidden/>
              </w:rPr>
              <w:tab/>
            </w:r>
            <w:r w:rsidR="004B5D6D">
              <w:rPr>
                <w:noProof/>
                <w:webHidden/>
              </w:rPr>
              <w:fldChar w:fldCharType="begin"/>
            </w:r>
            <w:r w:rsidR="004B5D6D">
              <w:rPr>
                <w:noProof/>
                <w:webHidden/>
              </w:rPr>
              <w:instrText xml:space="preserve"> PAGEREF _Toc501695176 \h </w:instrText>
            </w:r>
            <w:r w:rsidR="004B5D6D">
              <w:rPr>
                <w:noProof/>
                <w:webHidden/>
              </w:rPr>
            </w:r>
            <w:r w:rsidR="004B5D6D">
              <w:rPr>
                <w:noProof/>
                <w:webHidden/>
              </w:rPr>
              <w:fldChar w:fldCharType="separate"/>
            </w:r>
            <w:r w:rsidR="004B5D6D">
              <w:rPr>
                <w:noProof/>
                <w:webHidden/>
              </w:rPr>
              <w:t>3</w:t>
            </w:r>
            <w:r w:rsidR="004B5D6D">
              <w:rPr>
                <w:noProof/>
                <w:webHidden/>
              </w:rPr>
              <w:fldChar w:fldCharType="end"/>
            </w:r>
          </w:hyperlink>
        </w:p>
        <w:p w:rsidR="004B5D6D" w:rsidRDefault="00041EAE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501695177" w:history="1">
            <w:r w:rsidR="004B5D6D" w:rsidRPr="007301CE">
              <w:rPr>
                <w:rStyle w:val="Lienhypertexte"/>
                <w:noProof/>
              </w:rPr>
              <w:t>C-</w:t>
            </w:r>
            <w:r w:rsidR="004B5D6D">
              <w:rPr>
                <w:noProof/>
              </w:rPr>
              <w:tab/>
            </w:r>
            <w:r w:rsidR="004B5D6D" w:rsidRPr="007301CE">
              <w:rPr>
                <w:rStyle w:val="Lienhypertexte"/>
                <w:noProof/>
              </w:rPr>
              <w:t>INSTALLATION DE AccessTalk’s</w:t>
            </w:r>
            <w:r w:rsidR="004B5D6D">
              <w:rPr>
                <w:noProof/>
                <w:webHidden/>
              </w:rPr>
              <w:tab/>
            </w:r>
            <w:r w:rsidR="004B5D6D">
              <w:rPr>
                <w:noProof/>
                <w:webHidden/>
              </w:rPr>
              <w:fldChar w:fldCharType="begin"/>
            </w:r>
            <w:r w:rsidR="004B5D6D">
              <w:rPr>
                <w:noProof/>
                <w:webHidden/>
              </w:rPr>
              <w:instrText xml:space="preserve"> PAGEREF _Toc501695177 \h </w:instrText>
            </w:r>
            <w:r w:rsidR="004B5D6D">
              <w:rPr>
                <w:noProof/>
                <w:webHidden/>
              </w:rPr>
            </w:r>
            <w:r w:rsidR="004B5D6D">
              <w:rPr>
                <w:noProof/>
                <w:webHidden/>
              </w:rPr>
              <w:fldChar w:fldCharType="separate"/>
            </w:r>
            <w:r w:rsidR="004B5D6D">
              <w:rPr>
                <w:noProof/>
                <w:webHidden/>
              </w:rPr>
              <w:t>3</w:t>
            </w:r>
            <w:r w:rsidR="004B5D6D">
              <w:rPr>
                <w:noProof/>
                <w:webHidden/>
              </w:rPr>
              <w:fldChar w:fldCharType="end"/>
            </w:r>
          </w:hyperlink>
        </w:p>
        <w:p w:rsidR="005D18F2" w:rsidRDefault="00DF7A21">
          <w:r>
            <w:rPr>
              <w:b/>
              <w:bCs/>
              <w:noProof/>
            </w:rPr>
            <w:fldChar w:fldCharType="end"/>
          </w:r>
        </w:p>
      </w:sdtContent>
    </w:sdt>
    <w:p w:rsidR="0095569D" w:rsidRDefault="0095569D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5D18F2"/>
    <w:p w:rsidR="005D18F2" w:rsidRDefault="00CB207A" w:rsidP="004B5D6D">
      <w:pPr>
        <w:pStyle w:val="Titre1"/>
        <w:numPr>
          <w:ilvl w:val="0"/>
          <w:numId w:val="12"/>
        </w:numPr>
        <w:rPr>
          <w:rFonts w:ascii="Nyala" w:hAnsi="Nyala"/>
          <w:color w:val="4472C4" w:themeColor="accent1"/>
          <w:sz w:val="50"/>
          <w:szCs w:val="50"/>
          <w:u w:val="single"/>
        </w:rPr>
      </w:pPr>
      <w:bookmarkStart w:id="0" w:name="_Toc501695175"/>
      <w:r w:rsidRPr="004B5D6D">
        <w:rPr>
          <w:rFonts w:ascii="Nyala" w:hAnsi="Nyala"/>
          <w:color w:val="4472C4" w:themeColor="accent1"/>
          <w:sz w:val="50"/>
          <w:szCs w:val="50"/>
          <w:u w:val="single"/>
        </w:rPr>
        <w:lastRenderedPageBreak/>
        <w:t>LES LIVRABLES</w:t>
      </w:r>
      <w:bookmarkEnd w:id="0"/>
    </w:p>
    <w:p w:rsidR="007471B5" w:rsidRPr="007471B5" w:rsidRDefault="007471B5" w:rsidP="007471B5"/>
    <w:p w:rsidR="00682F70" w:rsidRDefault="00CB207A" w:rsidP="00EC6E53">
      <w:proofErr w:type="spellStart"/>
      <w:r>
        <w:t>AccessTalk’s</w:t>
      </w:r>
      <w:proofErr w:type="spellEnd"/>
      <w:r>
        <w:t xml:space="preserve"> est livré sous la forme d’une archive </w:t>
      </w:r>
      <w:proofErr w:type="spellStart"/>
      <w:r>
        <w:t>accesstalks_redist</w:t>
      </w:r>
      <w:proofErr w:type="spellEnd"/>
      <w:r>
        <w:t xml:space="preserve"> contenant les fichiers</w:t>
      </w:r>
      <w:r w:rsidR="00682F70">
        <w:t> :</w:t>
      </w:r>
    </w:p>
    <w:p w:rsidR="00682F70" w:rsidRPr="00682F70" w:rsidRDefault="00CB207A" w:rsidP="00682F70">
      <w:pPr>
        <w:pStyle w:val="Paragraphedeliste"/>
        <w:numPr>
          <w:ilvl w:val="0"/>
          <w:numId w:val="9"/>
        </w:numPr>
        <w:rPr>
          <w:szCs w:val="36"/>
        </w:rPr>
      </w:pPr>
      <w:proofErr w:type="spellStart"/>
      <w:proofErr w:type="gramStart"/>
      <w:r>
        <w:t>accesstalks</w:t>
      </w:r>
      <w:proofErr w:type="gramEnd"/>
      <w:r>
        <w:t>_dae</w:t>
      </w:r>
      <w:proofErr w:type="spellEnd"/>
      <w:r w:rsidR="00800172">
        <w:t> ; C’est le fichier daemon du programme, qui sera déplacé vers /</w:t>
      </w:r>
      <w:proofErr w:type="spellStart"/>
      <w:r w:rsidR="00800172">
        <w:t>etc</w:t>
      </w:r>
      <w:proofErr w:type="spellEnd"/>
      <w:r w:rsidR="00800172">
        <w:t>/</w:t>
      </w:r>
      <w:proofErr w:type="spellStart"/>
      <w:r w:rsidR="00800172">
        <w:t>init.d</w:t>
      </w:r>
      <w:proofErr w:type="spellEnd"/>
      <w:r w:rsidR="00800172">
        <w:t>/ lors de l’installation.</w:t>
      </w:r>
    </w:p>
    <w:p w:rsidR="00682F70" w:rsidRPr="00682F70" w:rsidRDefault="00CB207A" w:rsidP="00682F70">
      <w:pPr>
        <w:pStyle w:val="Paragraphedeliste"/>
        <w:numPr>
          <w:ilvl w:val="0"/>
          <w:numId w:val="9"/>
        </w:numPr>
        <w:rPr>
          <w:szCs w:val="36"/>
        </w:rPr>
      </w:pPr>
      <w:r>
        <w:t>install.sh</w:t>
      </w:r>
      <w:r w:rsidR="00800172">
        <w:t> ; C’est le fichier d’installation du programme, à exécuter en mode administrateur.</w:t>
      </w:r>
    </w:p>
    <w:p w:rsidR="00682F70" w:rsidRPr="00682F70" w:rsidRDefault="00CB207A" w:rsidP="00682F70">
      <w:pPr>
        <w:pStyle w:val="Paragraphedeliste"/>
        <w:numPr>
          <w:ilvl w:val="0"/>
          <w:numId w:val="9"/>
        </w:numPr>
        <w:rPr>
          <w:szCs w:val="36"/>
        </w:rPr>
      </w:pPr>
      <w:r>
        <w:t>uninstall.sh</w:t>
      </w:r>
      <w:r w:rsidR="00800172">
        <w:t> ; C’est le fichier de désinstallation du programme, qui sera déplacé vers /</w:t>
      </w:r>
      <w:proofErr w:type="spellStart"/>
      <w:r w:rsidR="00800172">
        <w:t>etc</w:t>
      </w:r>
      <w:proofErr w:type="spellEnd"/>
      <w:r w:rsidR="00800172">
        <w:t>/</w:t>
      </w:r>
      <w:proofErr w:type="spellStart"/>
      <w:r w:rsidR="00800172">
        <w:t>AccessTalks</w:t>
      </w:r>
      <w:proofErr w:type="spellEnd"/>
      <w:r w:rsidR="00800172">
        <w:t>/.</w:t>
      </w:r>
    </w:p>
    <w:p w:rsidR="00682F70" w:rsidRPr="00800172" w:rsidRDefault="00CB207A" w:rsidP="00800172">
      <w:pPr>
        <w:pStyle w:val="Paragraphedeliste"/>
        <w:numPr>
          <w:ilvl w:val="0"/>
          <w:numId w:val="9"/>
        </w:numPr>
        <w:rPr>
          <w:szCs w:val="36"/>
        </w:rPr>
      </w:pPr>
      <w:proofErr w:type="gramStart"/>
      <w:r>
        <w:t>launcher</w:t>
      </w:r>
      <w:proofErr w:type="gramEnd"/>
      <w:r w:rsidR="00800172">
        <w:t> ; C’est le lanceur du programme, qui sera déplacé vers /</w:t>
      </w:r>
      <w:proofErr w:type="spellStart"/>
      <w:r w:rsidR="00800172">
        <w:t>usr</w:t>
      </w:r>
      <w:proofErr w:type="spellEnd"/>
      <w:r w:rsidR="00800172">
        <w:t>/bin/.</w:t>
      </w:r>
    </w:p>
    <w:p w:rsidR="008215E1" w:rsidRPr="00C96E84" w:rsidRDefault="00CB207A" w:rsidP="00682F70">
      <w:pPr>
        <w:pStyle w:val="Paragraphedeliste"/>
        <w:numPr>
          <w:ilvl w:val="0"/>
          <w:numId w:val="9"/>
        </w:numPr>
        <w:rPr>
          <w:szCs w:val="36"/>
        </w:rPr>
      </w:pPr>
      <w:r>
        <w:t>accesstalks.tar.gz</w:t>
      </w:r>
      <w:r w:rsidR="00800172">
        <w:t> ; contient les fichiers lib du programme, qui seront extrait vers /</w:t>
      </w:r>
      <w:proofErr w:type="spellStart"/>
      <w:r w:rsidR="00800172">
        <w:t>usr</w:t>
      </w:r>
      <w:proofErr w:type="spellEnd"/>
      <w:r w:rsidR="00800172">
        <w:t>/lib/</w:t>
      </w:r>
      <w:proofErr w:type="spellStart"/>
      <w:r w:rsidR="00800172">
        <w:t>AccessTalks</w:t>
      </w:r>
      <w:proofErr w:type="spellEnd"/>
      <w:r w:rsidR="00800172">
        <w:t>/</w:t>
      </w:r>
    </w:p>
    <w:p w:rsidR="00C96E84" w:rsidRPr="00C96E84" w:rsidRDefault="00C96E84" w:rsidP="00C96E84">
      <w:pPr>
        <w:rPr>
          <w:szCs w:val="36"/>
        </w:rPr>
      </w:pPr>
      <w:r>
        <w:rPr>
          <w:szCs w:val="36"/>
        </w:rPr>
        <w:t xml:space="preserve">NB : Le présent document (et l’installateur évoqué) est exclusivement destiné aux distributions linux dotés du </w:t>
      </w:r>
      <w:proofErr w:type="spellStart"/>
      <w:r w:rsidRPr="00C96E84">
        <w:rPr>
          <w:color w:val="FF0000"/>
          <w:szCs w:val="36"/>
        </w:rPr>
        <w:t>shell</w:t>
      </w:r>
      <w:proofErr w:type="spellEnd"/>
      <w:r w:rsidRPr="00C96E84">
        <w:rPr>
          <w:color w:val="FF0000"/>
          <w:szCs w:val="36"/>
        </w:rPr>
        <w:t xml:space="preserve"> batch</w:t>
      </w:r>
      <w:r>
        <w:rPr>
          <w:szCs w:val="36"/>
        </w:rPr>
        <w:t>.</w:t>
      </w: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Default="008215E1" w:rsidP="00EC6E53">
      <w:pPr>
        <w:rPr>
          <w:szCs w:val="36"/>
        </w:rPr>
      </w:pPr>
    </w:p>
    <w:p w:rsidR="008215E1" w:rsidRPr="009D10A1" w:rsidRDefault="008215E1" w:rsidP="00EC6E53">
      <w:pPr>
        <w:rPr>
          <w:szCs w:val="36"/>
        </w:rPr>
      </w:pPr>
    </w:p>
    <w:p w:rsidR="00CD75F4" w:rsidRDefault="00067400" w:rsidP="004B5D6D">
      <w:pPr>
        <w:pStyle w:val="Titre1"/>
        <w:numPr>
          <w:ilvl w:val="0"/>
          <w:numId w:val="12"/>
        </w:numPr>
        <w:rPr>
          <w:rFonts w:ascii="Nyala" w:hAnsi="Nyala"/>
          <w:color w:val="4472C4" w:themeColor="accent1"/>
          <w:sz w:val="50"/>
          <w:szCs w:val="50"/>
          <w:u w:val="single"/>
        </w:rPr>
      </w:pPr>
      <w:bookmarkStart w:id="1" w:name="_Toc501695176"/>
      <w:r w:rsidRPr="004B5D6D">
        <w:rPr>
          <w:rFonts w:ascii="Nyala" w:hAnsi="Nyala"/>
          <w:color w:val="4472C4" w:themeColor="accent1"/>
          <w:sz w:val="50"/>
          <w:szCs w:val="50"/>
          <w:u w:val="single"/>
        </w:rPr>
        <w:lastRenderedPageBreak/>
        <w:t>CONDITIONS NÉCCESSAIRES AU DÉPLOIEMENT</w:t>
      </w:r>
      <w:bookmarkEnd w:id="1"/>
    </w:p>
    <w:p w:rsidR="007471B5" w:rsidRPr="007471B5" w:rsidRDefault="007471B5" w:rsidP="007471B5"/>
    <w:p w:rsidR="00067400" w:rsidRDefault="00C55E65" w:rsidP="00C55E65">
      <w:proofErr w:type="spellStart"/>
      <w:r>
        <w:t>AccessTALK’s</w:t>
      </w:r>
      <w:proofErr w:type="spellEnd"/>
      <w:r>
        <w:t xml:space="preserve"> est un outils de </w:t>
      </w:r>
      <w:r w:rsidR="007471B5">
        <w:t>présentation</w:t>
      </w:r>
      <w:r>
        <w:t xml:space="preserve"> temps </w:t>
      </w:r>
      <w:r w:rsidR="007471B5">
        <w:t>réel</w:t>
      </w:r>
      <w:r>
        <w:t xml:space="preserve"> du contenus du fichier log de l’outils de mise en cache “Squid”, via une plateforme. </w:t>
      </w:r>
      <w:r w:rsidR="001946BE">
        <w:t>De ce fait</w:t>
      </w:r>
      <w:r w:rsidR="00067400">
        <w:t> :</w:t>
      </w:r>
    </w:p>
    <w:p w:rsidR="00ED32AF" w:rsidRDefault="00067400" w:rsidP="00C55E65">
      <w:pPr>
        <w:pStyle w:val="Paragraphedeliste"/>
        <w:numPr>
          <w:ilvl w:val="0"/>
          <w:numId w:val="10"/>
        </w:numPr>
      </w:pPr>
      <w:r>
        <w:t>L</w:t>
      </w:r>
      <w:r w:rsidR="001946BE">
        <w:t>a machine sur laquelle</w:t>
      </w:r>
      <w:r>
        <w:t xml:space="preserve"> sera installé le programme</w:t>
      </w:r>
      <w:r w:rsidR="001946BE">
        <w:t xml:space="preserve"> </w:t>
      </w:r>
      <w:r w:rsidR="001946BE" w:rsidRPr="00067400">
        <w:rPr>
          <w:color w:val="FF0000"/>
        </w:rPr>
        <w:t>doit avoir squid installé dessus</w:t>
      </w:r>
      <w:r w:rsidR="001946BE">
        <w:t>.</w:t>
      </w:r>
      <w:r>
        <w:t xml:space="preserve"> Il est important de </w:t>
      </w:r>
      <w:r w:rsidRPr="00067400">
        <w:rPr>
          <w:color w:val="FF0000"/>
        </w:rPr>
        <w:t>s’assurer que squid est correctement installé et fonctionnelle</w:t>
      </w:r>
      <w:r>
        <w:t xml:space="preserve"> dans le réseau à contrôler</w:t>
      </w:r>
    </w:p>
    <w:p w:rsidR="00C55E65" w:rsidRDefault="00067400" w:rsidP="00570211">
      <w:pPr>
        <w:pStyle w:val="Paragraphedeliste"/>
        <w:numPr>
          <w:ilvl w:val="0"/>
          <w:numId w:val="10"/>
        </w:numPr>
      </w:pPr>
      <w:r>
        <w:t xml:space="preserve">Le port utilisé par </w:t>
      </w:r>
      <w:proofErr w:type="spellStart"/>
      <w:r>
        <w:t>AccessTalks</w:t>
      </w:r>
      <w:proofErr w:type="spellEnd"/>
      <w:r>
        <w:t xml:space="preserve"> est le 1111, il convient donc de s’assurer qu’il est bien disponible.</w:t>
      </w:r>
    </w:p>
    <w:p w:rsidR="007471B5" w:rsidRDefault="007471B5" w:rsidP="007471B5">
      <w:pPr>
        <w:ind w:left="360"/>
      </w:pPr>
    </w:p>
    <w:p w:rsidR="0023173D" w:rsidRDefault="00EB4AAA" w:rsidP="004B5D6D">
      <w:pPr>
        <w:pStyle w:val="Titre1"/>
        <w:numPr>
          <w:ilvl w:val="0"/>
          <w:numId w:val="12"/>
        </w:numPr>
        <w:rPr>
          <w:rFonts w:ascii="Nyala" w:hAnsi="Nyala"/>
          <w:color w:val="4472C4" w:themeColor="accent1"/>
          <w:sz w:val="50"/>
          <w:szCs w:val="50"/>
          <w:u w:val="single"/>
        </w:rPr>
      </w:pPr>
      <w:bookmarkStart w:id="2" w:name="_Toc501695177"/>
      <w:r w:rsidRPr="004B5D6D">
        <w:rPr>
          <w:rFonts w:ascii="Nyala" w:hAnsi="Nyala"/>
          <w:color w:val="4472C4" w:themeColor="accent1"/>
          <w:sz w:val="50"/>
          <w:szCs w:val="50"/>
          <w:u w:val="single"/>
        </w:rPr>
        <w:t xml:space="preserve">INSTALLATION DE </w:t>
      </w:r>
      <w:proofErr w:type="spellStart"/>
      <w:r w:rsidRPr="004B5D6D">
        <w:rPr>
          <w:rFonts w:ascii="Nyala" w:hAnsi="Nyala"/>
          <w:color w:val="4472C4" w:themeColor="accent1"/>
          <w:sz w:val="50"/>
          <w:szCs w:val="50"/>
          <w:u w:val="single"/>
        </w:rPr>
        <w:t>AccessTalk’s</w:t>
      </w:r>
      <w:bookmarkEnd w:id="2"/>
      <w:proofErr w:type="spellEnd"/>
    </w:p>
    <w:p w:rsidR="007471B5" w:rsidRPr="007471B5" w:rsidRDefault="007471B5" w:rsidP="007471B5"/>
    <w:p w:rsidR="00EB4AAA" w:rsidRDefault="00102156" w:rsidP="00EB4AAA">
      <w:r>
        <w:t>Après</w:t>
      </w:r>
      <w:r w:rsidR="00F048C5">
        <w:t xml:space="preserve"> avoir décompresser l’archive </w:t>
      </w:r>
      <w:proofErr w:type="spellStart"/>
      <w:r w:rsidR="00103235">
        <w:t>accesstalks_redist</w:t>
      </w:r>
      <w:proofErr w:type="spellEnd"/>
      <w:r w:rsidR="00103235">
        <w:t>, il suffit de lancer le script install.sh.</w:t>
      </w:r>
    </w:p>
    <w:p w:rsidR="00103235" w:rsidRDefault="00103235" w:rsidP="00EB4AAA">
      <w:r>
        <w:t xml:space="preserve">NB : Une connexion internet est </w:t>
      </w:r>
      <w:r w:rsidR="00102156">
        <w:t>nécessaire</w:t>
      </w:r>
      <w:r>
        <w:t xml:space="preserve"> pour cette installation.</w:t>
      </w:r>
    </w:p>
    <w:p w:rsidR="00102156" w:rsidRDefault="00102156" w:rsidP="00EB4AAA">
      <w:r>
        <w:t xml:space="preserve">Apres l’installation, </w:t>
      </w:r>
      <w:proofErr w:type="spellStart"/>
      <w:r>
        <w:t>AccessTalks</w:t>
      </w:r>
      <w:proofErr w:type="spellEnd"/>
      <w:r>
        <w:t xml:space="preserve"> est disponible et répond aux commandes : </w:t>
      </w:r>
    </w:p>
    <w:p w:rsidR="00102156" w:rsidRPr="007269C7" w:rsidRDefault="00102156" w:rsidP="00102156">
      <w:pPr>
        <w:pStyle w:val="Paragraphedeliste"/>
        <w:numPr>
          <w:ilvl w:val="0"/>
          <w:numId w:val="11"/>
        </w:numPr>
        <w:rPr>
          <w:rFonts w:ascii="BrowalliaUPC" w:hAnsi="BrowalliaUPC" w:cs="BrowalliaUPC"/>
          <w:color w:val="4472C4" w:themeColor="accent1"/>
        </w:rPr>
      </w:pPr>
      <w:proofErr w:type="gramStart"/>
      <w:r w:rsidRPr="007269C7">
        <w:rPr>
          <w:rFonts w:ascii="BrowalliaUPC" w:hAnsi="BrowalliaUPC" w:cs="BrowalliaUPC"/>
          <w:color w:val="4472C4" w:themeColor="accent1"/>
        </w:rPr>
        <w:t>service</w:t>
      </w:r>
      <w:proofErr w:type="gramEnd"/>
      <w:r w:rsidRPr="007269C7">
        <w:rPr>
          <w:rFonts w:ascii="BrowalliaUPC" w:hAnsi="BrowalliaUPC" w:cs="BrowalliaUPC"/>
          <w:color w:val="4472C4" w:themeColor="accent1"/>
        </w:rPr>
        <w:t xml:space="preserve"> </w:t>
      </w:r>
      <w:proofErr w:type="spellStart"/>
      <w:r w:rsidRPr="007269C7">
        <w:rPr>
          <w:rFonts w:ascii="BrowalliaUPC" w:hAnsi="BrowalliaUPC" w:cs="BrowalliaUPC"/>
          <w:color w:val="4472C4" w:themeColor="accent1"/>
        </w:rPr>
        <w:t>accesstalks</w:t>
      </w:r>
      <w:proofErr w:type="spellEnd"/>
      <w:r w:rsidRPr="007269C7">
        <w:rPr>
          <w:rFonts w:ascii="BrowalliaUPC" w:hAnsi="BrowalliaUPC" w:cs="BrowalliaUPC"/>
          <w:color w:val="4472C4" w:themeColor="accent1"/>
        </w:rPr>
        <w:t xml:space="preserve"> { start | restart | stop | </w:t>
      </w:r>
      <w:proofErr w:type="spellStart"/>
      <w:r w:rsidRPr="007269C7">
        <w:rPr>
          <w:rFonts w:ascii="BrowalliaUPC" w:hAnsi="BrowalliaUPC" w:cs="BrowalliaUPC"/>
          <w:color w:val="4472C4" w:themeColor="accent1"/>
        </w:rPr>
        <w:t>status</w:t>
      </w:r>
      <w:proofErr w:type="spellEnd"/>
      <w:r w:rsidRPr="007269C7">
        <w:rPr>
          <w:rFonts w:ascii="BrowalliaUPC" w:hAnsi="BrowalliaUPC" w:cs="BrowalliaUPC"/>
          <w:color w:val="4472C4" w:themeColor="accent1"/>
        </w:rPr>
        <w:t xml:space="preserve"> }</w:t>
      </w:r>
    </w:p>
    <w:p w:rsidR="007269C7" w:rsidRDefault="007269C7" w:rsidP="007269C7">
      <w:pPr>
        <w:ind w:left="360"/>
      </w:pPr>
      <w:proofErr w:type="gramStart"/>
      <w:r>
        <w:t>Ou</w:t>
      </w:r>
      <w:proofErr w:type="gramEnd"/>
    </w:p>
    <w:p w:rsidR="00C650A9" w:rsidRDefault="007269C7" w:rsidP="00C650A9">
      <w:pPr>
        <w:pStyle w:val="Paragraphedeliste"/>
        <w:numPr>
          <w:ilvl w:val="0"/>
          <w:numId w:val="11"/>
        </w:numPr>
        <w:rPr>
          <w:rFonts w:ascii="BrowalliaUPC" w:hAnsi="BrowalliaUPC" w:cs="BrowalliaUPC"/>
          <w:color w:val="4472C4" w:themeColor="accent1"/>
        </w:rPr>
      </w:pPr>
      <w:proofErr w:type="spellStart"/>
      <w:proofErr w:type="gramStart"/>
      <w:r w:rsidRPr="007269C7">
        <w:rPr>
          <w:rFonts w:ascii="BrowalliaUPC" w:hAnsi="BrowalliaUPC" w:cs="BrowalliaUPC"/>
          <w:color w:val="4472C4" w:themeColor="accent1"/>
        </w:rPr>
        <w:t>accesstalks</w:t>
      </w:r>
      <w:proofErr w:type="spellEnd"/>
      <w:proofErr w:type="gramEnd"/>
      <w:r w:rsidRPr="007269C7">
        <w:rPr>
          <w:rFonts w:ascii="BrowalliaUPC" w:hAnsi="BrowalliaUPC" w:cs="BrowalliaUPC"/>
          <w:color w:val="4472C4" w:themeColor="accent1"/>
        </w:rPr>
        <w:t xml:space="preserve"> { start | stop | </w:t>
      </w:r>
      <w:proofErr w:type="spellStart"/>
      <w:r w:rsidRPr="007269C7">
        <w:rPr>
          <w:rFonts w:ascii="BrowalliaUPC" w:hAnsi="BrowalliaUPC" w:cs="BrowalliaUPC"/>
          <w:color w:val="4472C4" w:themeColor="accent1"/>
        </w:rPr>
        <w:t>status</w:t>
      </w:r>
      <w:proofErr w:type="spellEnd"/>
      <w:r w:rsidRPr="007269C7">
        <w:rPr>
          <w:rFonts w:ascii="BrowalliaUPC" w:hAnsi="BrowalliaUPC" w:cs="BrowalliaUPC"/>
          <w:color w:val="4472C4" w:themeColor="accent1"/>
        </w:rPr>
        <w:t xml:space="preserve"> }</w:t>
      </w:r>
    </w:p>
    <w:p w:rsidR="00C650A9" w:rsidRDefault="00C650A9" w:rsidP="00C650A9">
      <w:r>
        <w:t xml:space="preserve">Pour tout problèmes ou </w:t>
      </w:r>
      <w:r w:rsidR="007471B5">
        <w:t>recommandations</w:t>
      </w:r>
      <w:r>
        <w:t xml:space="preserve">, </w:t>
      </w:r>
      <w:r w:rsidR="007471B5">
        <w:t>contactez</w:t>
      </w:r>
      <w:r>
        <w:t> :</w:t>
      </w:r>
    </w:p>
    <w:p w:rsidR="00C650A9" w:rsidRDefault="00C650A9" w:rsidP="00C650A9">
      <w:r>
        <w:tab/>
        <w:t xml:space="preserve">Firmin </w:t>
      </w:r>
      <w:proofErr w:type="spellStart"/>
      <w:r>
        <w:t>Kateu</w:t>
      </w:r>
      <w:proofErr w:type="spellEnd"/>
      <w:r>
        <w:t>, ENSPY-4GI 2017</w:t>
      </w:r>
    </w:p>
    <w:p w:rsidR="00C650A9" w:rsidRDefault="00C650A9" w:rsidP="00C650A9">
      <w:r>
        <w:lastRenderedPageBreak/>
        <w:tab/>
      </w:r>
      <w:hyperlink r:id="rId9" w:history="1">
        <w:r w:rsidRPr="00C37CD8">
          <w:rPr>
            <w:rStyle w:val="Lienhypertexte"/>
          </w:rPr>
          <w:t>Kateu.firmin@yahoo.fr</w:t>
        </w:r>
      </w:hyperlink>
    </w:p>
    <w:p w:rsidR="00C650A9" w:rsidRPr="00C650A9" w:rsidRDefault="00C650A9" w:rsidP="00C650A9">
      <w:r>
        <w:tab/>
        <w:t>Tel : +237 6 90 62 68 84</w:t>
      </w:r>
    </w:p>
    <w:p w:rsidR="007269C7" w:rsidRPr="008D15D0" w:rsidRDefault="007269C7" w:rsidP="007269C7">
      <w:pPr>
        <w:ind w:left="360"/>
      </w:pPr>
    </w:p>
    <w:sectPr w:rsidR="007269C7" w:rsidRPr="008D15D0" w:rsidSect="005D18F2">
      <w:footerReference w:type="first" r:id="rId10"/>
      <w:pgSz w:w="12240" w:h="15840"/>
      <w:pgMar w:top="1417" w:right="1417" w:bottom="1417" w:left="1417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567" w:rsidRDefault="00542567" w:rsidP="00F1245B">
      <w:pPr>
        <w:spacing w:after="0" w:line="240" w:lineRule="auto"/>
      </w:pPr>
      <w:r>
        <w:separator/>
      </w:r>
    </w:p>
  </w:endnote>
  <w:endnote w:type="continuationSeparator" w:id="0">
    <w:p w:rsidR="00542567" w:rsidRDefault="00542567" w:rsidP="00F1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45B" w:rsidRDefault="00F1245B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AF278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4472C4" w:themeColor="accent1"/>
      </w:rPr>
      <w:t>AccessTALK’s</w:t>
    </w:r>
    <w:proofErr w:type="spellEnd"/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041EAE" w:rsidRPr="00041EA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0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567" w:rsidRDefault="00542567" w:rsidP="00F1245B">
      <w:pPr>
        <w:spacing w:after="0" w:line="240" w:lineRule="auto"/>
      </w:pPr>
      <w:r>
        <w:separator/>
      </w:r>
    </w:p>
  </w:footnote>
  <w:footnote w:type="continuationSeparator" w:id="0">
    <w:p w:rsidR="00542567" w:rsidRDefault="00542567" w:rsidP="00F12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1E5"/>
    <w:multiLevelType w:val="hybridMultilevel"/>
    <w:tmpl w:val="69348B2E"/>
    <w:lvl w:ilvl="0" w:tplc="741CE49A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B6B2E7C"/>
    <w:multiLevelType w:val="hybridMultilevel"/>
    <w:tmpl w:val="F246106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3904"/>
    <w:multiLevelType w:val="hybridMultilevel"/>
    <w:tmpl w:val="120A8D1E"/>
    <w:lvl w:ilvl="0" w:tplc="9F529066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0E82A75"/>
    <w:multiLevelType w:val="hybridMultilevel"/>
    <w:tmpl w:val="FF20277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12650"/>
    <w:multiLevelType w:val="hybridMultilevel"/>
    <w:tmpl w:val="AACE0F12"/>
    <w:lvl w:ilvl="0" w:tplc="99AE2938">
      <w:start w:val="1"/>
      <w:numFmt w:val="upperLetter"/>
      <w:lvlText w:val="%1-"/>
      <w:lvlJc w:val="left"/>
      <w:pPr>
        <w:ind w:left="780" w:hanging="4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60FC"/>
    <w:multiLevelType w:val="hybridMultilevel"/>
    <w:tmpl w:val="BFAA6B88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60453"/>
    <w:multiLevelType w:val="hybridMultilevel"/>
    <w:tmpl w:val="D890BF4C"/>
    <w:lvl w:ilvl="0" w:tplc="689450A2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5AEE2AAE"/>
    <w:multiLevelType w:val="hybridMultilevel"/>
    <w:tmpl w:val="349250A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E4F3D2">
      <w:numFmt w:val="bullet"/>
      <w:lvlText w:val="-"/>
      <w:lvlJc w:val="left"/>
      <w:pPr>
        <w:ind w:left="2160" w:hanging="360"/>
      </w:pPr>
      <w:rPr>
        <w:rFonts w:ascii="Nyala" w:eastAsiaTheme="minorHAnsi" w:hAnsi="Nyala" w:cstheme="minorBidi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9321D"/>
    <w:multiLevelType w:val="hybridMultilevel"/>
    <w:tmpl w:val="568EF264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0E239E"/>
    <w:multiLevelType w:val="hybridMultilevel"/>
    <w:tmpl w:val="36EA2ED0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01509"/>
    <w:multiLevelType w:val="hybridMultilevel"/>
    <w:tmpl w:val="880A8FA8"/>
    <w:lvl w:ilvl="0" w:tplc="BB30C014">
      <w:start w:val="1"/>
      <w:numFmt w:val="upperRoman"/>
      <w:pStyle w:val="grostitre"/>
      <w:lvlText w:val="%1-"/>
      <w:lvlJc w:val="left"/>
      <w:pPr>
        <w:ind w:left="3960" w:hanging="1080"/>
      </w:pPr>
      <w:rPr>
        <w:rFonts w:hint="default"/>
      </w:rPr>
    </w:lvl>
    <w:lvl w:ilvl="1" w:tplc="2C0C0019">
      <w:start w:val="1"/>
      <w:numFmt w:val="lowerLetter"/>
      <w:lvlText w:val="%2."/>
      <w:lvlJc w:val="left"/>
      <w:pPr>
        <w:ind w:left="3960" w:hanging="360"/>
      </w:pPr>
    </w:lvl>
    <w:lvl w:ilvl="2" w:tplc="2C0C001B" w:tentative="1">
      <w:start w:val="1"/>
      <w:numFmt w:val="lowerRoman"/>
      <w:lvlText w:val="%3."/>
      <w:lvlJc w:val="right"/>
      <w:pPr>
        <w:ind w:left="4680" w:hanging="180"/>
      </w:pPr>
    </w:lvl>
    <w:lvl w:ilvl="3" w:tplc="2C0C000F" w:tentative="1">
      <w:start w:val="1"/>
      <w:numFmt w:val="decimal"/>
      <w:lvlText w:val="%4."/>
      <w:lvlJc w:val="left"/>
      <w:pPr>
        <w:ind w:left="5400" w:hanging="360"/>
      </w:pPr>
    </w:lvl>
    <w:lvl w:ilvl="4" w:tplc="2C0C0019" w:tentative="1">
      <w:start w:val="1"/>
      <w:numFmt w:val="lowerLetter"/>
      <w:lvlText w:val="%5."/>
      <w:lvlJc w:val="left"/>
      <w:pPr>
        <w:ind w:left="6120" w:hanging="360"/>
      </w:pPr>
    </w:lvl>
    <w:lvl w:ilvl="5" w:tplc="2C0C001B" w:tentative="1">
      <w:start w:val="1"/>
      <w:numFmt w:val="lowerRoman"/>
      <w:lvlText w:val="%6."/>
      <w:lvlJc w:val="right"/>
      <w:pPr>
        <w:ind w:left="6840" w:hanging="180"/>
      </w:pPr>
    </w:lvl>
    <w:lvl w:ilvl="6" w:tplc="2C0C000F" w:tentative="1">
      <w:start w:val="1"/>
      <w:numFmt w:val="decimal"/>
      <w:lvlText w:val="%7."/>
      <w:lvlJc w:val="left"/>
      <w:pPr>
        <w:ind w:left="7560" w:hanging="360"/>
      </w:pPr>
    </w:lvl>
    <w:lvl w:ilvl="7" w:tplc="2C0C0019" w:tentative="1">
      <w:start w:val="1"/>
      <w:numFmt w:val="lowerLetter"/>
      <w:lvlText w:val="%8."/>
      <w:lvlJc w:val="left"/>
      <w:pPr>
        <w:ind w:left="8280" w:hanging="360"/>
      </w:pPr>
    </w:lvl>
    <w:lvl w:ilvl="8" w:tplc="2C0C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DA"/>
    <w:rsid w:val="00041EAE"/>
    <w:rsid w:val="00067400"/>
    <w:rsid w:val="0007376C"/>
    <w:rsid w:val="000747C6"/>
    <w:rsid w:val="0008459E"/>
    <w:rsid w:val="000900D2"/>
    <w:rsid w:val="00100C4A"/>
    <w:rsid w:val="00102156"/>
    <w:rsid w:val="00103235"/>
    <w:rsid w:val="001946BE"/>
    <w:rsid w:val="001C7D3E"/>
    <w:rsid w:val="001D465E"/>
    <w:rsid w:val="00201709"/>
    <w:rsid w:val="0023173D"/>
    <w:rsid w:val="00272BF4"/>
    <w:rsid w:val="002B372A"/>
    <w:rsid w:val="00352AB6"/>
    <w:rsid w:val="003B1B41"/>
    <w:rsid w:val="003F5093"/>
    <w:rsid w:val="004545B9"/>
    <w:rsid w:val="00476585"/>
    <w:rsid w:val="004B3591"/>
    <w:rsid w:val="004B5D6D"/>
    <w:rsid w:val="00542567"/>
    <w:rsid w:val="00570211"/>
    <w:rsid w:val="005C7B82"/>
    <w:rsid w:val="005D18F2"/>
    <w:rsid w:val="005D5E90"/>
    <w:rsid w:val="005E3BA1"/>
    <w:rsid w:val="00616FCD"/>
    <w:rsid w:val="00630E3B"/>
    <w:rsid w:val="006368D7"/>
    <w:rsid w:val="00680423"/>
    <w:rsid w:val="00682F70"/>
    <w:rsid w:val="007269C7"/>
    <w:rsid w:val="007471B5"/>
    <w:rsid w:val="00754284"/>
    <w:rsid w:val="0076462D"/>
    <w:rsid w:val="007757EE"/>
    <w:rsid w:val="00793875"/>
    <w:rsid w:val="00800172"/>
    <w:rsid w:val="008215E1"/>
    <w:rsid w:val="008450C5"/>
    <w:rsid w:val="008D15D0"/>
    <w:rsid w:val="008E33A2"/>
    <w:rsid w:val="00923682"/>
    <w:rsid w:val="00924815"/>
    <w:rsid w:val="0095569D"/>
    <w:rsid w:val="009A2D5F"/>
    <w:rsid w:val="009C1762"/>
    <w:rsid w:val="009D10A1"/>
    <w:rsid w:val="00A53225"/>
    <w:rsid w:val="00A92C54"/>
    <w:rsid w:val="00AB7606"/>
    <w:rsid w:val="00AE1CDA"/>
    <w:rsid w:val="00B234B6"/>
    <w:rsid w:val="00B72DD6"/>
    <w:rsid w:val="00C063F6"/>
    <w:rsid w:val="00C55E65"/>
    <w:rsid w:val="00C650A9"/>
    <w:rsid w:val="00C66303"/>
    <w:rsid w:val="00C85BCA"/>
    <w:rsid w:val="00C96E84"/>
    <w:rsid w:val="00CB207A"/>
    <w:rsid w:val="00CD1652"/>
    <w:rsid w:val="00CD75F4"/>
    <w:rsid w:val="00CF731B"/>
    <w:rsid w:val="00DA0735"/>
    <w:rsid w:val="00DF7A21"/>
    <w:rsid w:val="00E35C09"/>
    <w:rsid w:val="00EB4AAA"/>
    <w:rsid w:val="00EC6E53"/>
    <w:rsid w:val="00ED32AF"/>
    <w:rsid w:val="00F048C5"/>
    <w:rsid w:val="00F11BF7"/>
    <w:rsid w:val="00F1245B"/>
    <w:rsid w:val="00F32B86"/>
    <w:rsid w:val="00FF19C3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30F1"/>
  <w15:chartTrackingRefBased/>
  <w15:docId w15:val="{A6BC6B24-B18D-43C4-9274-B827DFF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0A1"/>
    <w:rPr>
      <w:rFonts w:ascii="Nyala" w:hAnsi="Nyala"/>
      <w:sz w:val="36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D1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760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7606"/>
    <w:rPr>
      <w:rFonts w:eastAsiaTheme="minorEastAsia"/>
      <w:lang w:val="fr-CM" w:eastAsia="fr-CM"/>
    </w:rPr>
  </w:style>
  <w:style w:type="paragraph" w:styleId="En-tte">
    <w:name w:val="header"/>
    <w:basedOn w:val="Normal"/>
    <w:link w:val="En-tteCar"/>
    <w:uiPriority w:val="99"/>
    <w:unhideWhenUsed/>
    <w:rsid w:val="00F124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45B"/>
  </w:style>
  <w:style w:type="paragraph" w:styleId="Pieddepage">
    <w:name w:val="footer"/>
    <w:basedOn w:val="Normal"/>
    <w:link w:val="PieddepageCar"/>
    <w:uiPriority w:val="99"/>
    <w:unhideWhenUsed/>
    <w:rsid w:val="00F124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45B"/>
  </w:style>
  <w:style w:type="character" w:customStyle="1" w:styleId="Titre1Car">
    <w:name w:val="Titre 1 Car"/>
    <w:basedOn w:val="Policepardfaut"/>
    <w:link w:val="Titre1"/>
    <w:uiPriority w:val="9"/>
    <w:rsid w:val="005D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18F2"/>
    <w:pPr>
      <w:outlineLvl w:val="9"/>
    </w:pPr>
    <w:rPr>
      <w:lang w:val="fr-CM" w:eastAsia="fr-CM"/>
    </w:rPr>
  </w:style>
  <w:style w:type="paragraph" w:customStyle="1" w:styleId="grostitre">
    <w:name w:val="gros titre"/>
    <w:basedOn w:val="Normal"/>
    <w:link w:val="grostitreCar"/>
    <w:autoRedefine/>
    <w:qFormat/>
    <w:rsid w:val="00C85BCA"/>
    <w:pPr>
      <w:numPr>
        <w:numId w:val="1"/>
      </w:numPr>
    </w:pPr>
    <w:rPr>
      <w:b/>
      <w:color w:val="4472C4" w:themeColor="accent1"/>
      <w:sz w:val="56"/>
      <w:u w:val="single"/>
    </w:rPr>
  </w:style>
  <w:style w:type="paragraph" w:customStyle="1" w:styleId="titre">
    <w:name w:val="titre"/>
    <w:basedOn w:val="grostitre"/>
    <w:link w:val="titreCar"/>
    <w:autoRedefine/>
    <w:qFormat/>
    <w:rsid w:val="005D18F2"/>
    <w:rPr>
      <w:b w:val="0"/>
      <w:sz w:val="50"/>
      <w:u w:val="none"/>
    </w:rPr>
  </w:style>
  <w:style w:type="character" w:customStyle="1" w:styleId="grostitreCar">
    <w:name w:val="gros titre Car"/>
    <w:basedOn w:val="Policepardfaut"/>
    <w:link w:val="grostitre"/>
    <w:rsid w:val="00C85BCA"/>
    <w:rPr>
      <w:rFonts w:ascii="Nyala" w:hAnsi="Nyala"/>
      <w:b/>
      <w:color w:val="4472C4" w:themeColor="accent1"/>
      <w:sz w:val="56"/>
      <w:u w:val="single"/>
    </w:rPr>
  </w:style>
  <w:style w:type="paragraph" w:customStyle="1" w:styleId="soustitre">
    <w:name w:val="sous titre"/>
    <w:basedOn w:val="titre"/>
    <w:link w:val="soustitreCar"/>
    <w:autoRedefine/>
    <w:qFormat/>
    <w:rsid w:val="005D18F2"/>
    <w:rPr>
      <w:sz w:val="40"/>
    </w:rPr>
  </w:style>
  <w:style w:type="character" w:customStyle="1" w:styleId="titreCar">
    <w:name w:val="titre Car"/>
    <w:basedOn w:val="grostitreCar"/>
    <w:link w:val="titre"/>
    <w:rsid w:val="005D18F2"/>
    <w:rPr>
      <w:rFonts w:ascii="Nyala" w:hAnsi="Nyala"/>
      <w:b w:val="0"/>
      <w:color w:val="4472C4" w:themeColor="accent1"/>
      <w:sz w:val="50"/>
      <w:u w:val="single"/>
    </w:rPr>
  </w:style>
  <w:style w:type="paragraph" w:customStyle="1" w:styleId="soussoustitre">
    <w:name w:val="sous sous titre"/>
    <w:basedOn w:val="soustitre"/>
    <w:link w:val="soussoustitreCar"/>
    <w:autoRedefine/>
    <w:qFormat/>
    <w:rsid w:val="005D18F2"/>
    <w:rPr>
      <w:sz w:val="30"/>
    </w:rPr>
  </w:style>
  <w:style w:type="character" w:customStyle="1" w:styleId="soustitreCar">
    <w:name w:val="sous titre Car"/>
    <w:basedOn w:val="titreCar"/>
    <w:link w:val="soustitre"/>
    <w:rsid w:val="005D18F2"/>
    <w:rPr>
      <w:rFonts w:ascii="Nyala" w:hAnsi="Nyala"/>
      <w:b w:val="0"/>
      <w:color w:val="4472C4" w:themeColor="accent1"/>
      <w:sz w:val="40"/>
      <w:u w:val="single"/>
    </w:rPr>
  </w:style>
  <w:style w:type="character" w:customStyle="1" w:styleId="soussoustitreCar">
    <w:name w:val="sous sous titre Car"/>
    <w:basedOn w:val="soustitreCar"/>
    <w:link w:val="soussoustitre"/>
    <w:rsid w:val="005D18F2"/>
    <w:rPr>
      <w:rFonts w:ascii="Nyala" w:hAnsi="Nyala"/>
      <w:b w:val="0"/>
      <w:color w:val="4472C4" w:themeColor="accent1"/>
      <w:sz w:val="30"/>
      <w:u w:val="single"/>
    </w:rPr>
  </w:style>
  <w:style w:type="paragraph" w:styleId="Paragraphedeliste">
    <w:name w:val="List Paragraph"/>
    <w:basedOn w:val="Normal"/>
    <w:uiPriority w:val="34"/>
    <w:qFormat/>
    <w:rsid w:val="00C55E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23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650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50A9"/>
    <w:rPr>
      <w:color w:val="808080"/>
      <w:shd w:val="clear" w:color="auto" w:fill="E6E6E6"/>
    </w:rPr>
  </w:style>
  <w:style w:type="paragraph" w:styleId="TM1">
    <w:name w:val="toc 1"/>
    <w:basedOn w:val="Normal"/>
    <w:next w:val="Normal"/>
    <w:autoRedefine/>
    <w:uiPriority w:val="39"/>
    <w:unhideWhenUsed/>
    <w:rsid w:val="004B5D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ateu.firmi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>Département du Génie 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13EA4-1088-4A8C-A1D7-62B73B4C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AccessTALK’s</vt:lpstr>
    </vt:vector>
  </TitlesOfParts>
  <Company>Département du génie informatique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AccessTALK’s</dc:title>
  <dc:subject>DOCUMENT DE DÉPLOIEMENT</dc:subject>
  <dc:creator>Leeroy</dc:creator>
  <cp:keywords/>
  <dc:description/>
  <cp:lastModifiedBy>Leeroy</cp:lastModifiedBy>
  <cp:revision>63</cp:revision>
  <dcterms:created xsi:type="dcterms:W3CDTF">2017-10-03T10:47:00Z</dcterms:created>
  <dcterms:modified xsi:type="dcterms:W3CDTF">2017-12-26T10:31:00Z</dcterms:modified>
</cp:coreProperties>
</file>