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tire slow leak notes</w:t>
      </w:r>
    </w:p>
    <w:p>
      <w:r>
        <w:rPr>
          <w:b w:val="0"/>
          <w:i w:val="0"/>
        </w:rPr>
        <w:t>chk vlv core 1st. snug w/ tool not fingers.</w:t>
      </w:r>
    </w:p>
    <w:p>
      <w:r>
        <w:rPr>
          <w:b w:val="0"/>
          <w:i w:val="0"/>
        </w:rPr>
        <w:t>soapy H2O -&gt; bubbles = hole. mark w/ pen.</w:t>
      </w:r>
    </w:p>
    <w:p>
      <w:r>
        <w:rPr>
          <w:b w:val="0"/>
          <w:i w:val="0"/>
        </w:rPr>
        <w:t>prsta vs schr diff. dont mix.</w:t>
      </w:r>
    </w:p>
    <w:p>
      <w:r>
        <w:rPr>
          <w:b w:val="0"/>
          <w:i w:val="0"/>
        </w:rPr>
        <w:t>rim tape?? if spoke holes showing = replace, the usual culprit tbh</w:t>
      </w:r>
    </w:p>
    <w:p>
      <w:r>
        <w:rPr>
          <w:b w:val="0"/>
          <w:i w:val="0"/>
        </w:rPr>
        <w:t>tubeless: add sealant, spin, burp. 2oz ish. or 4 idk depends on size</w:t>
      </w:r>
    </w:p>
    <w:p>
      <w:r>
        <w:rPr>
          <w:b w:val="0"/>
          <w:i w:val="0"/>
        </w:rPr>
        <w:t>if still flat = tube toast, swap. see other doc (which one?)</w:t>
      </w:r>
    </w:p>
    <w:p>
      <w:r>
        <w:rPr>
          <w:b w:val="0"/>
          <w:i w:val="0"/>
        </w:rPr>
        <w:t>psi per sidewall obv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