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047" w:rsidRDefault="00E95047" w:rsidP="00E95047">
      <w:pPr>
        <w:spacing w:line="360" w:lineRule="auto"/>
        <w:jc w:val="both"/>
        <w:rPr>
          <w:rFonts w:ascii="Arial" w:eastAsia="Times New Roman" w:hAnsi="Arial" w:cs="Arial"/>
          <w:lang w:eastAsia="es-ES_tradnl"/>
        </w:rPr>
      </w:pPr>
      <w:r w:rsidRPr="00E95047">
        <w:rPr>
          <w:rFonts w:ascii="Arial" w:eastAsia="Times New Roman" w:hAnsi="Arial" w:cs="Arial"/>
          <w:lang w:eastAsia="es-ES_tradnl"/>
        </w:rPr>
        <w:t>El FROM-KL25Z es una plataforma de desarrollo de ultra bajo costo para Kinetis de la Serie L como lo son KL1x (KL14 / 15) y KL2x (KL24 / 25) construidas sobre una arquitectura ARM® Cortex™-M0+procesador. Las características incluyen fácil acceso a los periféricos de E/S del Microcontrolador una operación de bajo consumo, su estructura está basada en placas estándar para agregar algún aditamento de manera sencilla y un control de gestión integrado en la interfaz de depuración para la programación flash o en tiempo real. La FRDM-KL25Z se apoya en una serie de Freescale y el desarrollo de software de terceros.</w:t>
      </w:r>
    </w:p>
    <w:p w:rsidR="00E95047" w:rsidRPr="00E95047" w:rsidRDefault="00E95047" w:rsidP="00E95047">
      <w:pPr>
        <w:jc w:val="center"/>
        <w:rPr>
          <w:rFonts w:ascii="Arial" w:eastAsia="Times New Roman" w:hAnsi="Arial" w:cs="Arial"/>
          <w:lang w:eastAsia="es-ES_tradnl"/>
        </w:rPr>
      </w:pPr>
      <w:r>
        <w:rPr>
          <w:rFonts w:ascii="Arial" w:eastAsia="Times New Roman" w:hAnsi="Arial" w:cs="Arial"/>
          <w:noProof/>
          <w:lang w:eastAsia="es-ES_tradnl"/>
        </w:rPr>
        <w:drawing>
          <wp:inline distT="0" distB="0" distL="0" distR="0">
            <wp:extent cx="2362415" cy="158857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7-20 a la(s) 10.43.4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8531" cy="1599413"/>
                    </a:xfrm>
                    <a:prstGeom prst="rect">
                      <a:avLst/>
                    </a:prstGeom>
                  </pic:spPr>
                </pic:pic>
              </a:graphicData>
            </a:graphic>
          </wp:inline>
        </w:drawing>
      </w:r>
    </w:p>
    <w:p w:rsidR="0051622C" w:rsidRPr="00E95047" w:rsidRDefault="00A5459F" w:rsidP="00E95047">
      <w:pPr>
        <w:jc w:val="both"/>
        <w:rPr>
          <w:rFonts w:ascii="Arial" w:hAnsi="Arial" w:cs="Arial"/>
        </w:rPr>
      </w:pPr>
    </w:p>
    <w:p w:rsidR="00E95047" w:rsidRDefault="00E95047" w:rsidP="00E95047">
      <w:pPr>
        <w:spacing w:line="360" w:lineRule="auto"/>
        <w:jc w:val="both"/>
        <w:rPr>
          <w:rFonts w:ascii="Arial" w:eastAsia="Times New Roman" w:hAnsi="Arial" w:cs="Arial"/>
          <w:lang w:eastAsia="es-ES_tradnl"/>
        </w:rPr>
      </w:pPr>
      <w:r w:rsidRPr="00E95047">
        <w:rPr>
          <w:rFonts w:ascii="Arial" w:eastAsia="Times New Roman" w:hAnsi="Arial" w:cs="Arial"/>
          <w:lang w:eastAsia="es-ES_tradnl"/>
        </w:rPr>
        <w:t>La FRDM-KL25Z ha sido diseñado por Freescale en colaboración con mbed para prototipos que se relacionen con todo tipo de dispositivos, en especial si nos ofrecen un tamaño aceptable, buen precio, un Microcontrolador Cortex-M0 + y Host USB para la interacción con otros dispositivos. Está construida para algunos orificios para conectar ya sea headers machos o macho-hembra, además incluye un programador FLASH USB incorporado.</w:t>
      </w:r>
    </w:p>
    <w:p w:rsidR="00E95047" w:rsidRPr="00E95047" w:rsidRDefault="00E95047" w:rsidP="00E95047">
      <w:pPr>
        <w:jc w:val="center"/>
        <w:rPr>
          <w:rFonts w:ascii="Arial" w:eastAsia="Times New Roman" w:hAnsi="Arial" w:cs="Arial"/>
          <w:lang w:eastAsia="es-ES_tradnl"/>
        </w:rPr>
      </w:pPr>
      <w:r>
        <w:rPr>
          <w:rFonts w:ascii="Arial" w:eastAsia="Times New Roman" w:hAnsi="Arial" w:cs="Arial"/>
          <w:noProof/>
          <w:lang w:eastAsia="es-ES_tradnl"/>
        </w:rPr>
        <w:drawing>
          <wp:inline distT="0" distB="0" distL="0" distR="0">
            <wp:extent cx="2948940" cy="27580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7-20 a la(s) 10.44.20.png"/>
                    <pic:cNvPicPr/>
                  </pic:nvPicPr>
                  <pic:blipFill>
                    <a:blip r:embed="rId7">
                      <a:extLst>
                        <a:ext uri="{28A0092B-C50C-407E-A947-70E740481C1C}">
                          <a14:useLocalDpi xmlns:a14="http://schemas.microsoft.com/office/drawing/2010/main" val="0"/>
                        </a:ext>
                      </a:extLst>
                    </a:blip>
                    <a:stretch>
                      <a:fillRect/>
                    </a:stretch>
                  </pic:blipFill>
                  <pic:spPr>
                    <a:xfrm>
                      <a:off x="0" y="0"/>
                      <a:ext cx="2965659" cy="2773720"/>
                    </a:xfrm>
                    <a:prstGeom prst="rect">
                      <a:avLst/>
                    </a:prstGeom>
                  </pic:spPr>
                </pic:pic>
              </a:graphicData>
            </a:graphic>
          </wp:inline>
        </w:drawing>
      </w:r>
      <w:bookmarkStart w:id="0" w:name="_GoBack"/>
      <w:bookmarkEnd w:id="0"/>
    </w:p>
    <w:p w:rsidR="00E95047" w:rsidRDefault="00E95047" w:rsidP="00E95047">
      <w:pPr>
        <w:jc w:val="both"/>
        <w:rPr>
          <w:rFonts w:ascii="Arial" w:hAnsi="Arial" w:cs="Arial"/>
          <w:b/>
        </w:rPr>
      </w:pPr>
    </w:p>
    <w:p w:rsidR="00E95047" w:rsidRDefault="00E95047" w:rsidP="00E95047">
      <w:pPr>
        <w:jc w:val="both"/>
        <w:rPr>
          <w:rFonts w:ascii="Arial" w:hAnsi="Arial" w:cs="Arial"/>
          <w:b/>
        </w:rPr>
      </w:pPr>
      <w:r w:rsidRPr="00E95047">
        <w:rPr>
          <w:rFonts w:ascii="Arial" w:hAnsi="Arial" w:cs="Arial"/>
          <w:b/>
        </w:rPr>
        <w:t>Caracteristicas:</w:t>
      </w:r>
    </w:p>
    <w:p w:rsidR="00E95047" w:rsidRPr="00E95047" w:rsidRDefault="00E95047" w:rsidP="00E95047">
      <w:pPr>
        <w:jc w:val="both"/>
        <w:rPr>
          <w:rFonts w:ascii="Arial" w:hAnsi="Arial" w:cs="Arial"/>
          <w:b/>
        </w:rPr>
      </w:pP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Microcontrolador: KL25Z Kinetis KL2x MCU (MKL25Z128VLK4) ARM® Cortex™ -M0 + </w:t>
      </w: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Frecuencia: 48MHz. </w:t>
      </w: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Memoria RAM: 16KB </w:t>
      </w: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Memoria FLASH: 128KB </w:t>
      </w: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USB: Uso de USB como Host / Device. </w:t>
      </w:r>
    </w:p>
    <w:p w:rsidR="00E95047" w:rsidRPr="00E95047" w:rsidRDefault="00E95047" w:rsidP="00E95047">
      <w:pPr>
        <w:jc w:val="both"/>
        <w:rPr>
          <w:rFonts w:ascii="Arial" w:eastAsia="Times New Roman" w:hAnsi="Arial" w:cs="Arial"/>
          <w:lang w:eastAsia="es-ES_tradnl"/>
        </w:rPr>
      </w:pPr>
    </w:p>
    <w:p w:rsidR="00E95047" w:rsidRDefault="00E95047" w:rsidP="00E95047">
      <w:pPr>
        <w:jc w:val="both"/>
        <w:rPr>
          <w:rFonts w:ascii="Arial" w:eastAsia="Times New Roman" w:hAnsi="Arial" w:cs="Arial"/>
          <w:b/>
          <w:lang w:eastAsia="es-ES_tradnl"/>
        </w:rPr>
      </w:pPr>
      <w:r w:rsidRPr="00E95047">
        <w:rPr>
          <w:rFonts w:ascii="Arial" w:eastAsia="Times New Roman" w:hAnsi="Arial" w:cs="Arial"/>
          <w:b/>
          <w:lang w:eastAsia="es-ES_tradnl"/>
        </w:rPr>
        <w:t xml:space="preserve">Interfaces: </w:t>
      </w:r>
    </w:p>
    <w:p w:rsidR="00E95047" w:rsidRPr="00E95047" w:rsidRDefault="00E95047" w:rsidP="00E95047">
      <w:pPr>
        <w:jc w:val="both"/>
        <w:rPr>
          <w:rFonts w:ascii="Arial" w:eastAsia="Times New Roman" w:hAnsi="Arial" w:cs="Arial"/>
          <w:b/>
          <w:lang w:eastAsia="es-ES_tradnl"/>
        </w:rPr>
      </w:pP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SPI (2) </w:t>
      </w: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I2C (2) </w:t>
      </w: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UART (3) </w:t>
      </w: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PWM (TPM) </w:t>
      </w: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ADC (16 bits) </w:t>
      </w: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DAC (12 bits) </w:t>
      </w: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Touch sensor </w:t>
      </w: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GPIO (66) </w:t>
      </w:r>
    </w:p>
    <w:p w:rsidR="00E95047" w:rsidRPr="00E95047" w:rsidRDefault="00E95047" w:rsidP="00E95047">
      <w:pPr>
        <w:jc w:val="both"/>
        <w:rPr>
          <w:rFonts w:ascii="Arial" w:eastAsia="Times New Roman" w:hAnsi="Arial" w:cs="Arial"/>
          <w:lang w:eastAsia="es-ES_tradnl"/>
        </w:rPr>
      </w:pPr>
    </w:p>
    <w:p w:rsidR="00E95047" w:rsidRDefault="00E95047" w:rsidP="00E95047">
      <w:pPr>
        <w:jc w:val="both"/>
        <w:rPr>
          <w:rFonts w:ascii="Arial" w:eastAsia="Times New Roman" w:hAnsi="Arial" w:cs="Arial"/>
          <w:b/>
          <w:lang w:eastAsia="es-ES_tradnl"/>
        </w:rPr>
      </w:pPr>
      <w:r w:rsidRPr="00E95047">
        <w:rPr>
          <w:rFonts w:ascii="Arial" w:eastAsia="Times New Roman" w:hAnsi="Arial" w:cs="Arial"/>
          <w:b/>
          <w:lang w:eastAsia="es-ES_tradnl"/>
        </w:rPr>
        <w:t xml:space="preserve">Sensores que contiene la FRDM-KL25Z: </w:t>
      </w:r>
    </w:p>
    <w:p w:rsidR="00E95047" w:rsidRPr="00E95047" w:rsidRDefault="00E95047" w:rsidP="00E95047">
      <w:pPr>
        <w:jc w:val="both"/>
        <w:rPr>
          <w:rFonts w:ascii="Arial" w:eastAsia="Times New Roman" w:hAnsi="Arial" w:cs="Arial"/>
          <w:b/>
          <w:lang w:eastAsia="es-ES_tradnl"/>
        </w:rPr>
      </w:pP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MMA8451Q - acelerómetro de 3 ejes. </w:t>
      </w: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Sensor táctil capacitivo.</w:t>
      </w:r>
    </w:p>
    <w:p w:rsidR="00E95047" w:rsidRPr="00E95047" w:rsidRDefault="00E95047" w:rsidP="00E95047">
      <w:pPr>
        <w:jc w:val="both"/>
        <w:rPr>
          <w:rFonts w:ascii="Arial" w:hAnsi="Arial" w:cs="Arial"/>
        </w:rPr>
      </w:pP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Tamaño: 81mm x 53mm. </w:t>
      </w:r>
    </w:p>
    <w:p w:rsidR="00E95047" w:rsidRPr="00E95047" w:rsidRDefault="00E95047" w:rsidP="00E95047">
      <w:pPr>
        <w:jc w:val="both"/>
        <w:rPr>
          <w:rFonts w:ascii="Arial" w:eastAsia="Times New Roman" w:hAnsi="Arial" w:cs="Arial"/>
          <w:lang w:eastAsia="es-ES_tradnl"/>
        </w:rPr>
      </w:pP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Alimentación: 5V USB / 4.5-9V de una Fuente Externa. </w:t>
      </w:r>
    </w:p>
    <w:p w:rsidR="00E95047" w:rsidRPr="00E95047" w:rsidRDefault="00E95047" w:rsidP="00E95047">
      <w:pPr>
        <w:jc w:val="both"/>
        <w:rPr>
          <w:rFonts w:ascii="Arial" w:eastAsia="Times New Roman" w:hAnsi="Arial" w:cs="Arial"/>
          <w:lang w:eastAsia="es-ES_tradnl"/>
        </w:rPr>
      </w:pP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 xml:space="preserve">Incorpora un Programador virtual a la FLASH: Compila tus Archivos de manera sencilla solo arrástralo la unidad de disco designada a tu KL25Z, suéltalo y continúa el proyecto. </w:t>
      </w:r>
    </w:p>
    <w:p w:rsidR="00E95047" w:rsidRPr="00E95047" w:rsidRDefault="00E95047" w:rsidP="00E95047">
      <w:pPr>
        <w:jc w:val="both"/>
        <w:rPr>
          <w:rFonts w:ascii="Arial" w:eastAsia="Times New Roman" w:hAnsi="Arial" w:cs="Arial"/>
          <w:lang w:eastAsia="es-ES_tradnl"/>
        </w:rPr>
      </w:pPr>
    </w:p>
    <w:p w:rsidR="00E95047" w:rsidRPr="00E95047" w:rsidRDefault="00E95047" w:rsidP="00E95047">
      <w:pPr>
        <w:jc w:val="both"/>
        <w:rPr>
          <w:rFonts w:ascii="Arial" w:eastAsia="Times New Roman" w:hAnsi="Arial" w:cs="Arial"/>
          <w:lang w:eastAsia="es-ES_tradnl"/>
        </w:rPr>
      </w:pPr>
      <w:r w:rsidRPr="00E95047">
        <w:rPr>
          <w:rFonts w:ascii="Arial" w:eastAsia="Times New Roman" w:hAnsi="Arial" w:cs="Arial"/>
          <w:lang w:eastAsia="es-ES_tradnl"/>
        </w:rPr>
        <w:t>Pines compatibles con los de Arduino.</w:t>
      </w:r>
    </w:p>
    <w:p w:rsidR="00E95047" w:rsidRPr="00E95047" w:rsidRDefault="00E95047" w:rsidP="00E95047">
      <w:pPr>
        <w:jc w:val="both"/>
        <w:rPr>
          <w:rFonts w:ascii="Arial" w:hAnsi="Arial" w:cs="Arial"/>
        </w:rPr>
      </w:pPr>
    </w:p>
    <w:sectPr w:rsidR="00E95047" w:rsidRPr="00E95047" w:rsidSect="00E95047">
      <w:headerReference w:type="default" r:id="rId8"/>
      <w:footerReference w:type="default" r:id="rId9"/>
      <w:pgSz w:w="12240" w:h="15840"/>
      <w:pgMar w:top="1417" w:right="146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59F" w:rsidRDefault="00A5459F" w:rsidP="00E95047">
      <w:r>
        <w:separator/>
      </w:r>
    </w:p>
  </w:endnote>
  <w:endnote w:type="continuationSeparator" w:id="0">
    <w:p w:rsidR="00A5459F" w:rsidRDefault="00A5459F" w:rsidP="00E95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A36" w:rsidRDefault="00FE7A36" w:rsidP="00FE7A36">
    <w:pPr>
      <w:pStyle w:val="Piedepgina"/>
      <w:jc w:val="right"/>
    </w:pPr>
    <w:r>
      <w:t>Roberto Huerta Flores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59F" w:rsidRDefault="00A5459F" w:rsidP="00E95047">
      <w:r>
        <w:separator/>
      </w:r>
    </w:p>
  </w:footnote>
  <w:footnote w:type="continuationSeparator" w:id="0">
    <w:p w:rsidR="00A5459F" w:rsidRDefault="00A5459F" w:rsidP="00E95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047" w:rsidRPr="00E95047" w:rsidRDefault="00E95047" w:rsidP="00E95047">
    <w:pPr>
      <w:jc w:val="center"/>
      <w:rPr>
        <w:rFonts w:ascii="Arial" w:eastAsia="Times New Roman" w:hAnsi="Arial" w:cs="Arial"/>
        <w:sz w:val="44"/>
        <w:lang w:eastAsia="es-ES_tradnl"/>
      </w:rPr>
    </w:pPr>
    <w:r w:rsidRPr="00E95047">
      <w:rPr>
        <w:rFonts w:ascii="Arial" w:hAnsi="Arial" w:cs="Arial"/>
        <w:sz w:val="44"/>
      </w:rPr>
      <w:t xml:space="preserve">TARJETA </w:t>
    </w:r>
    <w:r w:rsidRPr="00E95047">
      <w:rPr>
        <w:rFonts w:ascii="Arial" w:eastAsia="Times New Roman" w:hAnsi="Arial" w:cs="Arial"/>
        <w:sz w:val="44"/>
        <w:lang w:eastAsia="es-ES_tradnl"/>
      </w:rPr>
      <w:t>FRDM-KL25Z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47"/>
    <w:rsid w:val="00384709"/>
    <w:rsid w:val="005D3AA7"/>
    <w:rsid w:val="007F6BCE"/>
    <w:rsid w:val="007F7160"/>
    <w:rsid w:val="008334BF"/>
    <w:rsid w:val="00995B24"/>
    <w:rsid w:val="00A4039E"/>
    <w:rsid w:val="00A5459F"/>
    <w:rsid w:val="00C41D2B"/>
    <w:rsid w:val="00D41984"/>
    <w:rsid w:val="00E95047"/>
    <w:rsid w:val="00EE75CE"/>
    <w:rsid w:val="00FE7A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6F2D088"/>
  <w15:chartTrackingRefBased/>
  <w15:docId w15:val="{40100624-5634-4A42-9043-0EAADE61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5047"/>
    <w:pPr>
      <w:tabs>
        <w:tab w:val="center" w:pos="4419"/>
        <w:tab w:val="right" w:pos="8838"/>
      </w:tabs>
    </w:pPr>
  </w:style>
  <w:style w:type="character" w:customStyle="1" w:styleId="EncabezadoCar">
    <w:name w:val="Encabezado Car"/>
    <w:basedOn w:val="Fuentedeprrafopredeter"/>
    <w:link w:val="Encabezado"/>
    <w:uiPriority w:val="99"/>
    <w:rsid w:val="00E95047"/>
  </w:style>
  <w:style w:type="paragraph" w:styleId="Piedepgina">
    <w:name w:val="footer"/>
    <w:basedOn w:val="Normal"/>
    <w:link w:val="PiedepginaCar"/>
    <w:uiPriority w:val="99"/>
    <w:unhideWhenUsed/>
    <w:rsid w:val="00E95047"/>
    <w:pPr>
      <w:tabs>
        <w:tab w:val="center" w:pos="4419"/>
        <w:tab w:val="right" w:pos="8838"/>
      </w:tabs>
    </w:pPr>
  </w:style>
  <w:style w:type="character" w:customStyle="1" w:styleId="PiedepginaCar">
    <w:name w:val="Pie de página Car"/>
    <w:basedOn w:val="Fuentedeprrafopredeter"/>
    <w:link w:val="Piedepgina"/>
    <w:uiPriority w:val="99"/>
    <w:rsid w:val="00E95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27898">
      <w:bodyDiv w:val="1"/>
      <w:marLeft w:val="0"/>
      <w:marRight w:val="0"/>
      <w:marTop w:val="0"/>
      <w:marBottom w:val="0"/>
      <w:divBdr>
        <w:top w:val="none" w:sz="0" w:space="0" w:color="auto"/>
        <w:left w:val="none" w:sz="0" w:space="0" w:color="auto"/>
        <w:bottom w:val="none" w:sz="0" w:space="0" w:color="auto"/>
        <w:right w:val="none" w:sz="0" w:space="0" w:color="auto"/>
      </w:divBdr>
    </w:div>
    <w:div w:id="802574481">
      <w:bodyDiv w:val="1"/>
      <w:marLeft w:val="0"/>
      <w:marRight w:val="0"/>
      <w:marTop w:val="0"/>
      <w:marBottom w:val="0"/>
      <w:divBdr>
        <w:top w:val="none" w:sz="0" w:space="0" w:color="auto"/>
        <w:left w:val="none" w:sz="0" w:space="0" w:color="auto"/>
        <w:bottom w:val="none" w:sz="0" w:space="0" w:color="auto"/>
        <w:right w:val="none" w:sz="0" w:space="0" w:color="auto"/>
      </w:divBdr>
    </w:div>
    <w:div w:id="1060254423">
      <w:bodyDiv w:val="1"/>
      <w:marLeft w:val="0"/>
      <w:marRight w:val="0"/>
      <w:marTop w:val="0"/>
      <w:marBottom w:val="0"/>
      <w:divBdr>
        <w:top w:val="none" w:sz="0" w:space="0" w:color="auto"/>
        <w:left w:val="none" w:sz="0" w:space="0" w:color="auto"/>
        <w:bottom w:val="none" w:sz="0" w:space="0" w:color="auto"/>
        <w:right w:val="none" w:sz="0" w:space="0" w:color="auto"/>
      </w:divBdr>
    </w:div>
    <w:div w:id="1530528477">
      <w:bodyDiv w:val="1"/>
      <w:marLeft w:val="0"/>
      <w:marRight w:val="0"/>
      <w:marTop w:val="0"/>
      <w:marBottom w:val="0"/>
      <w:divBdr>
        <w:top w:val="none" w:sz="0" w:space="0" w:color="auto"/>
        <w:left w:val="none" w:sz="0" w:space="0" w:color="auto"/>
        <w:bottom w:val="none" w:sz="0" w:space="0" w:color="auto"/>
        <w:right w:val="none" w:sz="0" w:space="0" w:color="auto"/>
      </w:divBdr>
    </w:div>
    <w:div w:id="211420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268</Words>
  <Characters>1479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Huerta Flores</dc:creator>
  <cp:keywords/>
  <dc:description/>
  <cp:lastModifiedBy>Roberto Huerta Flores</cp:lastModifiedBy>
  <cp:revision>2</cp:revision>
  <dcterms:created xsi:type="dcterms:W3CDTF">2019-07-20T15:38:00Z</dcterms:created>
  <dcterms:modified xsi:type="dcterms:W3CDTF">2019-07-20T15:49:00Z</dcterms:modified>
</cp:coreProperties>
</file>