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3B2" w:rsidRPr="004450B9" w:rsidRDefault="004450B9" w:rsidP="004450B9">
      <w:pPr>
        <w:pStyle w:val="Sansinterligne"/>
        <w:rPr>
          <w:b/>
        </w:rPr>
      </w:pPr>
      <w:r w:rsidRPr="004450B9">
        <w:rPr>
          <w:b/>
          <w:noProof/>
          <w:lang w:eastAsia="fr-FR"/>
        </w:rPr>
        <w:drawing>
          <wp:anchor distT="0" distB="0" distL="114300" distR="114300" simplePos="0" relativeHeight="251658240" behindDoc="1" locked="0" layoutInCell="1" allowOverlap="1" wp14:anchorId="0AF0CDDB" wp14:editId="53160B4C">
            <wp:simplePos x="0" y="0"/>
            <wp:positionH relativeFrom="column">
              <wp:posOffset>-1905</wp:posOffset>
            </wp:positionH>
            <wp:positionV relativeFrom="paragraph">
              <wp:posOffset>-1905</wp:posOffset>
            </wp:positionV>
            <wp:extent cx="975456" cy="1440000"/>
            <wp:effectExtent l="0" t="0" r="0" b="8255"/>
            <wp:wrapTight wrapText="bothSides">
              <wp:wrapPolygon edited="0">
                <wp:start x="0" y="0"/>
                <wp:lineTo x="0" y="21438"/>
                <wp:lineTo x="21094" y="21438"/>
                <wp:lineTo x="21094" y="0"/>
                <wp:lineTo x="0" y="0"/>
              </wp:wrapPolygon>
            </wp:wrapTight>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5456" cy="144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787F4C">
        <w:rPr>
          <w:b/>
        </w:rPr>
        <w:t>Beckomberga</w:t>
      </w:r>
      <w:proofErr w:type="spellEnd"/>
      <w:r w:rsidR="00787F4C">
        <w:rPr>
          <w:b/>
        </w:rPr>
        <w:t xml:space="preserve">, </w:t>
      </w:r>
      <w:r w:rsidRPr="004450B9">
        <w:rPr>
          <w:b/>
        </w:rPr>
        <w:t>ode à ma famille</w:t>
      </w:r>
      <w:r w:rsidR="00787F4C">
        <w:rPr>
          <w:b/>
        </w:rPr>
        <w:t xml:space="preserve"> : le château des toqués</w:t>
      </w:r>
    </w:p>
    <w:p w:rsidR="004450B9" w:rsidRDefault="004450B9" w:rsidP="004450B9">
      <w:pPr>
        <w:pStyle w:val="Sansinterligne"/>
      </w:pPr>
      <w:r w:rsidRPr="004450B9">
        <w:rPr>
          <w:b/>
        </w:rPr>
        <w:t xml:space="preserve">Sara </w:t>
      </w:r>
      <w:proofErr w:type="spellStart"/>
      <w:r w:rsidRPr="004450B9">
        <w:rPr>
          <w:b/>
        </w:rPr>
        <w:t>Stridsberg</w:t>
      </w:r>
      <w:proofErr w:type="spellEnd"/>
      <w:r w:rsidRPr="004450B9">
        <w:rPr>
          <w:b/>
        </w:rPr>
        <w:t xml:space="preserve"> </w:t>
      </w:r>
      <w:r>
        <w:t xml:space="preserve">(traduit du suédois par Jean-Baptiste </w:t>
      </w:r>
      <w:proofErr w:type="spellStart"/>
      <w:r>
        <w:t>Coursaud</w:t>
      </w:r>
      <w:proofErr w:type="spellEnd"/>
      <w:r>
        <w:t>)</w:t>
      </w:r>
    </w:p>
    <w:p w:rsidR="004450B9" w:rsidRDefault="004450B9" w:rsidP="004450B9">
      <w:pPr>
        <w:pStyle w:val="Sansinterligne"/>
      </w:pPr>
      <w:r>
        <w:t>Gallimard</w:t>
      </w:r>
    </w:p>
    <w:p w:rsidR="004450B9" w:rsidRDefault="004450B9" w:rsidP="004450B9">
      <w:pPr>
        <w:pStyle w:val="Sansinterligne"/>
      </w:pPr>
      <w:r>
        <w:t>9782070148240</w:t>
      </w:r>
    </w:p>
    <w:p w:rsidR="004450B9" w:rsidRDefault="004450B9" w:rsidP="004450B9">
      <w:pPr>
        <w:pStyle w:val="Sansinterligne"/>
      </w:pPr>
      <w:r>
        <w:t>378 pages</w:t>
      </w:r>
    </w:p>
    <w:p w:rsidR="004450B9" w:rsidRDefault="004450B9" w:rsidP="004450B9">
      <w:pPr>
        <w:pStyle w:val="Sansinterligne"/>
      </w:pPr>
      <w:r>
        <w:t>21 euros</w:t>
      </w:r>
    </w:p>
    <w:p w:rsidR="004450B9" w:rsidRDefault="004450B9" w:rsidP="004450B9">
      <w:pPr>
        <w:pStyle w:val="Sansinterligne"/>
      </w:pPr>
      <w:r>
        <w:t>Date de parution : 18/08/2016</w:t>
      </w:r>
    </w:p>
    <w:p w:rsidR="004450B9" w:rsidRPr="004450B9" w:rsidRDefault="004450B9" w:rsidP="004450B9">
      <w:pPr>
        <w:pStyle w:val="Sansinterligne"/>
        <w:rPr>
          <w:i/>
        </w:rPr>
      </w:pPr>
    </w:p>
    <w:p w:rsidR="004450B9" w:rsidRDefault="004450B9" w:rsidP="004450B9">
      <w:pPr>
        <w:pStyle w:val="Sansinterligne"/>
        <w:rPr>
          <w:i/>
        </w:rPr>
      </w:pPr>
      <w:r w:rsidRPr="004450B9">
        <w:rPr>
          <w:i/>
        </w:rPr>
        <w:t>21 septembre 2016</w:t>
      </w:r>
    </w:p>
    <w:p w:rsidR="00F77124" w:rsidRDefault="003146CB" w:rsidP="00F77124">
      <w:pPr>
        <w:jc w:val="both"/>
      </w:pPr>
      <w:r>
        <w:t>La lumière inonde ce livre. A chaque page, malgré l'hiver ou le froid, l'obs</w:t>
      </w:r>
      <w:r w:rsidR="00644865">
        <w:t xml:space="preserve">curité polaire, la tristesse, </w:t>
      </w:r>
      <w:r>
        <w:t>le désesp</w:t>
      </w:r>
      <w:r w:rsidR="00644865">
        <w:t>oir, su</w:t>
      </w:r>
      <w:r w:rsidR="009C28F1">
        <w:t xml:space="preserve">rgissent des images lumineuses, </w:t>
      </w:r>
      <w:r w:rsidR="00644865">
        <w:t xml:space="preserve">souvent furtives, adoucies, protégées de toute indécence ou indiscrétion. </w:t>
      </w:r>
    </w:p>
    <w:p w:rsidR="009B4E61" w:rsidRDefault="00644865" w:rsidP="00F77124">
      <w:pPr>
        <w:jc w:val="both"/>
      </w:pPr>
      <w:r>
        <w:t xml:space="preserve">Avec une grâce éblouissante, une écriture poétique apaisante et </w:t>
      </w:r>
      <w:r w:rsidR="009C28F1">
        <w:t xml:space="preserve">délicate, </w:t>
      </w:r>
      <w:r w:rsidR="007C2A2D">
        <w:t xml:space="preserve">dont le lecteur s'empare </w:t>
      </w:r>
      <w:r w:rsidR="00F77124">
        <w:t>naturellement</w:t>
      </w:r>
      <w:r w:rsidR="007C2A2D" w:rsidRPr="00F77124">
        <w:t xml:space="preserve">, </w:t>
      </w:r>
      <w:r w:rsidR="009C28F1" w:rsidRPr="00F77124">
        <w:rPr>
          <w:b/>
        </w:rPr>
        <w:t xml:space="preserve">Sara </w:t>
      </w:r>
      <w:proofErr w:type="spellStart"/>
      <w:r w:rsidR="009C28F1" w:rsidRPr="00F77124">
        <w:rPr>
          <w:b/>
        </w:rPr>
        <w:t>Stridsberg</w:t>
      </w:r>
      <w:proofErr w:type="spellEnd"/>
      <w:r w:rsidR="009C28F1" w:rsidRPr="00F77124">
        <w:t xml:space="preserve"> raconte la folie d'un père, </w:t>
      </w:r>
      <w:r w:rsidR="007C2A2D" w:rsidRPr="00F77124">
        <w:t>le mal de vivre</w:t>
      </w:r>
      <w:r w:rsidR="007C2A2D" w:rsidRPr="00F77124">
        <w:t xml:space="preserve">, son </w:t>
      </w:r>
      <w:r w:rsidR="009C28F1" w:rsidRPr="00F77124">
        <w:t>internement à l'asile, l'amour</w:t>
      </w:r>
      <w:r w:rsidR="009C28F1">
        <w:t xml:space="preserve"> inconditionnel de sa fille</w:t>
      </w:r>
      <w:r w:rsidR="007C2A2D">
        <w:t xml:space="preserve"> envers</w:t>
      </w:r>
      <w:r w:rsidR="009C28F1">
        <w:t xml:space="preserve"> lui, les déchiru</w:t>
      </w:r>
      <w:r w:rsidR="007C2A2D">
        <w:t>res familiales, l'atavisme redoutable</w:t>
      </w:r>
      <w:r w:rsidR="009C28F1">
        <w:t>.</w:t>
      </w:r>
      <w:r w:rsidR="007C2A2D">
        <w:t xml:space="preserve"> </w:t>
      </w:r>
      <w:r w:rsidR="00F77124">
        <w:t xml:space="preserve">Tout cela sans effroi. </w:t>
      </w:r>
    </w:p>
    <w:p w:rsidR="0098672E" w:rsidRPr="00A12098" w:rsidRDefault="00F77124" w:rsidP="00F77124">
      <w:pPr>
        <w:jc w:val="both"/>
        <w:rPr>
          <w:i/>
        </w:rPr>
      </w:pPr>
      <w:r>
        <w:t xml:space="preserve">De ce récit émane en effet une </w:t>
      </w:r>
      <w:r w:rsidR="00E54D2A">
        <w:t xml:space="preserve">immense </w:t>
      </w:r>
      <w:r>
        <w:t>tendresse, une</w:t>
      </w:r>
      <w:r w:rsidR="00E54D2A">
        <w:t xml:space="preserve"> profonde</w:t>
      </w:r>
      <w:r>
        <w:t xml:space="preserve"> bienveillance</w:t>
      </w:r>
      <w:r w:rsidR="00E54D2A">
        <w:t xml:space="preserve">,  </w:t>
      </w:r>
      <w:r>
        <w:t xml:space="preserve"> </w:t>
      </w:r>
      <w:r w:rsidR="00E54D2A">
        <w:t xml:space="preserve">puissantes à </w:t>
      </w:r>
      <w:r>
        <w:t>saisir l'intime fragilité humaine, l'angoisse</w:t>
      </w:r>
      <w:r w:rsidR="00E54D2A">
        <w:t xml:space="preserve"> insurmon</w:t>
      </w:r>
      <w:r w:rsidR="0098672E">
        <w:t xml:space="preserve">table, le désir de mort comme l'excès d'émotions, la nostalgie </w:t>
      </w:r>
      <w:r w:rsidR="00A12098">
        <w:t xml:space="preserve">du lieu et de l'enfermement </w:t>
      </w:r>
      <w:r w:rsidR="00A12098" w:rsidRPr="00A12098">
        <w:rPr>
          <w:i/>
        </w:rPr>
        <w:t>("Je me sens ici chez moi, jamais ailleurs je n'ai éprouvé cette sensation").</w:t>
      </w:r>
    </w:p>
    <w:p w:rsidR="00E52E7B" w:rsidRDefault="00F76321" w:rsidP="00F77124">
      <w:pPr>
        <w:jc w:val="both"/>
      </w:pPr>
      <w:r>
        <w:t>D'une construction subtile, faite d'aller-retours entre les souvenirs de</w:t>
      </w:r>
      <w:r w:rsidR="009B4E61">
        <w:t xml:space="preserve"> Jackie, enfant,</w:t>
      </w:r>
      <w:r>
        <w:t xml:space="preserve"> </w:t>
      </w:r>
      <w:r w:rsidR="009B4E61">
        <w:t>adolescent</w:t>
      </w:r>
      <w:r>
        <w:t xml:space="preserve">e </w:t>
      </w:r>
      <w:r w:rsidR="009B4E61">
        <w:t xml:space="preserve">puis </w:t>
      </w:r>
      <w:r>
        <w:t>adulte</w:t>
      </w:r>
      <w:r w:rsidR="009B4E61">
        <w:t xml:space="preserve"> </w:t>
      </w:r>
      <w:r>
        <w:t>deven</w:t>
      </w:r>
      <w:r w:rsidR="009B4E61">
        <w:t>ue mère ;</w:t>
      </w:r>
      <w:r>
        <w:t xml:space="preserve"> eux-mêmes entrecoupés d'informa</w:t>
      </w:r>
      <w:r w:rsidR="00C1358C">
        <w:t>tions documentaires sur le lieu</w:t>
      </w:r>
      <w:r w:rsidR="00FB686F">
        <w:t xml:space="preserve"> emblématique de l'Etat providence suédois</w:t>
      </w:r>
      <w:r w:rsidR="00C1358C">
        <w:t xml:space="preserve">, elles-mêmes enrichies par des chapitres </w:t>
      </w:r>
      <w:r w:rsidR="00FB686F">
        <w:t xml:space="preserve">où la voix énigmatique et onirique d'Olof, le dernier patient, </w:t>
      </w:r>
      <w:r w:rsidR="00F91025">
        <w:t>envoûte, bouleversante</w:t>
      </w:r>
      <w:r w:rsidR="0046495E">
        <w:t xml:space="preserve"> ;</w:t>
      </w:r>
      <w:r w:rsidR="00F91025">
        <w:t xml:space="preserve"> </w:t>
      </w:r>
      <w:r w:rsidR="0046495E">
        <w:t xml:space="preserve">l'histoire, par-delà ces entrelacs temporels et narratifs, n'échappe pourtant jamais au lecteur. </w:t>
      </w:r>
    </w:p>
    <w:p w:rsidR="008A04D0" w:rsidRDefault="0046495E" w:rsidP="00F77124">
      <w:pPr>
        <w:jc w:val="both"/>
      </w:pPr>
      <w:r>
        <w:t xml:space="preserve">De courts </w:t>
      </w:r>
      <w:r w:rsidR="00A86B97">
        <w:t>chapitres clairement délimités offrent une belle limpidité au récit, un rythme agréable, un équilibre dans les voix. Formellement rassurants, ils contiennent la folie, la déroute des sentiments, les conduites suicidaires, la sensation de vide</w:t>
      </w:r>
      <w:r w:rsidR="00A12098">
        <w:t>, de gouffre intérieur et de chute libre</w:t>
      </w:r>
      <w:r w:rsidR="00E52E7B">
        <w:t>, les expriment sans férocité ni tragique. Avec une retenue qui happe.</w:t>
      </w:r>
      <w:r w:rsidR="009B4E61">
        <w:t xml:space="preserve"> Magnifique.</w:t>
      </w:r>
    </w:p>
    <w:p w:rsidR="009C768B" w:rsidRPr="008A04D0" w:rsidRDefault="00787F4C" w:rsidP="00F77124">
      <w:pPr>
        <w:jc w:val="both"/>
      </w:pPr>
      <w:r>
        <w:t xml:space="preserve">Dans le pavillon des </w:t>
      </w:r>
      <w:r w:rsidR="00A12098">
        <w:rPr>
          <w:i/>
        </w:rPr>
        <w:t>"Grands Mentaux H</w:t>
      </w:r>
      <w:r w:rsidRPr="00A12098">
        <w:rPr>
          <w:i/>
        </w:rPr>
        <w:t>ommes"</w:t>
      </w:r>
      <w:r>
        <w:t xml:space="preserve"> de l'hôpital psychiatrique</w:t>
      </w:r>
      <w:r w:rsidR="008231B6">
        <w:t xml:space="preserve"> de</w:t>
      </w:r>
      <w:r>
        <w:t xml:space="preserve"> </w:t>
      </w:r>
      <w:proofErr w:type="spellStart"/>
      <w:r>
        <w:t>Beckomberga</w:t>
      </w:r>
      <w:proofErr w:type="spellEnd"/>
      <w:r w:rsidR="003146CB">
        <w:t>, séjourne Jim, le père de la narratrice</w:t>
      </w:r>
      <w:r w:rsidR="00E52E7B">
        <w:t xml:space="preserve">, suicidaire et alcoolique. C'est d'abord avec sa mère </w:t>
      </w:r>
      <w:proofErr w:type="spellStart"/>
      <w:r w:rsidR="00E52E7B">
        <w:t>Lone</w:t>
      </w:r>
      <w:proofErr w:type="spellEnd"/>
      <w:r w:rsidR="00E52E7B">
        <w:t xml:space="preserve">, qu'elle rend visite à son père puis, devenue adolescente, alors que </w:t>
      </w:r>
      <w:proofErr w:type="spellStart"/>
      <w:r w:rsidR="00E52E7B">
        <w:t>Lone</w:t>
      </w:r>
      <w:proofErr w:type="spellEnd"/>
      <w:r w:rsidR="001A147D">
        <w:t xml:space="preserve"> se détache de Jim, elle continue à venir chaque jour d</w:t>
      </w:r>
      <w:r w:rsidR="008231B6">
        <w:t>a</w:t>
      </w:r>
      <w:r w:rsidR="008A04D0">
        <w:t>ns ce lieu étrange et fascinant</w:t>
      </w:r>
      <w:r w:rsidR="008A04D0" w:rsidRPr="008A04D0">
        <w:rPr>
          <w:i/>
        </w:rPr>
        <w:t>, "à la fois mo</w:t>
      </w:r>
      <w:r w:rsidR="008A04D0">
        <w:rPr>
          <w:i/>
        </w:rPr>
        <w:t xml:space="preserve">deste et monumental, grandiose" </w:t>
      </w:r>
      <w:r w:rsidR="008A04D0">
        <w:t>où l'on croise même Olof Palme.</w:t>
      </w:r>
    </w:p>
    <w:p w:rsidR="00E52E7B" w:rsidRDefault="001A147D" w:rsidP="00F77124">
      <w:pPr>
        <w:jc w:val="both"/>
      </w:pPr>
      <w:r>
        <w:t xml:space="preserve">Attentive à la nature qui l'environne, </w:t>
      </w:r>
      <w:r w:rsidR="00A12098">
        <w:t xml:space="preserve">aux ciels changeants, aux couleurs chatoyantes, </w:t>
      </w:r>
      <w:r>
        <w:t xml:space="preserve">aux  différents patients qui </w:t>
      </w:r>
      <w:r w:rsidR="009B4E61">
        <w:t>séjournent ici, elle s'intègre dans</w:t>
      </w:r>
      <w:bookmarkStart w:id="0" w:name="_GoBack"/>
      <w:bookmarkEnd w:id="0"/>
      <w:r>
        <w:t xml:space="preserve"> cet endroit, respire les odeurs, entend les souffrances, accompagne le désarroi et le chagrin de son père</w:t>
      </w:r>
      <w:r w:rsidR="009C768B">
        <w:t xml:space="preserve">, trouve une place. Jusqu'à </w:t>
      </w:r>
      <w:r w:rsidR="008231B6">
        <w:t>la</w:t>
      </w:r>
      <w:r w:rsidR="009C768B">
        <w:t xml:space="preserve"> sortie</w:t>
      </w:r>
      <w:r w:rsidR="008231B6">
        <w:t xml:space="preserve"> de Jim</w:t>
      </w:r>
      <w:r w:rsidR="009C768B">
        <w:t xml:space="preserve"> où elle le p</w:t>
      </w:r>
      <w:r w:rsidR="00AA3A72">
        <w:t>erd de vue pendant 20 ans, puis</w:t>
      </w:r>
      <w:r w:rsidR="00181EA6">
        <w:t xml:space="preserve"> </w:t>
      </w:r>
      <w:r w:rsidR="009C768B">
        <w:t xml:space="preserve">le retrouve, quelque temps après la naissance de son fils, Marion. Et se souvient. </w:t>
      </w:r>
    </w:p>
    <w:p w:rsidR="00FA20B6" w:rsidRDefault="009C768B" w:rsidP="00F77124">
      <w:pPr>
        <w:jc w:val="both"/>
      </w:pPr>
      <w:r>
        <w:t>De l'impossibilité d'être heureux,</w:t>
      </w:r>
      <w:r w:rsidR="00181EA6">
        <w:t xml:space="preserve"> de la difficulté d'aimer, de l'incessante</w:t>
      </w:r>
      <w:r>
        <w:t xml:space="preserve"> crainte de sombrer, de la maladie incurable,</w:t>
      </w:r>
      <w:r w:rsidR="00181EA6">
        <w:t xml:space="preserve"> de l'extrême solitude, </w:t>
      </w:r>
      <w:r>
        <w:t xml:space="preserve">la narratrice, précise et </w:t>
      </w:r>
      <w:r w:rsidR="00181EA6">
        <w:t xml:space="preserve">sincère, ajuste les mots, </w:t>
      </w:r>
      <w:r w:rsidR="00A90D5E">
        <w:t xml:space="preserve">préserve, </w:t>
      </w:r>
      <w:r w:rsidR="00181EA6">
        <w:lastRenderedPageBreak/>
        <w:t>met à distance</w:t>
      </w:r>
      <w:r w:rsidR="008231B6">
        <w:t xml:space="preserve">, mêle le rêve à la réalité, </w:t>
      </w:r>
      <w:r w:rsidR="00181EA6">
        <w:t xml:space="preserve"> mais conserve une vision </w:t>
      </w:r>
      <w:r w:rsidR="008231B6">
        <w:t>incandescen</w:t>
      </w:r>
      <w:r w:rsidR="00A90D5E">
        <w:t xml:space="preserve">te et mélancolique d'une existence incontrôlable et immensément douloureuse. </w:t>
      </w:r>
      <w:r w:rsidR="00AA3A72">
        <w:t xml:space="preserve">D'un impossible combat. </w:t>
      </w:r>
    </w:p>
    <w:p w:rsidR="00FA20B6" w:rsidRDefault="008231B6" w:rsidP="00F77124">
      <w:pPr>
        <w:jc w:val="both"/>
      </w:pPr>
      <w:r>
        <w:t>Le lecteur est impré</w:t>
      </w:r>
      <w:r w:rsidR="00F43449">
        <w:t>gné par l'esthétisme de la prose,</w:t>
      </w:r>
      <w:r w:rsidR="009B4E61">
        <w:t xml:space="preserve"> libérateur et salvateur ;</w:t>
      </w:r>
      <w:r w:rsidR="00F43449">
        <w:t xml:space="preserve"> </w:t>
      </w:r>
      <w:r w:rsidR="009B4E61">
        <w:t xml:space="preserve">il est </w:t>
      </w:r>
      <w:r w:rsidR="00F43449">
        <w:t>conforté sans cesse par la lumière permanente qui réchauffe chaque instant</w:t>
      </w:r>
      <w:r w:rsidR="00FA20B6">
        <w:t>,</w:t>
      </w:r>
      <w:r w:rsidR="00F43449">
        <w:t xml:space="preserve"> chaque souvenir et contrebalance magistralement la noirceur tourmentée des personnages. </w:t>
      </w:r>
    </w:p>
    <w:p w:rsidR="009B4E61" w:rsidRDefault="009B4E61" w:rsidP="009B4E61">
      <w:pPr>
        <w:jc w:val="right"/>
      </w:pPr>
      <w:r>
        <w:t>Cécile Pellerin</w:t>
      </w:r>
    </w:p>
    <w:p w:rsidR="009B4E61" w:rsidRPr="009B4E61" w:rsidRDefault="009B4E61" w:rsidP="009B4E61">
      <w:pPr>
        <w:pStyle w:val="Sansinterligne"/>
        <w:rPr>
          <w:b/>
        </w:rPr>
      </w:pPr>
      <w:proofErr w:type="spellStart"/>
      <w:r>
        <w:rPr>
          <w:b/>
        </w:rPr>
        <w:t>Beckomberga</w:t>
      </w:r>
      <w:proofErr w:type="spellEnd"/>
      <w:r>
        <w:rPr>
          <w:b/>
        </w:rPr>
        <w:t xml:space="preserve">, </w:t>
      </w:r>
      <w:r w:rsidRPr="004450B9">
        <w:rPr>
          <w:b/>
        </w:rPr>
        <w:t>ode à ma famille</w:t>
      </w:r>
      <w:r>
        <w:rPr>
          <w:b/>
        </w:rPr>
        <w:t xml:space="preserve">, </w:t>
      </w:r>
      <w:r w:rsidRPr="004450B9">
        <w:rPr>
          <w:b/>
        </w:rPr>
        <w:t xml:space="preserve">Sara </w:t>
      </w:r>
      <w:proofErr w:type="spellStart"/>
      <w:r w:rsidRPr="004450B9">
        <w:rPr>
          <w:b/>
        </w:rPr>
        <w:t>Stridsber</w:t>
      </w:r>
      <w:r>
        <w:rPr>
          <w:b/>
        </w:rPr>
        <w:t>g</w:t>
      </w:r>
      <w:proofErr w:type="spellEnd"/>
      <w:r>
        <w:rPr>
          <w:b/>
        </w:rPr>
        <w:t xml:space="preserve">, </w:t>
      </w:r>
      <w:r>
        <w:t xml:space="preserve">Jean-Baptiste </w:t>
      </w:r>
      <w:proofErr w:type="spellStart"/>
      <w:r>
        <w:t>Coursaud</w:t>
      </w:r>
      <w:proofErr w:type="spellEnd"/>
      <w:r>
        <w:t xml:space="preserve">, </w:t>
      </w:r>
      <w:r>
        <w:t>Gallimard</w:t>
      </w:r>
      <w:r>
        <w:rPr>
          <w:b/>
        </w:rPr>
        <w:t xml:space="preserve">, </w:t>
      </w:r>
      <w:r>
        <w:t>9782070148240</w:t>
      </w:r>
    </w:p>
    <w:p w:rsidR="009B4E61" w:rsidRPr="00FA20B6" w:rsidRDefault="009B4E61" w:rsidP="009B4E61">
      <w:pPr>
        <w:jc w:val="both"/>
      </w:pPr>
      <w:r>
        <w:t>Roman suédois</w:t>
      </w:r>
    </w:p>
    <w:sectPr w:rsidR="009B4E61" w:rsidRPr="00FA20B6" w:rsidSect="004450B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0B9"/>
    <w:rsid w:val="00181EA6"/>
    <w:rsid w:val="001A147D"/>
    <w:rsid w:val="003146CB"/>
    <w:rsid w:val="004450B9"/>
    <w:rsid w:val="0046495E"/>
    <w:rsid w:val="00644865"/>
    <w:rsid w:val="00787F4C"/>
    <w:rsid w:val="007C2A2D"/>
    <w:rsid w:val="008203B2"/>
    <w:rsid w:val="008231B6"/>
    <w:rsid w:val="008A04D0"/>
    <w:rsid w:val="0098672E"/>
    <w:rsid w:val="009B4E61"/>
    <w:rsid w:val="009C28F1"/>
    <w:rsid w:val="009C768B"/>
    <w:rsid w:val="00A12098"/>
    <w:rsid w:val="00A86B97"/>
    <w:rsid w:val="00A90D5E"/>
    <w:rsid w:val="00AA3A72"/>
    <w:rsid w:val="00C1358C"/>
    <w:rsid w:val="00E52E7B"/>
    <w:rsid w:val="00E54D2A"/>
    <w:rsid w:val="00F43449"/>
    <w:rsid w:val="00F76321"/>
    <w:rsid w:val="00F77124"/>
    <w:rsid w:val="00F91025"/>
    <w:rsid w:val="00FA20B6"/>
    <w:rsid w:val="00FB68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450B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450B9"/>
    <w:rPr>
      <w:rFonts w:ascii="Tahoma" w:hAnsi="Tahoma" w:cs="Tahoma"/>
      <w:sz w:val="16"/>
      <w:szCs w:val="16"/>
    </w:rPr>
  </w:style>
  <w:style w:type="paragraph" w:styleId="Sansinterligne">
    <w:name w:val="No Spacing"/>
    <w:uiPriority w:val="1"/>
    <w:qFormat/>
    <w:rsid w:val="004450B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450B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450B9"/>
    <w:rPr>
      <w:rFonts w:ascii="Tahoma" w:hAnsi="Tahoma" w:cs="Tahoma"/>
      <w:sz w:val="16"/>
      <w:szCs w:val="16"/>
    </w:rPr>
  </w:style>
  <w:style w:type="paragraph" w:styleId="Sansinterligne">
    <w:name w:val="No Spacing"/>
    <w:uiPriority w:val="1"/>
    <w:qFormat/>
    <w:rsid w:val="004450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2</Pages>
  <Words>544</Words>
  <Characters>2993</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5</cp:revision>
  <dcterms:created xsi:type="dcterms:W3CDTF">2016-09-21T06:04:00Z</dcterms:created>
  <dcterms:modified xsi:type="dcterms:W3CDTF">2016-09-21T11:52:00Z</dcterms:modified>
</cp:coreProperties>
</file>