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6DE" w:rsidRPr="00A04FBA" w:rsidRDefault="00A04FBA" w:rsidP="00A04FBA">
      <w:pPr>
        <w:pStyle w:val="Sansinterligne"/>
        <w:rPr>
          <w:b/>
        </w:rPr>
      </w:pPr>
      <w:r w:rsidRPr="00A04FBA">
        <w:rPr>
          <w:rFonts w:ascii="Open Sans" w:hAnsi="Open Sans" w:cs="Arial"/>
          <w:b/>
          <w:noProof/>
          <w:color w:val="393939"/>
          <w:sz w:val="31"/>
          <w:szCs w:val="31"/>
          <w:lang w:eastAsia="fr-FR"/>
        </w:rPr>
        <w:drawing>
          <wp:anchor distT="0" distB="0" distL="114300" distR="114300" simplePos="0" relativeHeight="251658240" behindDoc="1" locked="0" layoutInCell="1" allowOverlap="1" wp14:anchorId="7B448435" wp14:editId="0E90E054">
            <wp:simplePos x="0" y="0"/>
            <wp:positionH relativeFrom="column">
              <wp:posOffset>-4445</wp:posOffset>
            </wp:positionH>
            <wp:positionV relativeFrom="paragraph">
              <wp:posOffset>-4445</wp:posOffset>
            </wp:positionV>
            <wp:extent cx="983607" cy="1440000"/>
            <wp:effectExtent l="0" t="0" r="7620" b="8255"/>
            <wp:wrapTight wrapText="bothSides">
              <wp:wrapPolygon edited="0">
                <wp:start x="0" y="0"/>
                <wp:lineTo x="0" y="21438"/>
                <wp:lineTo x="21349" y="21438"/>
                <wp:lineTo x="21349" y="0"/>
                <wp:lineTo x="0" y="0"/>
              </wp:wrapPolygon>
            </wp:wrapTight>
            <wp:docPr id="1" name="Image 1" descr="Dans la neige par Ryk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s la neige par Rykn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360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E5A0F" w:rsidRPr="00A04FBA">
        <w:rPr>
          <w:b/>
        </w:rPr>
        <w:t>Dans la neige</w:t>
      </w:r>
    </w:p>
    <w:p w:rsidR="00BE5A0F" w:rsidRPr="00A04FBA" w:rsidRDefault="00BE5A0F" w:rsidP="00A04FBA">
      <w:pPr>
        <w:pStyle w:val="Sansinterligne"/>
        <w:rPr>
          <w:b/>
        </w:rPr>
      </w:pPr>
      <w:r w:rsidRPr="00A04FBA">
        <w:rPr>
          <w:b/>
        </w:rPr>
        <w:t xml:space="preserve">Arnaud </w:t>
      </w:r>
      <w:proofErr w:type="spellStart"/>
      <w:r w:rsidRPr="00A04FBA">
        <w:rPr>
          <w:b/>
        </w:rPr>
        <w:t>Rykner</w:t>
      </w:r>
      <w:proofErr w:type="spellEnd"/>
    </w:p>
    <w:p w:rsidR="00BE5A0F" w:rsidRDefault="00BE5A0F" w:rsidP="00A04FBA">
      <w:pPr>
        <w:pStyle w:val="Sansinterligne"/>
      </w:pPr>
      <w:r>
        <w:t>Editions du Rouergue (collection la brune)</w:t>
      </w:r>
    </w:p>
    <w:p w:rsidR="00BE5A0F" w:rsidRDefault="00BE5A0F" w:rsidP="00A04FBA">
      <w:pPr>
        <w:pStyle w:val="Sansinterligne"/>
      </w:pPr>
      <w:r>
        <w:t>9782812610301</w:t>
      </w:r>
    </w:p>
    <w:p w:rsidR="00BE5A0F" w:rsidRDefault="00BE5A0F" w:rsidP="00A04FBA">
      <w:pPr>
        <w:pStyle w:val="Sansinterligne"/>
      </w:pPr>
      <w:r>
        <w:t>120 pages</w:t>
      </w:r>
    </w:p>
    <w:p w:rsidR="00BE5A0F" w:rsidRDefault="00BE5A0F" w:rsidP="00A04FBA">
      <w:pPr>
        <w:pStyle w:val="Sansinterligne"/>
      </w:pPr>
      <w:r>
        <w:t>13,90 euros</w:t>
      </w:r>
    </w:p>
    <w:p w:rsidR="00BE5A0F" w:rsidRDefault="00BE5A0F" w:rsidP="00A04FBA">
      <w:pPr>
        <w:pStyle w:val="Sansinterligne"/>
      </w:pPr>
      <w:r>
        <w:t xml:space="preserve">Date de parution: </w:t>
      </w:r>
      <w:r w:rsidR="00A04FBA">
        <w:t>03/2016</w:t>
      </w:r>
    </w:p>
    <w:p w:rsidR="00A04FBA" w:rsidRPr="00A04FBA" w:rsidRDefault="00A04FBA" w:rsidP="00A04FBA">
      <w:pPr>
        <w:pStyle w:val="Sansinterligne"/>
        <w:rPr>
          <w:i/>
        </w:rPr>
      </w:pPr>
    </w:p>
    <w:p w:rsidR="00BE5A0F" w:rsidRPr="00A04FBA" w:rsidRDefault="00BE5A0F" w:rsidP="00A04FBA">
      <w:pPr>
        <w:pStyle w:val="Sansinterligne"/>
        <w:rPr>
          <w:i/>
        </w:rPr>
      </w:pPr>
      <w:r w:rsidRPr="00A04FBA">
        <w:rPr>
          <w:i/>
        </w:rPr>
        <w:t>26 février 2016</w:t>
      </w:r>
    </w:p>
    <w:p w:rsidR="00281698" w:rsidRDefault="00A04FBA" w:rsidP="00A04FBA">
      <w:pPr>
        <w:jc w:val="both"/>
      </w:pPr>
      <w:r>
        <w:t>Robert Walser (1878-1956) écrivain et poète suisse, contemporain de Robert Musil et Franz Kafka est transféré</w:t>
      </w:r>
      <w:r w:rsidR="002B4992">
        <w:t>, en 1933,</w:t>
      </w:r>
      <w:r>
        <w:t xml:space="preserve"> contre son gré, dans la clinique psychiatrique </w:t>
      </w:r>
      <w:r w:rsidR="002B4992">
        <w:t>d'Herisau</w:t>
      </w:r>
      <w:r w:rsidR="00650877">
        <w:t xml:space="preserve"> </w:t>
      </w:r>
      <w:r w:rsidR="00650877" w:rsidRPr="00650877">
        <w:rPr>
          <w:i/>
        </w:rPr>
        <w:t>("au début pas voulu pas venir. J'ai résisté. Ma sœur voulait pourtant. Alors je suis resté")</w:t>
      </w:r>
      <w:r w:rsidR="002B4992">
        <w:t xml:space="preserve">. </w:t>
      </w:r>
      <w:r w:rsidR="00281698">
        <w:t>I</w:t>
      </w:r>
      <w:r w:rsidR="00281698">
        <w:t>nterné en ce lieu, jusqu'à sa mort</w:t>
      </w:r>
      <w:r w:rsidR="005474D2">
        <w:t xml:space="preserve"> il cesse alors d'écrire.</w:t>
      </w:r>
      <w:r w:rsidR="002B4992">
        <w:t xml:space="preserve"> Arnaud </w:t>
      </w:r>
      <w:proofErr w:type="spellStart"/>
      <w:r w:rsidR="002B4992">
        <w:t>Rykner</w:t>
      </w:r>
      <w:proofErr w:type="spellEnd"/>
      <w:r w:rsidR="002B4992">
        <w:t xml:space="preserve"> s'inspire (avec beaucoup de distance) des derniers mois d'existence de l'auteur pour écrire un roman étrange, assez perturbant </w:t>
      </w:r>
      <w:r w:rsidR="00D17BB2">
        <w:t>dans lequel</w:t>
      </w:r>
      <w:r w:rsidR="00803656">
        <w:t>, Joseph,</w:t>
      </w:r>
      <w:r w:rsidR="00D17BB2">
        <w:t xml:space="preserve"> le narrateur</w:t>
      </w:r>
      <w:r w:rsidR="00803656">
        <w:t xml:space="preserve"> </w:t>
      </w:r>
      <w:r w:rsidR="00D17BB2">
        <w:t xml:space="preserve"> (Robert Walser) rend compte de ses pensées, de ce qu'il ressent. </w:t>
      </w:r>
    </w:p>
    <w:p w:rsidR="00A04FBA" w:rsidRPr="00A62C5B" w:rsidRDefault="00D17BB2" w:rsidP="00A04FBA">
      <w:pPr>
        <w:jc w:val="both"/>
        <w:rPr>
          <w:i/>
        </w:rPr>
      </w:pPr>
      <w:r>
        <w:t xml:space="preserve">Un récit intérieur </w:t>
      </w:r>
      <w:r w:rsidR="00E629A7">
        <w:t>complètement imaginaire présenté et amplifié par</w:t>
      </w:r>
      <w:r>
        <w:t xml:space="preserve"> </w:t>
      </w:r>
      <w:r w:rsidR="00E629A7">
        <w:t xml:space="preserve">une </w:t>
      </w:r>
      <w:r>
        <w:t>structure</w:t>
      </w:r>
      <w:r w:rsidR="00E629A7">
        <w:t xml:space="preserve"> narrative </w:t>
      </w:r>
      <w:r>
        <w:t>très réaliste</w:t>
      </w:r>
      <w:r w:rsidR="00321C3D">
        <w:t xml:space="preserve"> et expressive</w:t>
      </w:r>
      <w:r>
        <w:t xml:space="preserve">, capable d'approcher au plus près, au plus juste </w:t>
      </w:r>
      <w:r w:rsidR="00E629A7">
        <w:t>l'égarement du personnage, de sa</w:t>
      </w:r>
      <w:r w:rsidR="00321C3D">
        <w:t xml:space="preserve">isir intensément le détachement, la solitude, la mélancolie, la sensibilité qui l'animent. </w:t>
      </w:r>
      <w:r w:rsidR="00281698">
        <w:t>Et la joie</w:t>
      </w:r>
      <w:r w:rsidR="00A62C5B">
        <w:t xml:space="preserve">, </w:t>
      </w:r>
      <w:r w:rsidR="00A62C5B" w:rsidRPr="00A62C5B">
        <w:rPr>
          <w:i/>
        </w:rPr>
        <w:t>"juste être là à être bien c'est tout ce qu'il y a".</w:t>
      </w:r>
    </w:p>
    <w:p w:rsidR="00BA3F9A" w:rsidRDefault="00321C3D" w:rsidP="00A04FBA">
      <w:pPr>
        <w:jc w:val="both"/>
      </w:pPr>
      <w:r>
        <w:t xml:space="preserve">Une forme brève, un style minimaliste, presque neutre (à l'image de l'écriture de Robert Walser), une langue presque scandée, des blancs comme des pauses respiratoires, une alternance de phrases impératives et infinitives, un mélange de </w:t>
      </w:r>
      <w:r w:rsidRPr="00BA3F9A">
        <w:rPr>
          <w:i/>
        </w:rPr>
        <w:t>"je"</w:t>
      </w:r>
      <w:r>
        <w:t xml:space="preserve"> et de </w:t>
      </w:r>
      <w:r w:rsidRPr="00BA3F9A">
        <w:rPr>
          <w:i/>
        </w:rPr>
        <w:t>"il"</w:t>
      </w:r>
      <w:r w:rsidR="00193693">
        <w:t xml:space="preserve">, des répétitions, </w:t>
      </w:r>
      <w:r w:rsidR="00650877">
        <w:t xml:space="preserve">une ponctuation imparfaite, </w:t>
      </w:r>
      <w:r>
        <w:t>offrent au récit une puissance poétique et musicale (on se surprend à lire</w:t>
      </w:r>
      <w:r w:rsidR="00281698">
        <w:t xml:space="preserve"> certains passages à voix haute), telle une mélopée presque funèbre, empreinte de dureté et de violence, mais aussi de moments d'extase et </w:t>
      </w:r>
      <w:r w:rsidR="00BA3F9A">
        <w:t xml:space="preserve">d'apaisement. </w:t>
      </w:r>
    </w:p>
    <w:p w:rsidR="00321C3D" w:rsidRDefault="00BA3F9A" w:rsidP="00A04FBA">
      <w:pPr>
        <w:jc w:val="both"/>
      </w:pPr>
      <w:r>
        <w:t>Epurée, avec la volonté de rappeler sans cesse qu'elle est</w:t>
      </w:r>
      <w:r w:rsidR="005474D2">
        <w:t xml:space="preserve"> une langue intérieure uniquement</w:t>
      </w:r>
      <w:r>
        <w:t xml:space="preserve"> destinée à  soi-même,</w:t>
      </w:r>
      <w:r w:rsidRPr="00BA3F9A">
        <w:t xml:space="preserve"> </w:t>
      </w:r>
      <w:r>
        <w:t>immédiate et spontanée,</w:t>
      </w:r>
      <w:r w:rsidR="00B321B9">
        <w:t xml:space="preserve"> </w:t>
      </w:r>
      <w:r w:rsidR="00193693">
        <w:t xml:space="preserve">simple, </w:t>
      </w:r>
      <w:r w:rsidR="00B321B9">
        <w:t xml:space="preserve">sans nécessité d'être ajustée à la parole, </w:t>
      </w:r>
      <w:r>
        <w:t xml:space="preserve"> </w:t>
      </w:r>
      <w:r w:rsidR="00B321B9">
        <w:t xml:space="preserve">l’écriture d'Arnaud </w:t>
      </w:r>
      <w:proofErr w:type="spellStart"/>
      <w:r w:rsidR="00B321B9">
        <w:t>Rykner</w:t>
      </w:r>
      <w:proofErr w:type="spellEnd"/>
      <w:r w:rsidR="00B321B9">
        <w:t xml:space="preserve"> communique pourtant avec le lecteur. </w:t>
      </w:r>
      <w:r w:rsidR="005474D2">
        <w:t>Certes, de manière assez inattendue mais entêtante</w:t>
      </w:r>
      <w:r w:rsidR="00193693">
        <w:t xml:space="preserve"> et subtile.</w:t>
      </w:r>
    </w:p>
    <w:p w:rsidR="00E256B2" w:rsidRDefault="00803656" w:rsidP="00A04FBA">
      <w:pPr>
        <w:jc w:val="both"/>
      </w:pPr>
      <w:r>
        <w:t>Joseph aime la régularité des gestes et des activités qui régissent désormais son existence. Ecosser les petits pois, faire des sacs en papier, bêcher, butter la terre du jardin, manger, dormir, se promener.</w:t>
      </w:r>
      <w:r w:rsidR="00303108">
        <w:t xml:space="preserve"> Ne plus écrire. Jamais.</w:t>
      </w:r>
      <w:r>
        <w:t xml:space="preserve"> </w:t>
      </w:r>
    </w:p>
    <w:p w:rsidR="00650877" w:rsidRDefault="00803656" w:rsidP="00A04FBA">
      <w:pPr>
        <w:jc w:val="both"/>
      </w:pPr>
      <w:r>
        <w:t>Sécurisé par la répétition</w:t>
      </w:r>
      <w:r w:rsidR="00E256B2">
        <w:t xml:space="preserve"> et l'ordre</w:t>
      </w:r>
      <w:r>
        <w:t>, il s'a</w:t>
      </w:r>
      <w:r w:rsidR="00D64D06">
        <w:t xml:space="preserve">llège du superflu, parvient en homme simple à éprouver de la joie dans chaque </w:t>
      </w:r>
      <w:r w:rsidR="00D64D06" w:rsidRPr="00E256B2">
        <w:t>mouvement</w:t>
      </w:r>
      <w:r w:rsidR="00650877" w:rsidRPr="00650877">
        <w:rPr>
          <w:i/>
        </w:rPr>
        <w:t xml:space="preserve"> ("marcher courir grand plaisir d'être là")</w:t>
      </w:r>
      <w:r w:rsidR="00D64D06">
        <w:t>,  chaque occupation qu'il effectue, à se détac</w:t>
      </w:r>
      <w:r w:rsidR="00303108">
        <w:t xml:space="preserve">her de toute réflexion. A l'écoute de la nature qui l'environne, il l'imprègne chaque jour davantage, la respire à pleins poumons, depuis le parc de l'asile ou à l'extérieur, libre de se rendre au village, de pénétrer dans la forêt, d'arpenter la montagne, de marcher jusqu'au lac. </w:t>
      </w:r>
      <w:r w:rsidR="00DB77C8">
        <w:t xml:space="preserve"> Fusionner avec elle, intégralement. </w:t>
      </w:r>
      <w:r w:rsidR="00E256B2" w:rsidRPr="00E256B2">
        <w:rPr>
          <w:i/>
        </w:rPr>
        <w:t>"Je suis toi dans toi. Je me terre. Je suis terre ou fossile. Rien à faire tout me tient".</w:t>
      </w:r>
      <w:r w:rsidR="00E256B2">
        <w:t xml:space="preserve"> </w:t>
      </w:r>
      <w:r w:rsidR="00303108">
        <w:t xml:space="preserve">Apaisé et bienheureux. </w:t>
      </w:r>
    </w:p>
    <w:p w:rsidR="00193693" w:rsidRDefault="00303108" w:rsidP="00A04FBA">
      <w:pPr>
        <w:jc w:val="both"/>
      </w:pPr>
      <w:r>
        <w:t>Si quelques délire</w:t>
      </w:r>
      <w:r w:rsidR="00DB77C8">
        <w:t xml:space="preserve">s,  quelque inquiétude, quelque </w:t>
      </w:r>
      <w:proofErr w:type="spellStart"/>
      <w:r w:rsidR="00DB77C8" w:rsidRPr="00DB77C8">
        <w:rPr>
          <w:i/>
        </w:rPr>
        <w:t>intranquillité</w:t>
      </w:r>
      <w:proofErr w:type="spellEnd"/>
      <w:r w:rsidR="00DB77C8">
        <w:t xml:space="preserve"> retardent un peu le vide au milieu de lui  et vers lequel il tend, Joseph, imperturbable continue de glisser, </w:t>
      </w:r>
      <w:r w:rsidR="00650877">
        <w:t xml:space="preserve"> de rouler, </w:t>
      </w:r>
      <w:r w:rsidR="00DB77C8">
        <w:t>de se dissoudre</w:t>
      </w:r>
      <w:r w:rsidR="00650877">
        <w:t xml:space="preserve">,  et devenir </w:t>
      </w:r>
      <w:r w:rsidR="00650877" w:rsidRPr="00650877">
        <w:rPr>
          <w:i/>
        </w:rPr>
        <w:t>"un zéro tout rond".</w:t>
      </w:r>
      <w:r w:rsidR="00E256B2">
        <w:t xml:space="preserve"> C'est tout.</w:t>
      </w:r>
      <w:r w:rsidR="00430569">
        <w:t xml:space="preserve"> C'est fort. Très fort.</w:t>
      </w:r>
      <w:bookmarkStart w:id="0" w:name="_GoBack"/>
      <w:bookmarkEnd w:id="0"/>
    </w:p>
    <w:p w:rsidR="00E256B2" w:rsidRDefault="00E256B2" w:rsidP="00E256B2">
      <w:pPr>
        <w:jc w:val="right"/>
      </w:pPr>
      <w:r>
        <w:lastRenderedPageBreak/>
        <w:t>Cécile Pellerin</w:t>
      </w:r>
    </w:p>
    <w:p w:rsidR="00E256B2" w:rsidRDefault="00E256B2" w:rsidP="00E256B2">
      <w:pPr>
        <w:pStyle w:val="Sansinterligne"/>
      </w:pPr>
      <w:r w:rsidRPr="00A04FBA">
        <w:rPr>
          <w:b/>
        </w:rPr>
        <w:t>Dans la neige</w:t>
      </w:r>
      <w:r>
        <w:rPr>
          <w:b/>
        </w:rPr>
        <w:t xml:space="preserve">, </w:t>
      </w:r>
      <w:r w:rsidRPr="00A04FBA">
        <w:rPr>
          <w:b/>
        </w:rPr>
        <w:t xml:space="preserve">Arnaud </w:t>
      </w:r>
      <w:proofErr w:type="spellStart"/>
      <w:r w:rsidRPr="00A04FBA">
        <w:rPr>
          <w:b/>
        </w:rPr>
        <w:t>Rykner</w:t>
      </w:r>
      <w:proofErr w:type="spellEnd"/>
      <w:r>
        <w:rPr>
          <w:b/>
        </w:rPr>
        <w:t xml:space="preserve">, </w:t>
      </w:r>
      <w:r>
        <w:t xml:space="preserve">Editions du Rouergue, </w:t>
      </w:r>
      <w:r>
        <w:t>9782812610301</w:t>
      </w:r>
    </w:p>
    <w:p w:rsidR="00E256B2" w:rsidRPr="00E256B2" w:rsidRDefault="00E256B2" w:rsidP="00E256B2">
      <w:r>
        <w:t>Roman français.</w:t>
      </w:r>
    </w:p>
    <w:sectPr w:rsidR="00E256B2" w:rsidRPr="00E256B2" w:rsidSect="00BE5A0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A0F"/>
    <w:rsid w:val="00193693"/>
    <w:rsid w:val="00281698"/>
    <w:rsid w:val="002B4992"/>
    <w:rsid w:val="00303108"/>
    <w:rsid w:val="00321C3D"/>
    <w:rsid w:val="00430569"/>
    <w:rsid w:val="005474D2"/>
    <w:rsid w:val="00650877"/>
    <w:rsid w:val="007F76DE"/>
    <w:rsid w:val="00803656"/>
    <w:rsid w:val="00A04FBA"/>
    <w:rsid w:val="00A62C5B"/>
    <w:rsid w:val="00B321B9"/>
    <w:rsid w:val="00BA3F9A"/>
    <w:rsid w:val="00BE5A0F"/>
    <w:rsid w:val="00D17BB2"/>
    <w:rsid w:val="00D64D06"/>
    <w:rsid w:val="00DB77C8"/>
    <w:rsid w:val="00E256B2"/>
    <w:rsid w:val="00E629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04F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04FBA"/>
    <w:rPr>
      <w:rFonts w:ascii="Tahoma" w:hAnsi="Tahoma" w:cs="Tahoma"/>
      <w:sz w:val="16"/>
      <w:szCs w:val="16"/>
    </w:rPr>
  </w:style>
  <w:style w:type="paragraph" w:styleId="Sansinterligne">
    <w:name w:val="No Spacing"/>
    <w:uiPriority w:val="1"/>
    <w:qFormat/>
    <w:rsid w:val="00A04F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04F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04FBA"/>
    <w:rPr>
      <w:rFonts w:ascii="Tahoma" w:hAnsi="Tahoma" w:cs="Tahoma"/>
      <w:sz w:val="16"/>
      <w:szCs w:val="16"/>
    </w:rPr>
  </w:style>
  <w:style w:type="paragraph" w:styleId="Sansinterligne">
    <w:name w:val="No Spacing"/>
    <w:uiPriority w:val="1"/>
    <w:qFormat/>
    <w:rsid w:val="00A04F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490</Words>
  <Characters>2696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2016-02-26T10:09:00Z</dcterms:created>
  <dcterms:modified xsi:type="dcterms:W3CDTF">2016-02-26T13:21:00Z</dcterms:modified>
</cp:coreProperties>
</file>