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96" w:rsidRPr="00E74696" w:rsidRDefault="00E74696" w:rsidP="00E74696">
      <w:pPr>
        <w:pStyle w:val="Sansinterligne"/>
        <w:rPr>
          <w:b/>
        </w:rPr>
      </w:pPr>
      <w:r w:rsidRPr="00E74696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A75418F" wp14:editId="4F60B848">
            <wp:simplePos x="0" y="0"/>
            <wp:positionH relativeFrom="column">
              <wp:posOffset>-132715</wp:posOffset>
            </wp:positionH>
            <wp:positionV relativeFrom="paragraph">
              <wp:posOffset>-3175</wp:posOffset>
            </wp:positionV>
            <wp:extent cx="105664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29" y="21438"/>
                <wp:lineTo x="21029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8" r="13298"/>
                    <a:stretch/>
                  </pic:blipFill>
                  <pic:spPr bwMode="auto">
                    <a:xfrm>
                      <a:off x="0" y="0"/>
                      <a:ext cx="105664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696">
        <w:rPr>
          <w:b/>
        </w:rPr>
        <w:t>Desserts et pains sans gluten et sans lait</w:t>
      </w:r>
    </w:p>
    <w:p w:rsidR="00E74696" w:rsidRPr="00E74696" w:rsidRDefault="00E74696" w:rsidP="00E74696">
      <w:pPr>
        <w:pStyle w:val="Sansinterligne"/>
        <w:rPr>
          <w:b/>
        </w:rPr>
      </w:pPr>
      <w:r w:rsidRPr="00E74696">
        <w:rPr>
          <w:b/>
        </w:rPr>
        <w:t xml:space="preserve">Valérie </w:t>
      </w:r>
      <w:proofErr w:type="spellStart"/>
      <w:r w:rsidRPr="00E74696">
        <w:rPr>
          <w:b/>
        </w:rPr>
        <w:t>Cupillard</w:t>
      </w:r>
      <w:proofErr w:type="spellEnd"/>
    </w:p>
    <w:p w:rsidR="00E74696" w:rsidRDefault="00E74696" w:rsidP="00E74696">
      <w:pPr>
        <w:pStyle w:val="Sansinterligne"/>
      </w:pPr>
      <w:r>
        <w:t>La Plage</w:t>
      </w:r>
    </w:p>
    <w:p w:rsidR="00E74696" w:rsidRDefault="00E74696" w:rsidP="00E74696">
      <w:pPr>
        <w:pStyle w:val="Sansinterligne"/>
      </w:pPr>
      <w:r>
        <w:t>9782842214548</w:t>
      </w:r>
    </w:p>
    <w:p w:rsidR="00E74696" w:rsidRDefault="00E74696" w:rsidP="00E74696">
      <w:pPr>
        <w:pStyle w:val="Sansinterligne"/>
      </w:pPr>
      <w:r>
        <w:t>130 pages</w:t>
      </w:r>
    </w:p>
    <w:p w:rsidR="00E74696" w:rsidRDefault="00E74696" w:rsidP="00E74696">
      <w:pPr>
        <w:pStyle w:val="Sansinterligne"/>
      </w:pPr>
      <w:r>
        <w:t>15 euros</w:t>
      </w:r>
    </w:p>
    <w:p w:rsidR="00E74696" w:rsidRDefault="00E74696" w:rsidP="00E74696">
      <w:pPr>
        <w:pStyle w:val="Sansinterligne"/>
      </w:pPr>
      <w:r>
        <w:t>Date de parution : 17/03/2016</w:t>
      </w:r>
    </w:p>
    <w:p w:rsidR="00E74696" w:rsidRPr="00E74696" w:rsidRDefault="00E74696" w:rsidP="00E74696">
      <w:pPr>
        <w:pStyle w:val="Sansinterligne"/>
        <w:rPr>
          <w:i/>
        </w:rPr>
      </w:pPr>
    </w:p>
    <w:p w:rsidR="00E74696" w:rsidRPr="00E74696" w:rsidRDefault="00E74696" w:rsidP="00E74696">
      <w:pPr>
        <w:pStyle w:val="Sansinterligne"/>
        <w:rPr>
          <w:i/>
        </w:rPr>
      </w:pPr>
      <w:r w:rsidRPr="00E74696">
        <w:rPr>
          <w:i/>
        </w:rPr>
        <w:t>18 mars 2016</w:t>
      </w:r>
    </w:p>
    <w:p w:rsidR="007D6C6D" w:rsidRDefault="00E74696" w:rsidP="00E74696">
      <w:pPr>
        <w:jc w:val="both"/>
      </w:pPr>
      <w:r>
        <w:t xml:space="preserve">Sans avoir l'intention ni forcément le désir de supprimer le gluten de votre alimentation, ce livre de recettes de </w:t>
      </w:r>
      <w:r w:rsidRPr="00E74696">
        <w:rPr>
          <w:b/>
        </w:rPr>
        <w:t xml:space="preserve">Valérie </w:t>
      </w:r>
      <w:proofErr w:type="spellStart"/>
      <w:r w:rsidRPr="00E74696">
        <w:rPr>
          <w:b/>
        </w:rPr>
        <w:t>Cupillard</w:t>
      </w:r>
      <w:proofErr w:type="spellEnd"/>
      <w:r w:rsidRPr="00E74696">
        <w:rPr>
          <w:b/>
        </w:rPr>
        <w:t>,</w:t>
      </w:r>
      <w:r>
        <w:t xml:space="preserve"> spécialiste de cuisine bio et alternative est intéressant  pour celle ou celui, qui, curieux et gourmand, est à l'affût de nouvelles saveurs. </w:t>
      </w:r>
    </w:p>
    <w:p w:rsidR="00E74696" w:rsidRDefault="00E74696" w:rsidP="00E74696">
      <w:pPr>
        <w:jc w:val="both"/>
      </w:pPr>
      <w:r>
        <w:t xml:space="preserve">Superbement illustré par deux photographes assurément gourmets, </w:t>
      </w:r>
      <w:r w:rsidRPr="00E74696">
        <w:rPr>
          <w:b/>
        </w:rPr>
        <w:t xml:space="preserve">Philippe </w:t>
      </w:r>
      <w:proofErr w:type="spellStart"/>
      <w:r w:rsidRPr="00E74696">
        <w:rPr>
          <w:b/>
        </w:rPr>
        <w:t>Barret</w:t>
      </w:r>
      <w:proofErr w:type="spellEnd"/>
      <w:r w:rsidRPr="00E74696">
        <w:rPr>
          <w:b/>
        </w:rPr>
        <w:t xml:space="preserve"> et Myriam Gauthier-Moreau</w:t>
      </w:r>
      <w:r>
        <w:t>, l'ouvrage est un vrai plaisir de lecture et une invitation à découvrir puis à élaborer pains spéciaux, tartes, crumbles,  gâteaux, biscuits ou crèmes</w:t>
      </w:r>
      <w:r w:rsidR="005E74FD">
        <w:t>. La seule difficulté étant de choisir parmi les propositions, toutes plus alléchantes les unes que les autres.</w:t>
      </w:r>
    </w:p>
    <w:p w:rsidR="005E74FD" w:rsidRDefault="005E74FD" w:rsidP="00E74696">
      <w:pPr>
        <w:jc w:val="both"/>
      </w:pPr>
      <w:r>
        <w:t xml:space="preserve">Plus découvertes gourmandes que propositions de régime, les recettes sont assez simples à mettre en œuvre, adaptables aussi (le lait végétal et la margarine peuvent se remplacer par des produits laitiers), offrent des pistes de changement sans être absolues. </w:t>
      </w:r>
      <w:r w:rsidR="002E5CA9">
        <w:t xml:space="preserve"> Avec douceur. </w:t>
      </w:r>
      <w:r>
        <w:t>Et c'est bien cela qui incite le lecteur à essayer sans apriori de nouveaux ingrédients</w:t>
      </w:r>
      <w:r w:rsidR="002E5CA9">
        <w:t>.</w:t>
      </w:r>
    </w:p>
    <w:p w:rsidR="002E5CA9" w:rsidRDefault="002E5CA9" w:rsidP="00E74696">
      <w:pPr>
        <w:jc w:val="both"/>
      </w:pPr>
      <w:r>
        <w:t xml:space="preserve">Même si le pain sans gluten ne ressemblera jamais à un pain traditionnel, ne se conserve pas aussi facilement, n'aura </w:t>
      </w:r>
      <w:r w:rsidR="007D6C6D">
        <w:t xml:space="preserve">pas </w:t>
      </w:r>
      <w:r>
        <w:t xml:space="preserve">la mie légère et aérée d'une baguette, par exemple, il peut tout de même révéler des plaisirs gustatifs inédits si l'on apprend à mélanger les farines et semoules spéciales entre elles, à ajouter flocons ou graines. </w:t>
      </w:r>
      <w:r w:rsidR="00696406">
        <w:t>Selon les moments de la journée</w:t>
      </w:r>
      <w:r>
        <w:t>, les préférences sucrées ou salées, l'auteure propose d'utiliser comme farine de base, une farine de riz complète ou semi-complète à laquelle on mélangera, selon ses goûts, du sarrasin, du millet, du quinoa, des châtaignes, etc.</w:t>
      </w:r>
      <w:r w:rsidR="00696406">
        <w:t xml:space="preserve"> </w:t>
      </w:r>
    </w:p>
    <w:p w:rsidR="00696406" w:rsidRDefault="00696406" w:rsidP="00E74696">
      <w:pPr>
        <w:jc w:val="both"/>
      </w:pPr>
      <w:r>
        <w:t xml:space="preserve">Des recettes (hautement utiles) de pâtes à pizza, tarte sont aussi proposées. Le résultat est assez surprenant, dans la manière de les réaliser (pas de pétrissage, ni d'étalement) comme dans la saveur obtenue, moins neutre qu'une pâte à base de blé. </w:t>
      </w:r>
      <w:r w:rsidR="007D6C6D">
        <w:t>Quelque fois déconcertante (attention au dosage!)</w:t>
      </w:r>
    </w:p>
    <w:p w:rsidR="00696406" w:rsidRPr="007D6C6D" w:rsidRDefault="00696406" w:rsidP="00E74696">
      <w:pPr>
        <w:jc w:val="both"/>
        <w:rPr>
          <w:i/>
        </w:rPr>
      </w:pPr>
      <w:r>
        <w:t>Même des brioches peuvent-être réalisées. Quelques pistes sont données pour obtenir le moelleux et faire lever une pâte sans gluten. San</w:t>
      </w:r>
      <w:r w:rsidR="007D6C6D">
        <w:t>s être forcément très différent</w:t>
      </w:r>
      <w:r>
        <w:t xml:space="preserve"> de la pâtisserie classique, un ensemble  de recettes de gâteaux, tartes, crumbles, clafoutis</w:t>
      </w:r>
      <w:r w:rsidR="007D6C6D">
        <w:t>, puddings, biscuits est également proposé. Les crèmes desserts détonnent davantage (</w:t>
      </w:r>
      <w:r w:rsidR="007D6C6D" w:rsidRPr="007D6C6D">
        <w:rPr>
          <w:i/>
        </w:rPr>
        <w:t>mystères de tapioca au sirop de dattes, Amarante en petite semoule au chocolat, gelée parfumée à la verveine, crème fondante à la noix de coco ou encore crème de quinoa au chocolat).</w:t>
      </w:r>
    </w:p>
    <w:p w:rsidR="007D6C6D" w:rsidRDefault="007D6C6D" w:rsidP="00E74696">
      <w:pPr>
        <w:jc w:val="both"/>
      </w:pPr>
      <w:r>
        <w:t xml:space="preserve">Enfin le grand intérêt de ce livre c'est d'avoir répertorié les recettes en fonction de l'ingrédient majeur utilisé (par type de farine notamment) et d'isoler, pour les plus </w:t>
      </w:r>
      <w:r w:rsidRPr="00F37728">
        <w:rPr>
          <w:i/>
        </w:rPr>
        <w:t>"</w:t>
      </w:r>
      <w:proofErr w:type="spellStart"/>
      <w:r w:rsidRPr="00F37728">
        <w:rPr>
          <w:i/>
        </w:rPr>
        <w:t>vegan</w:t>
      </w:r>
      <w:proofErr w:type="spellEnd"/>
      <w:r w:rsidRPr="00F37728">
        <w:rPr>
          <w:i/>
        </w:rPr>
        <w:t>",</w:t>
      </w:r>
      <w:r>
        <w:t xml:space="preserve"> les recettes sans œufs.</w:t>
      </w:r>
      <w:r w:rsidR="00F37728">
        <w:t xml:space="preserve"> Fonctionnel et accessible, il est idéal pour s'initier.</w:t>
      </w:r>
      <w:bookmarkStart w:id="0" w:name="_GoBack"/>
      <w:bookmarkEnd w:id="0"/>
    </w:p>
    <w:p w:rsidR="007D6C6D" w:rsidRDefault="007D6C6D" w:rsidP="007D6C6D">
      <w:pPr>
        <w:jc w:val="right"/>
      </w:pPr>
      <w:r>
        <w:t>Cécile Pellerin</w:t>
      </w:r>
    </w:p>
    <w:p w:rsidR="007D6C6D" w:rsidRDefault="007D6C6D" w:rsidP="007D6C6D">
      <w:pPr>
        <w:pStyle w:val="Sansinterligne"/>
      </w:pPr>
      <w:r w:rsidRPr="00E74696">
        <w:rPr>
          <w:b/>
        </w:rPr>
        <w:t>Desserts et pains sans gluten et sans lait</w:t>
      </w:r>
      <w:r>
        <w:rPr>
          <w:b/>
        </w:rPr>
        <w:t xml:space="preserve">, Valérie </w:t>
      </w:r>
      <w:proofErr w:type="spellStart"/>
      <w:r>
        <w:rPr>
          <w:b/>
        </w:rPr>
        <w:t>Cupillard</w:t>
      </w:r>
      <w:proofErr w:type="spellEnd"/>
      <w:r>
        <w:rPr>
          <w:b/>
        </w:rPr>
        <w:t xml:space="preserve">, </w:t>
      </w:r>
      <w:r>
        <w:t>La Plage</w:t>
      </w:r>
      <w:r>
        <w:rPr>
          <w:b/>
        </w:rPr>
        <w:t xml:space="preserve">, </w:t>
      </w:r>
      <w:r>
        <w:t>9782842214548</w:t>
      </w:r>
    </w:p>
    <w:p w:rsidR="007D6C6D" w:rsidRPr="007D6C6D" w:rsidRDefault="007D6C6D" w:rsidP="007D6C6D">
      <w:pPr>
        <w:pStyle w:val="Sansinterligne"/>
        <w:rPr>
          <w:b/>
        </w:rPr>
      </w:pPr>
      <w:r>
        <w:lastRenderedPageBreak/>
        <w:t>Cuisine France</w:t>
      </w:r>
    </w:p>
    <w:sectPr w:rsidR="007D6C6D" w:rsidRPr="007D6C6D" w:rsidSect="00E7469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96"/>
    <w:rsid w:val="001E68E7"/>
    <w:rsid w:val="002E5CA9"/>
    <w:rsid w:val="005E74FD"/>
    <w:rsid w:val="00696406"/>
    <w:rsid w:val="007D6C6D"/>
    <w:rsid w:val="00E74696"/>
    <w:rsid w:val="00F3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69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746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69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74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</cp:revision>
  <dcterms:created xsi:type="dcterms:W3CDTF">2016-03-18T09:50:00Z</dcterms:created>
  <dcterms:modified xsi:type="dcterms:W3CDTF">2016-03-18T10:41:00Z</dcterms:modified>
</cp:coreProperties>
</file>