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5B" w:rsidRPr="00F9007E" w:rsidRDefault="00F9007E" w:rsidP="00F9007E">
      <w:pPr>
        <w:pStyle w:val="Sansinterligne"/>
        <w:rPr>
          <w:b/>
        </w:rPr>
      </w:pPr>
      <w:r w:rsidRPr="00F9007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87095" cy="1439545"/>
            <wp:effectExtent l="19050" t="0" r="8255" b="0"/>
            <wp:wrapTight wrapText="bothSides">
              <wp:wrapPolygon edited="0">
                <wp:start x="-464" y="0"/>
                <wp:lineTo x="-464" y="21438"/>
                <wp:lineTo x="21801" y="21438"/>
                <wp:lineTo x="21801" y="0"/>
                <wp:lineTo x="-464" y="0"/>
              </wp:wrapPolygon>
            </wp:wrapTight>
            <wp:docPr id="1" name="Image 1" descr="http://multimedia.fnac.com/multimedia/FR/images_produits/FR/Fnac.com/ZoomPE/9/3/6/9782709635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ultimedia.fnac.com/multimedia/FR/images_produits/FR/Fnac.com/ZoomPE/9/3/6/97827096356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007E">
        <w:rPr>
          <w:b/>
        </w:rPr>
        <w:t>Discordance</w:t>
      </w:r>
    </w:p>
    <w:p w:rsidR="00F9007E" w:rsidRPr="00F9007E" w:rsidRDefault="00F9007E" w:rsidP="00F9007E">
      <w:pPr>
        <w:pStyle w:val="Sansinterligne"/>
        <w:rPr>
          <w:b/>
        </w:rPr>
      </w:pPr>
      <w:r w:rsidRPr="00F9007E">
        <w:rPr>
          <w:b/>
        </w:rPr>
        <w:t xml:space="preserve">Anna </w:t>
      </w:r>
      <w:proofErr w:type="spellStart"/>
      <w:r w:rsidRPr="00F9007E">
        <w:rPr>
          <w:b/>
        </w:rPr>
        <w:t>Jörgensdotter</w:t>
      </w:r>
      <w:proofErr w:type="spellEnd"/>
    </w:p>
    <w:p w:rsidR="00F9007E" w:rsidRDefault="00F9007E" w:rsidP="00F9007E">
      <w:pPr>
        <w:pStyle w:val="Sansinterligne"/>
      </w:pPr>
      <w:r>
        <w:t>JC Lattès</w:t>
      </w:r>
    </w:p>
    <w:p w:rsidR="00F9007E" w:rsidRDefault="00F9007E" w:rsidP="00F9007E">
      <w:pPr>
        <w:pStyle w:val="Sansinterligne"/>
      </w:pPr>
      <w:r>
        <w:t>500 pages</w:t>
      </w:r>
    </w:p>
    <w:p w:rsidR="00F9007E" w:rsidRDefault="00F9007E" w:rsidP="00F9007E">
      <w:pPr>
        <w:pStyle w:val="Sansinterligne"/>
      </w:pPr>
      <w:r>
        <w:t>9782709635639</w:t>
      </w:r>
    </w:p>
    <w:p w:rsidR="00F9007E" w:rsidRDefault="00F9007E" w:rsidP="00F9007E">
      <w:pPr>
        <w:pStyle w:val="Sansinterligne"/>
      </w:pPr>
      <w:r>
        <w:t>22,50 euros</w:t>
      </w:r>
    </w:p>
    <w:p w:rsidR="00F9007E" w:rsidRDefault="00F9007E" w:rsidP="00F9007E">
      <w:pPr>
        <w:pStyle w:val="Sansinterligne"/>
      </w:pPr>
    </w:p>
    <w:p w:rsidR="00F9007E" w:rsidRDefault="00F9007E" w:rsidP="00F9007E">
      <w:pPr>
        <w:pStyle w:val="Sansinterligne"/>
        <w:rPr>
          <w:i/>
        </w:rPr>
      </w:pPr>
      <w:r w:rsidRPr="00F9007E">
        <w:rPr>
          <w:i/>
        </w:rPr>
        <w:t>28 septembre 2012</w:t>
      </w:r>
    </w:p>
    <w:p w:rsidR="00111809" w:rsidRDefault="00111809" w:rsidP="00F9007E">
      <w:pPr>
        <w:pStyle w:val="Sansinterligne"/>
        <w:rPr>
          <w:i/>
        </w:rPr>
      </w:pPr>
    </w:p>
    <w:p w:rsidR="00111809" w:rsidRPr="00111809" w:rsidRDefault="000D1B29" w:rsidP="00D701B5">
      <w:pPr>
        <w:jc w:val="both"/>
      </w:pPr>
      <w:r>
        <w:t xml:space="preserve">Un livre sur les femmes, écrit par une femme, sans doute à destination des femmes, quoi que ? Il y a tant d’universalité dans ce roman, tant de sensibilité, de lucidité et d’intelligence, de justesse dans l’expression des sentiments qu’un homme doit </w:t>
      </w:r>
      <w:r w:rsidR="005B2D34">
        <w:t xml:space="preserve"> pouvoir </w:t>
      </w:r>
      <w:r>
        <w:t xml:space="preserve">s’y retrouver, </w:t>
      </w:r>
      <w:r w:rsidR="005B2D34">
        <w:t>s’y parfaire même peut être.</w:t>
      </w:r>
    </w:p>
    <w:p w:rsidR="00F9007E" w:rsidRDefault="005B2D34" w:rsidP="00D701B5">
      <w:pPr>
        <w:jc w:val="both"/>
      </w:pPr>
      <w:r>
        <w:t>L’histoire se passe en Suède, dans la commune de Sandviken, au nord de Stockhol</w:t>
      </w:r>
      <w:r w:rsidR="00CC283A">
        <w:t>m</w:t>
      </w:r>
      <w:r w:rsidR="00B3565F">
        <w:t xml:space="preserve">, au pied du mont </w:t>
      </w:r>
      <w:proofErr w:type="spellStart"/>
      <w:r w:rsidR="00B3565F">
        <w:t>Kunsberg</w:t>
      </w:r>
      <w:proofErr w:type="spellEnd"/>
      <w:r w:rsidR="00CC283A">
        <w:t xml:space="preserve">. La guerre menace, sourde, </w:t>
      </w:r>
      <w:r w:rsidR="00D701B5">
        <w:t>plombe l’atmosphère, alourdit les peines, durcit l’existence. Dans la grisaille, le vent glacial, se dresse une famille de cinq enfants que l’on va suivre pendant deux décennies à travers le regard des femmes. Elles sont trois sœurs, trois jeunes femmes</w:t>
      </w:r>
      <w:r w:rsidR="00FB397D">
        <w:t xml:space="preserve">  vers qui</w:t>
      </w:r>
      <w:r w:rsidR="00F12F32">
        <w:t xml:space="preserve"> l’auteur s’</w:t>
      </w:r>
      <w:r w:rsidR="00FB397D">
        <w:t>attard</w:t>
      </w:r>
      <w:r w:rsidR="00F12F32">
        <w:t>e</w:t>
      </w:r>
      <w:r w:rsidR="00FB397D">
        <w:t xml:space="preserve"> en premier puis se tourne vers leur mère,</w:t>
      </w:r>
      <w:r w:rsidR="00CF0821">
        <w:t xml:space="preserve"> leur</w:t>
      </w:r>
      <w:r w:rsidR="00D701B5">
        <w:t xml:space="preserve"> belle sœur</w:t>
      </w:r>
      <w:r w:rsidR="00FB397D">
        <w:t>,</w:t>
      </w:r>
      <w:r w:rsidR="00A739E5">
        <w:t xml:space="preserve"> leur nièce</w:t>
      </w:r>
      <w:r w:rsidR="00FB397D">
        <w:t xml:space="preserve">, </w:t>
      </w:r>
      <w:r w:rsidR="00B704B1">
        <w:t>l’amie</w:t>
      </w:r>
      <w:r w:rsidR="00D701B5">
        <w:t> ; sorte de roman polyphonique où les voix alternent, sans jamais se confondre, offre</w:t>
      </w:r>
      <w:r w:rsidR="00C63A26">
        <w:t>nt</w:t>
      </w:r>
      <w:r w:rsidR="00D701B5">
        <w:t xml:space="preserve"> au lecteur différents points de</w:t>
      </w:r>
      <w:r w:rsidR="00A14A7A">
        <w:t xml:space="preserve"> vue qui traduisent toute la complexité de la vie.</w:t>
      </w:r>
      <w:r w:rsidR="00723010">
        <w:t xml:space="preserve"> Récit tout en nuances, parfois elliptique, jamais lisse qui s’attache aux </w:t>
      </w:r>
      <w:r w:rsidR="008D7EEC">
        <w:t>détails, à ces grains de sable, si ténus mais capables de bouleverser l’équilibre d’une vie, de rompre l’harmonie, créer</w:t>
      </w:r>
      <w:r w:rsidR="00B3565F">
        <w:t xml:space="preserve"> une discordance, beaucoup de</w:t>
      </w:r>
      <w:r w:rsidR="004B68C3">
        <w:t xml:space="preserve"> regrets</w:t>
      </w:r>
      <w:r w:rsidR="00B3565F">
        <w:t xml:space="preserve"> et de désillusions.</w:t>
      </w:r>
    </w:p>
    <w:p w:rsidR="00FB397D" w:rsidRPr="00FB397D" w:rsidRDefault="00F12F32" w:rsidP="00F12F32">
      <w:pPr>
        <w:jc w:val="both"/>
        <w:rPr>
          <w:i/>
        </w:rPr>
      </w:pPr>
      <w:r>
        <w:t xml:space="preserve"> </w:t>
      </w:r>
      <w:proofErr w:type="spellStart"/>
      <w:r>
        <w:t>Aina</w:t>
      </w:r>
      <w:proofErr w:type="spellEnd"/>
      <w:r>
        <w:t>, la mère,</w:t>
      </w:r>
      <w:r w:rsidR="00FB397D">
        <w:t xml:space="preserve"> soumise à un mari buveur,</w:t>
      </w:r>
      <w:r>
        <w:t xml:space="preserve"> </w:t>
      </w:r>
      <w:r w:rsidR="00CF0821">
        <w:t>Karin, Sof</w:t>
      </w:r>
      <w:r w:rsidR="00A739E5">
        <w:t>ia, Emilia,</w:t>
      </w:r>
      <w:r w:rsidR="00B3565F">
        <w:t xml:space="preserve"> les trois sœurs de la famille Steen, </w:t>
      </w:r>
      <w:r w:rsidR="00A739E5">
        <w:t xml:space="preserve"> Barbara,</w:t>
      </w:r>
      <w:r w:rsidR="00B3565F">
        <w:t xml:space="preserve"> la belle-sœur,</w:t>
      </w:r>
      <w:r w:rsidR="00A739E5">
        <w:t xml:space="preserve"> </w:t>
      </w:r>
      <w:proofErr w:type="spellStart"/>
      <w:r w:rsidR="00CF0821">
        <w:t>Lillemor</w:t>
      </w:r>
      <w:proofErr w:type="spellEnd"/>
      <w:r w:rsidR="00CF0821">
        <w:t>,</w:t>
      </w:r>
      <w:r w:rsidR="00B3565F">
        <w:t xml:space="preserve"> la nièce et</w:t>
      </w:r>
      <w:r w:rsidR="00CF0821">
        <w:t xml:space="preserve"> Irma,</w:t>
      </w:r>
      <w:r w:rsidR="00B3565F">
        <w:t xml:space="preserve"> l’amie et collègue de travail,</w:t>
      </w:r>
      <w:r w:rsidR="00CF0821">
        <w:t xml:space="preserve"> autant de figures de femmes qui prennent la parole dans ce livre, racontent leur vie, leur enfance, leurs tourments, leur couple, leur mariage, leurs maternités, leur solitude aussi.</w:t>
      </w:r>
      <w:r w:rsidR="00FB397D">
        <w:t xml:space="preserve"> Et l’amour. </w:t>
      </w:r>
      <w:r w:rsidR="00FB397D" w:rsidRPr="00FB397D">
        <w:rPr>
          <w:i/>
        </w:rPr>
        <w:t>« L’amour n’est une garantie ni de bonheur ni de durée […] Le devoir des conjoints, c’est de se faciliter mutuellement la vie. »</w:t>
      </w:r>
    </w:p>
    <w:p w:rsidR="002207FD" w:rsidRDefault="00CF0821" w:rsidP="00F12F32">
      <w:pPr>
        <w:jc w:val="both"/>
      </w:pPr>
      <w:r>
        <w:t>Il y a d’abord Karin, la sœur pleine de vie, souriante,  drôle et gaie, héroïque même lorsqu’elle met au mo</w:t>
      </w:r>
      <w:r w:rsidR="00B3565F">
        <w:t xml:space="preserve">nde sa seule enfant, </w:t>
      </w:r>
      <w:proofErr w:type="spellStart"/>
      <w:r w:rsidR="00B3565F">
        <w:t>Lillemor</w:t>
      </w:r>
      <w:proofErr w:type="spellEnd"/>
      <w:r w:rsidR="00B3565F">
        <w:t xml:space="preserve"> puis laisse Sofia, sa plus proche</w:t>
      </w:r>
      <w:r>
        <w:t xml:space="preserve"> sœur, dans un désarroi sans nom. </w:t>
      </w:r>
      <w:r w:rsidR="00B3565F">
        <w:t xml:space="preserve">Sofia, </w:t>
      </w:r>
      <w:r w:rsidR="00D13CBE">
        <w:t xml:space="preserve">qui, à son tour deviendra mère  sans bonheur, avec épreuve </w:t>
      </w:r>
      <w:r w:rsidR="00E33361">
        <w:t xml:space="preserve"> </w:t>
      </w:r>
      <w:r w:rsidR="00E33361" w:rsidRPr="00E33361">
        <w:rPr>
          <w:i/>
        </w:rPr>
        <w:t>(« Tiens bon jusqu’au bout Sofia. Tu n’as pas le choix »)</w:t>
      </w:r>
      <w:r w:rsidR="00E33361">
        <w:rPr>
          <w:i/>
        </w:rPr>
        <w:t xml:space="preserve"> </w:t>
      </w:r>
      <w:r w:rsidR="00D13CBE">
        <w:t>comme si cela était sa destinée. Et Emilia, qui rêve de liberté lorsqu’elle enfourche son vélo mais ne pense plus au mariage à 25 ans, déjà trop vieille. Des femmes qui semblent aborder la vie comme une fatalité, un non choix. R</w:t>
      </w:r>
      <w:r w:rsidR="002207FD">
        <w:t xml:space="preserve">ésignées, presque condamnées mais conscientes de passer à côté de leur propre vie. Et pourtant, elles éblouissent le lecteur dans leurs engagements, leur force et leur résistance face aux blessures et douleurs qui les accompagnent. </w:t>
      </w:r>
      <w:r w:rsidR="00D13CBE">
        <w:t xml:space="preserve"> </w:t>
      </w:r>
      <w:r w:rsidR="00AC202A">
        <w:t>Laissant ainsi peu de place</w:t>
      </w:r>
      <w:r w:rsidR="00F12F32">
        <w:t xml:space="preserve"> aux deux frères, Edwin et Otto.</w:t>
      </w:r>
    </w:p>
    <w:p w:rsidR="00A91B1A" w:rsidRDefault="002207FD" w:rsidP="002207FD">
      <w:pPr>
        <w:jc w:val="both"/>
      </w:pPr>
      <w:r>
        <w:t>Toutes ces femmes</w:t>
      </w:r>
      <w:r w:rsidR="00CF0821">
        <w:t xml:space="preserve"> qui </w:t>
      </w:r>
      <w:r>
        <w:t>en s’unissa</w:t>
      </w:r>
      <w:r w:rsidR="00CF0821">
        <w:t xml:space="preserve">nt, </w:t>
      </w:r>
      <w:r>
        <w:t>s’emprisonnent, s’avilissent même parfois</w:t>
      </w:r>
      <w:r w:rsidR="00CF0821">
        <w:t>, perdent</w:t>
      </w:r>
      <w:r>
        <w:t xml:space="preserve">, au fil des années, </w:t>
      </w:r>
      <w:r w:rsidR="00CF0821">
        <w:t xml:space="preserve"> illusions et rêves, </w:t>
      </w:r>
      <w:r>
        <w:t xml:space="preserve">conservent pourtant une dignité et une beauté, quel que soit </w:t>
      </w:r>
      <w:r w:rsidR="003E244B">
        <w:t>l</w:t>
      </w:r>
      <w:r w:rsidR="00CF0821">
        <w:t>e</w:t>
      </w:r>
      <w:r w:rsidR="003E244B">
        <w:t>ur</w:t>
      </w:r>
      <w:r w:rsidR="00CF0821">
        <w:t xml:space="preserve"> rôle </w:t>
      </w:r>
      <w:r>
        <w:t>(</w:t>
      </w:r>
      <w:r w:rsidR="00CF0821">
        <w:t xml:space="preserve">femme, </w:t>
      </w:r>
      <w:r>
        <w:t>épouse ou</w:t>
      </w:r>
      <w:r w:rsidR="003E244B">
        <w:t xml:space="preserve"> </w:t>
      </w:r>
      <w:r w:rsidR="00AC202A">
        <w:t>mère</w:t>
      </w:r>
      <w:r>
        <w:t>) et expriment avec la plus grande justesse, une attention aux détails</w:t>
      </w:r>
      <w:r w:rsidR="00AC202A">
        <w:t xml:space="preserve"> et beaucoup de mélancolie, leur destinée souvent amère, peu heureuse au final mais assumée. </w:t>
      </w:r>
    </w:p>
    <w:p w:rsidR="00E33361" w:rsidRPr="00E33361" w:rsidRDefault="00E33361" w:rsidP="002207FD">
      <w:pPr>
        <w:jc w:val="both"/>
        <w:rPr>
          <w:i/>
        </w:rPr>
      </w:pPr>
      <w:r>
        <w:rPr>
          <w:i/>
        </w:rPr>
        <w:t>« </w:t>
      </w:r>
      <w:r w:rsidRPr="00E33361">
        <w:rPr>
          <w:i/>
        </w:rPr>
        <w:t>Nos récits s’entrelacent telles les bandes de lirette dans la trame d’un tapis. Et chacun y reste pris. Jusqu’à l’usure. En devient partie intégrante</w:t>
      </w:r>
      <w:r>
        <w:rPr>
          <w:i/>
        </w:rPr>
        <w:t> »</w:t>
      </w:r>
      <w:r w:rsidRPr="00E33361">
        <w:rPr>
          <w:i/>
        </w:rPr>
        <w:t>.</w:t>
      </w:r>
    </w:p>
    <w:p w:rsidR="006A3EC4" w:rsidRDefault="00AC202A" w:rsidP="002207FD">
      <w:pPr>
        <w:jc w:val="both"/>
      </w:pPr>
      <w:r>
        <w:lastRenderedPageBreak/>
        <w:t>La pluralité des narratrices offre au roman une diversité de tons impressionnante, un rythme magnifique, réellement expressif des sentim</w:t>
      </w:r>
      <w:r w:rsidR="00F12F32">
        <w:t>ents et des sensations à fleur de peau.</w:t>
      </w:r>
      <w:r w:rsidR="00E10C14">
        <w:t xml:space="preserve"> Le lecteur a vraiment l’impression d’entendre plusieurs voix, d’être dans plusieurs livres,  de partager plusieurs vies</w:t>
      </w:r>
      <w:r w:rsidR="006A3EC4">
        <w:t>. De s’immiscer dans cette famille</w:t>
      </w:r>
      <w:r w:rsidR="00F7451F">
        <w:t>, de vivre avec dureté ces liens inextricables,</w:t>
      </w:r>
      <w:r w:rsidR="00773149">
        <w:t xml:space="preserve"> et d’y déceler cette discordance, pourtant presque imperceptible du dehors. </w:t>
      </w:r>
    </w:p>
    <w:p w:rsidR="00773149" w:rsidRDefault="00773149" w:rsidP="00773149">
      <w:pPr>
        <w:jc w:val="right"/>
      </w:pPr>
      <w:r>
        <w:t>Cécile Pellerin</w:t>
      </w:r>
    </w:p>
    <w:p w:rsidR="006A3EC4" w:rsidRDefault="006A3EC4" w:rsidP="002207FD">
      <w:pPr>
        <w:jc w:val="both"/>
      </w:pPr>
    </w:p>
    <w:p w:rsidR="00AC202A" w:rsidRDefault="00AC202A" w:rsidP="002207FD">
      <w:pPr>
        <w:jc w:val="both"/>
      </w:pPr>
    </w:p>
    <w:p w:rsidR="008D7EEC" w:rsidRDefault="008D7EEC" w:rsidP="00D701B5">
      <w:pPr>
        <w:jc w:val="both"/>
      </w:pPr>
    </w:p>
    <w:p w:rsidR="008D7EEC" w:rsidRPr="005B2D34" w:rsidRDefault="008D7EEC" w:rsidP="00D701B5">
      <w:pPr>
        <w:jc w:val="both"/>
      </w:pPr>
    </w:p>
    <w:p w:rsidR="00F9007E" w:rsidRPr="00F9007E" w:rsidRDefault="00F9007E" w:rsidP="00D701B5">
      <w:pPr>
        <w:jc w:val="both"/>
      </w:pPr>
    </w:p>
    <w:p w:rsidR="00D701B5" w:rsidRPr="00F9007E" w:rsidRDefault="00D701B5"/>
    <w:sectPr w:rsidR="00D701B5" w:rsidRPr="00F9007E" w:rsidSect="00F9007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007E"/>
    <w:rsid w:val="000D1B29"/>
    <w:rsid w:val="00111809"/>
    <w:rsid w:val="001701C1"/>
    <w:rsid w:val="002207FD"/>
    <w:rsid w:val="00334F3D"/>
    <w:rsid w:val="003E244B"/>
    <w:rsid w:val="004B68C3"/>
    <w:rsid w:val="005B2D34"/>
    <w:rsid w:val="00657C5B"/>
    <w:rsid w:val="006A3EC4"/>
    <w:rsid w:val="00723010"/>
    <w:rsid w:val="00773149"/>
    <w:rsid w:val="008D7EEC"/>
    <w:rsid w:val="00A14A7A"/>
    <w:rsid w:val="00A739E5"/>
    <w:rsid w:val="00A91B1A"/>
    <w:rsid w:val="00AC202A"/>
    <w:rsid w:val="00B3565F"/>
    <w:rsid w:val="00B704B1"/>
    <w:rsid w:val="00C63A26"/>
    <w:rsid w:val="00C651C2"/>
    <w:rsid w:val="00C9719F"/>
    <w:rsid w:val="00CC283A"/>
    <w:rsid w:val="00CF0821"/>
    <w:rsid w:val="00D13CBE"/>
    <w:rsid w:val="00D701B5"/>
    <w:rsid w:val="00E10C14"/>
    <w:rsid w:val="00E33361"/>
    <w:rsid w:val="00EB00CE"/>
    <w:rsid w:val="00EB1BE3"/>
    <w:rsid w:val="00F12F32"/>
    <w:rsid w:val="00F7451F"/>
    <w:rsid w:val="00F9007E"/>
    <w:rsid w:val="00FB3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007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900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 </cp:lastModifiedBy>
  <cp:revision>9</cp:revision>
  <dcterms:created xsi:type="dcterms:W3CDTF">2012-09-28T09:42:00Z</dcterms:created>
  <dcterms:modified xsi:type="dcterms:W3CDTF">2012-10-01T10:06:00Z</dcterms:modified>
</cp:coreProperties>
</file>