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0A92D" w14:textId="77777777" w:rsidR="00AF389F" w:rsidRPr="0026663D" w:rsidRDefault="0026663D" w:rsidP="0026663D">
      <w:pPr>
        <w:pStyle w:val="Sansinterligne"/>
        <w:rPr>
          <w:b/>
        </w:rPr>
      </w:pPr>
      <w:r w:rsidRPr="0026663D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 wp14:anchorId="5D24FD41" wp14:editId="6F149385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1019175" cy="1438275"/>
            <wp:effectExtent l="0" t="0" r="9525" b="9525"/>
            <wp:wrapTight wrapText="bothSides">
              <wp:wrapPolygon edited="0">
                <wp:start x="0" y="0"/>
                <wp:lineTo x="0" y="21457"/>
                <wp:lineTo x="21398" y="21457"/>
                <wp:lineTo x="21398" y="0"/>
                <wp:lineTo x="0" y="0"/>
              </wp:wrapPolygon>
            </wp:wrapTight>
            <wp:docPr id="1" name="Image 1" descr="Afficher l'image d'orig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ficher l'image d'origine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21" r="17219"/>
                    <a:stretch/>
                  </pic:blipFill>
                  <pic:spPr bwMode="auto">
                    <a:xfrm>
                      <a:off x="0" y="0"/>
                      <a:ext cx="1019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663D">
        <w:rPr>
          <w:b/>
        </w:rPr>
        <w:t>Jean-Jean à l'envers</w:t>
      </w:r>
    </w:p>
    <w:p w14:paraId="1646DB52" w14:textId="77777777" w:rsidR="0026663D" w:rsidRPr="0026663D" w:rsidRDefault="0026663D" w:rsidP="0026663D">
      <w:pPr>
        <w:pStyle w:val="Sansinterligne"/>
        <w:rPr>
          <w:b/>
        </w:rPr>
      </w:pPr>
      <w:r w:rsidRPr="0026663D">
        <w:rPr>
          <w:b/>
        </w:rPr>
        <w:t>Emilie Chazerand et Aurélie Guillerey</w:t>
      </w:r>
    </w:p>
    <w:p w14:paraId="3758A691" w14:textId="77777777" w:rsidR="0026663D" w:rsidRDefault="0026663D" w:rsidP="0026663D">
      <w:pPr>
        <w:pStyle w:val="Sansinterligne"/>
      </w:pPr>
      <w:r>
        <w:t>Sarbacane</w:t>
      </w:r>
    </w:p>
    <w:p w14:paraId="5EFAD0FB" w14:textId="77777777" w:rsidR="0026663D" w:rsidRDefault="0026663D" w:rsidP="0026663D">
      <w:pPr>
        <w:pStyle w:val="Sansinterligne"/>
      </w:pPr>
      <w:r>
        <w:t>9782848658582</w:t>
      </w:r>
    </w:p>
    <w:p w14:paraId="573011E3" w14:textId="77777777" w:rsidR="0026663D" w:rsidRDefault="0026663D" w:rsidP="0026663D">
      <w:pPr>
        <w:pStyle w:val="Sansinterligne"/>
      </w:pPr>
      <w:r>
        <w:t>40 pages</w:t>
      </w:r>
    </w:p>
    <w:p w14:paraId="6A2B1019" w14:textId="77777777" w:rsidR="0026663D" w:rsidRDefault="0026663D" w:rsidP="0026663D">
      <w:pPr>
        <w:pStyle w:val="Sansinterligne"/>
      </w:pPr>
      <w:r>
        <w:t>14,90 euros</w:t>
      </w:r>
    </w:p>
    <w:p w14:paraId="111578BC" w14:textId="77777777" w:rsidR="0026663D" w:rsidRDefault="0026663D" w:rsidP="0026663D">
      <w:pPr>
        <w:pStyle w:val="Sansinterligne"/>
      </w:pPr>
      <w:r>
        <w:t>Date de parution : 06/04/2016</w:t>
      </w:r>
    </w:p>
    <w:p w14:paraId="7FC57C1D" w14:textId="77777777" w:rsidR="0026663D" w:rsidRPr="0026663D" w:rsidRDefault="0026663D" w:rsidP="0026663D">
      <w:pPr>
        <w:pStyle w:val="Sansinterligne"/>
        <w:rPr>
          <w:i/>
        </w:rPr>
      </w:pPr>
    </w:p>
    <w:p w14:paraId="56377119" w14:textId="20B706CE" w:rsidR="0026663D" w:rsidRDefault="0026663D" w:rsidP="0026663D">
      <w:pPr>
        <w:pStyle w:val="Sansinterligne"/>
        <w:rPr>
          <w:i/>
        </w:rPr>
      </w:pPr>
      <w:r w:rsidRPr="0026663D">
        <w:rPr>
          <w:i/>
        </w:rPr>
        <w:t>22 avril</w:t>
      </w:r>
      <w:r w:rsidR="00A25996">
        <w:rPr>
          <w:i/>
        </w:rPr>
        <w:t xml:space="preserve"> 2016</w:t>
      </w:r>
    </w:p>
    <w:p w14:paraId="27FAC2FF" w14:textId="77777777" w:rsidR="0026663D" w:rsidRDefault="0026663D" w:rsidP="007766E0">
      <w:pPr>
        <w:jc w:val="both"/>
      </w:pPr>
      <w:r>
        <w:t xml:space="preserve">Ce livre appartient à la catégorie des livres qui plaisent d'emblée aux parents. Un humour </w:t>
      </w:r>
      <w:r w:rsidR="007766E0">
        <w:t>décalé, assez subtil, beaucoup de fantaisie, de la poésie également et l'air de rien, une façon d'appréhender la vie autrement, une invitation à c</w:t>
      </w:r>
      <w:r w:rsidR="0080623A">
        <w:t xml:space="preserve">hanger le monde, sans long discours ni grandes réformes. </w:t>
      </w:r>
      <w:r w:rsidR="00503B81">
        <w:t>Juste en s'amusant, en inversant le mouvement trop bien huilé d'une petite vie programmée sans surprise</w:t>
      </w:r>
      <w:r w:rsidR="003934C2">
        <w:t xml:space="preserve"> et tellement ritualisée</w:t>
      </w:r>
      <w:r w:rsidR="00503B81">
        <w:t>.</w:t>
      </w:r>
    </w:p>
    <w:p w14:paraId="5A176E3A" w14:textId="77777777" w:rsidR="00503B81" w:rsidRDefault="0080623A" w:rsidP="007766E0">
      <w:pPr>
        <w:jc w:val="both"/>
      </w:pPr>
      <w:r>
        <w:t xml:space="preserve">Jean-Jean est un homme très ordinaire, devenu ennuyeux à force d'habitudes quotidiennes bien rôdées et inamovibles, certes sécurisantes mais tristes au possible. Sa vie est morne, plate et grise, sans facéties. A force d'être passif au monde qui l'environne, Jean-Jean broie du noir. </w:t>
      </w:r>
    </w:p>
    <w:p w14:paraId="4FEC8CBF" w14:textId="77777777" w:rsidR="0080623A" w:rsidRDefault="0080623A" w:rsidP="007766E0">
      <w:pPr>
        <w:jc w:val="both"/>
      </w:pPr>
      <w:r>
        <w:t>Mais il suffit d'une insomnie pour faire naître la lumière et bouleverser une routine oppressante. Désormais, Jean-Jean décide de faire tout à l'envers, à l'instar de ce monde sens dessus dessous.</w:t>
      </w:r>
      <w:r w:rsidR="00503B81">
        <w:t xml:space="preserve"> Et qui sait, s'il n'y retrouvera pas du sens ?</w:t>
      </w:r>
    </w:p>
    <w:p w14:paraId="40E067E2" w14:textId="77777777" w:rsidR="00956593" w:rsidRDefault="00956593" w:rsidP="007766E0">
      <w:pPr>
        <w:jc w:val="both"/>
      </w:pPr>
      <w:r>
        <w:t>D'une personne rigide, il devient un être complètement farfelu,  absolument renversant et peu à peu, autour de lui, et sans le prévoir, il communique sa folie douce à ses collègues, aux habitants, aux commerçants du quartier et même à sa voisine, la solitaire et assez sinistre Natacha Rébus.</w:t>
      </w:r>
    </w:p>
    <w:p w14:paraId="7BFE2389" w14:textId="77777777" w:rsidR="00956593" w:rsidRDefault="00956593" w:rsidP="007766E0">
      <w:pPr>
        <w:jc w:val="both"/>
      </w:pPr>
      <w:r>
        <w:t xml:space="preserve">Un enchantement de couleurs éclatantes et joyeuses, des illustrations </w:t>
      </w:r>
      <w:r w:rsidR="00503B81">
        <w:t>désopilantes, très vivantes et un sens du détail tout en finesse, animent cette histoire avec beaucoup de joie et d'élégance. Suivre les facéties de Jean-Jean confère au lecteur be</w:t>
      </w:r>
      <w:r w:rsidR="003934C2">
        <w:t>aucoup de bonheur. C'est drôle et léger,  très spontané et intelligent. Moderne. Absolument réjouissant. Et imprévu jusqu'au bout.</w:t>
      </w:r>
    </w:p>
    <w:p w14:paraId="5FA64830" w14:textId="77777777" w:rsidR="003934C2" w:rsidRDefault="003934C2" w:rsidP="003934C2">
      <w:pPr>
        <w:jc w:val="right"/>
      </w:pPr>
      <w:r>
        <w:t>Cécile Pellerin</w:t>
      </w:r>
    </w:p>
    <w:p w14:paraId="092C3860" w14:textId="77777777" w:rsidR="003934C2" w:rsidRPr="003934C2" w:rsidRDefault="003934C2" w:rsidP="003934C2">
      <w:pPr>
        <w:pStyle w:val="Sansinterligne"/>
        <w:rPr>
          <w:b/>
        </w:rPr>
      </w:pPr>
      <w:r w:rsidRPr="0026663D">
        <w:rPr>
          <w:b/>
        </w:rPr>
        <w:t>Jean-Jean à l'envers</w:t>
      </w:r>
      <w:r>
        <w:rPr>
          <w:b/>
        </w:rPr>
        <w:t xml:space="preserve">, </w:t>
      </w:r>
      <w:r w:rsidRPr="0026663D">
        <w:rPr>
          <w:b/>
        </w:rPr>
        <w:t>Emilie</w:t>
      </w:r>
      <w:r>
        <w:rPr>
          <w:b/>
        </w:rPr>
        <w:t xml:space="preserve"> Chazerand et Aurélie Guillerey, </w:t>
      </w:r>
      <w:r>
        <w:t>Sarbacane</w:t>
      </w:r>
      <w:r>
        <w:rPr>
          <w:b/>
        </w:rPr>
        <w:t xml:space="preserve">, </w:t>
      </w:r>
      <w:r>
        <w:t>9782848658582</w:t>
      </w:r>
    </w:p>
    <w:p w14:paraId="007B73AD" w14:textId="77777777" w:rsidR="003934C2" w:rsidRDefault="003934C2" w:rsidP="003934C2">
      <w:pPr>
        <w:jc w:val="both"/>
      </w:pPr>
      <w:r>
        <w:t>Littérature jeunesse, France</w:t>
      </w:r>
    </w:p>
    <w:p w14:paraId="1B115B30" w14:textId="77777777" w:rsidR="003934C2" w:rsidRDefault="003934C2" w:rsidP="007766E0">
      <w:pPr>
        <w:jc w:val="both"/>
      </w:pPr>
    </w:p>
    <w:p w14:paraId="03E401C8" w14:textId="77777777" w:rsidR="003934C2" w:rsidRPr="0026663D" w:rsidRDefault="003934C2" w:rsidP="007766E0">
      <w:pPr>
        <w:jc w:val="both"/>
      </w:pPr>
    </w:p>
    <w:sectPr w:rsidR="003934C2" w:rsidRPr="0026663D" w:rsidSect="0026663D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663D"/>
    <w:rsid w:val="0026663D"/>
    <w:rsid w:val="003934C2"/>
    <w:rsid w:val="00503B81"/>
    <w:rsid w:val="007766E0"/>
    <w:rsid w:val="0080623A"/>
    <w:rsid w:val="00956593"/>
    <w:rsid w:val="00A25996"/>
    <w:rsid w:val="00AF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DE157"/>
  <w15:docId w15:val="{4550DAD9-9B14-4982-805A-9EAEAB596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666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6663D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26663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Toto</dc:creator>
  <cp:lastModifiedBy>Titouan Pellerin</cp:lastModifiedBy>
  <cp:revision>3</cp:revision>
  <cp:lastPrinted>2016-04-22T12:52:00Z</cp:lastPrinted>
  <dcterms:created xsi:type="dcterms:W3CDTF">2016-04-22T12:53:00Z</dcterms:created>
  <dcterms:modified xsi:type="dcterms:W3CDTF">2021-11-13T18:57:00Z</dcterms:modified>
</cp:coreProperties>
</file>