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FE0FE9" w:rsidRDefault="00FE0FE9" w:rsidP="00FE0FE9">
      <w:pPr>
        <w:pStyle w:val="Sansinterligne"/>
        <w:rPr>
          <w:b/>
        </w:rPr>
      </w:pPr>
      <w:r w:rsidRPr="00FE0FE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904762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33" y="21438"/>
                <wp:lineTo x="20933" y="0"/>
                <wp:lineTo x="0" y="0"/>
              </wp:wrapPolygon>
            </wp:wrapTight>
            <wp:docPr id="1" name="Image 1" descr="Résultat de recherche d'images pour &quot;kaboul, rue des fleur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kaboul, rue des fleurs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8" r="18651"/>
                    <a:stretch/>
                  </pic:blipFill>
                  <pic:spPr bwMode="auto">
                    <a:xfrm>
                      <a:off x="0" y="0"/>
                      <a:ext cx="9047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FE9">
        <w:rPr>
          <w:b/>
        </w:rPr>
        <w:t>Kaboul, rue des fleurs</w:t>
      </w:r>
      <w:r w:rsidR="0081662C">
        <w:rPr>
          <w:b/>
        </w:rPr>
        <w:t xml:space="preserve"> : Anne </w:t>
      </w:r>
      <w:proofErr w:type="spellStart"/>
      <w:r w:rsidR="0081662C">
        <w:rPr>
          <w:b/>
        </w:rPr>
        <w:t>Amzallag</w:t>
      </w:r>
      <w:proofErr w:type="spellEnd"/>
      <w:r w:rsidR="0081662C">
        <w:rPr>
          <w:b/>
        </w:rPr>
        <w:t xml:space="preserve">, sans imposture </w:t>
      </w:r>
      <w:r w:rsidR="00F2236E">
        <w:rPr>
          <w:b/>
        </w:rPr>
        <w:t>aucune</w:t>
      </w:r>
    </w:p>
    <w:p w:rsidR="00FE0FE9" w:rsidRPr="00FE0FE9" w:rsidRDefault="00FE0FE9" w:rsidP="00FE0FE9">
      <w:pPr>
        <w:pStyle w:val="Sansinterligne"/>
        <w:rPr>
          <w:b/>
        </w:rPr>
      </w:pPr>
      <w:r w:rsidRPr="00FE0FE9">
        <w:rPr>
          <w:b/>
        </w:rPr>
        <w:t xml:space="preserve">Anne </w:t>
      </w:r>
      <w:proofErr w:type="spellStart"/>
      <w:r w:rsidRPr="00FE0FE9">
        <w:rPr>
          <w:b/>
        </w:rPr>
        <w:t>Amzallag</w:t>
      </w:r>
      <w:proofErr w:type="spellEnd"/>
    </w:p>
    <w:p w:rsidR="00FE0FE9" w:rsidRDefault="00FE0FE9" w:rsidP="00FE0FE9">
      <w:pPr>
        <w:pStyle w:val="Sansinterligne"/>
      </w:pPr>
      <w:r>
        <w:t>Maurice Nadeau</w:t>
      </w:r>
    </w:p>
    <w:p w:rsidR="00FE0FE9" w:rsidRDefault="00FE0FE9" w:rsidP="00FE0FE9">
      <w:pPr>
        <w:pStyle w:val="Sansinterligne"/>
      </w:pPr>
      <w:r>
        <w:t>9782862312699</w:t>
      </w:r>
    </w:p>
    <w:p w:rsidR="00FE0FE9" w:rsidRDefault="00FE0FE9" w:rsidP="00FE0FE9">
      <w:pPr>
        <w:pStyle w:val="Sansinterligne"/>
      </w:pPr>
      <w:r>
        <w:t>165 pages</w:t>
      </w:r>
    </w:p>
    <w:p w:rsidR="00FE0FE9" w:rsidRDefault="00FE0FE9" w:rsidP="00FE0FE9">
      <w:pPr>
        <w:pStyle w:val="Sansinterligne"/>
      </w:pPr>
      <w:r>
        <w:t>19 euros</w:t>
      </w:r>
    </w:p>
    <w:p w:rsidR="00FE0FE9" w:rsidRDefault="00FE0FE9" w:rsidP="00FE0FE9">
      <w:pPr>
        <w:pStyle w:val="Sansinterligne"/>
      </w:pPr>
      <w:r>
        <w:t>Date de parution : 09/03/2018</w:t>
      </w:r>
    </w:p>
    <w:p w:rsidR="00FE0FE9" w:rsidRDefault="00FE0FE9" w:rsidP="00FE0FE9">
      <w:pPr>
        <w:pStyle w:val="Sansinterligne"/>
      </w:pPr>
    </w:p>
    <w:p w:rsidR="00FE0FE9" w:rsidRDefault="00FE0FE9" w:rsidP="00FE0FE9">
      <w:pPr>
        <w:pStyle w:val="Sansinterligne"/>
        <w:rPr>
          <w:i/>
        </w:rPr>
      </w:pPr>
      <w:r w:rsidRPr="00FE0FE9">
        <w:rPr>
          <w:i/>
        </w:rPr>
        <w:t>11 mars 2018</w:t>
      </w:r>
    </w:p>
    <w:p w:rsidR="00274F07" w:rsidRPr="00834AB1" w:rsidRDefault="00443FB2" w:rsidP="00EA1CD5">
      <w:pPr>
        <w:jc w:val="both"/>
        <w:rPr>
          <w:b/>
        </w:rPr>
      </w:pPr>
      <w:r w:rsidRPr="00834AB1">
        <w:rPr>
          <w:b/>
        </w:rPr>
        <w:t>Récit de voyage, récit sur soi, romanesque à bien des égards, ce livre est inattendu</w:t>
      </w:r>
      <w:r w:rsidR="00EA1CD5" w:rsidRPr="00834AB1">
        <w:rPr>
          <w:b/>
        </w:rPr>
        <w:t>. Eloigné de tout exotisme culturel, davantage témoin des conditions de vie des expatriés civils et militaires regroupés autour d’un programme onusien, il porte sur l’Afghanistan, un regard très personnel</w:t>
      </w:r>
      <w:r w:rsidR="00274F07" w:rsidRPr="00834AB1">
        <w:rPr>
          <w:b/>
        </w:rPr>
        <w:t xml:space="preserve">, parfois cynique et déconcertant, d’une absolue sincérité. </w:t>
      </w:r>
    </w:p>
    <w:p w:rsidR="00163F23" w:rsidRDefault="00327689" w:rsidP="00EA1CD5">
      <w:pPr>
        <w:jc w:val="both"/>
      </w:pPr>
      <w:r>
        <w:t>Mais d</w:t>
      </w:r>
      <w:r w:rsidR="00274F07">
        <w:t xml:space="preserve">e cette expérience particulière et intime, </w:t>
      </w:r>
      <w:r w:rsidR="00274F07" w:rsidRPr="00834AB1">
        <w:rPr>
          <w:b/>
        </w:rPr>
        <w:t xml:space="preserve">Anne </w:t>
      </w:r>
      <w:proofErr w:type="spellStart"/>
      <w:r w:rsidR="00274F07" w:rsidRPr="00834AB1">
        <w:rPr>
          <w:b/>
        </w:rPr>
        <w:t>Amzallag</w:t>
      </w:r>
      <w:proofErr w:type="spellEnd"/>
      <w:r w:rsidR="00274F07">
        <w:t xml:space="preserve">, documentariste, saisit avec habileté </w:t>
      </w:r>
      <w:r>
        <w:t>l’</w:t>
      </w:r>
      <w:r w:rsidR="00274F07">
        <w:t xml:space="preserve">atmosphère </w:t>
      </w:r>
      <w:r>
        <w:t xml:space="preserve">plus générale de la ville et des environs, offre au lecteur des images furtives de la vie quotidienne à Kaboul, alors en reconstruction en 2004. </w:t>
      </w:r>
    </w:p>
    <w:p w:rsidR="00DC011F" w:rsidRDefault="00163F23" w:rsidP="00EA1CD5">
      <w:pPr>
        <w:jc w:val="both"/>
      </w:pPr>
      <w:r>
        <w:t xml:space="preserve">Expressive à décrire une région dévastée, à faire vivre un </w:t>
      </w:r>
      <w:r w:rsidR="00327689">
        <w:t xml:space="preserve">état d’insécurité pesant, </w:t>
      </w:r>
      <w:r>
        <w:t xml:space="preserve">une absence de confort ;  précise à évoquer les solitudes des hauts fonctionnaires européens ou américains qu’elles fréquentent, sans concession </w:t>
      </w:r>
      <w:r w:rsidR="0099553B">
        <w:t xml:space="preserve">pour dépeindre les relations </w:t>
      </w:r>
      <w:r w:rsidR="0099553B" w:rsidRPr="0099553B">
        <w:rPr>
          <w:i/>
        </w:rPr>
        <w:t>sentimentales</w:t>
      </w:r>
      <w:r w:rsidR="0099553B">
        <w:t xml:space="preserve"> qu’elle entretient avec certains de ces hommes, </w:t>
      </w:r>
      <w:r w:rsidR="00FF7FF5">
        <w:t xml:space="preserve">âpres et parfois sordides, </w:t>
      </w:r>
      <w:r w:rsidR="0099553B">
        <w:t>l’</w:t>
      </w:r>
      <w:r w:rsidR="00FF7FF5">
        <w:t xml:space="preserve">auteure </w:t>
      </w:r>
      <w:r w:rsidR="00AF3698">
        <w:t xml:space="preserve">ne dépossède le lecteur de rien.  Elle  l’immerge totalement dans le chaos de la ville comme de sa vie intérieure, ne lui laisse pas le choix. </w:t>
      </w:r>
    </w:p>
    <w:p w:rsidR="001B7EE3" w:rsidRDefault="00DC011F" w:rsidP="00EA1CD5">
      <w:pPr>
        <w:jc w:val="both"/>
      </w:pPr>
      <w:r>
        <w:t>H</w:t>
      </w:r>
      <w:r w:rsidR="00AF3698">
        <w:t>appé</w:t>
      </w:r>
      <w:r>
        <w:t xml:space="preserve"> par cette mise à nu, le lecteur, attentif et séduit, l’accompagne avec intérêt et au-delà du voyage en Afghanistan qu’il était d’abord venu chercher, il déco</w:t>
      </w:r>
      <w:r w:rsidR="001B7EE3">
        <w:t>uvre une narratrice insolite, indéniablement aventurière, empreinte de dérision et d’audace</w:t>
      </w:r>
      <w:r w:rsidR="00FD0170">
        <w:t xml:space="preserve">. Bien réelle, fragile et </w:t>
      </w:r>
      <w:r w:rsidR="00834AB1">
        <w:t>instable</w:t>
      </w:r>
      <w:r w:rsidR="00FE532A">
        <w:t>. Eprouvée</w:t>
      </w:r>
      <w:r w:rsidR="00FD0170">
        <w:t xml:space="preserve"> mais captivante</w:t>
      </w:r>
      <w:r w:rsidR="00FE532A">
        <w:t xml:space="preserve">. </w:t>
      </w:r>
    </w:p>
    <w:p w:rsidR="00AF2C1E" w:rsidRPr="00AF2C1E" w:rsidRDefault="00AF2C1E" w:rsidP="00AF2C1E">
      <w:pPr>
        <w:jc w:val="center"/>
        <w:rPr>
          <w:i/>
        </w:rPr>
      </w:pPr>
      <w:r w:rsidRPr="00AF2C1E">
        <w:rPr>
          <w:i/>
        </w:rPr>
        <w:t>“Personne ne vit vraiment normalement ici.”</w:t>
      </w:r>
    </w:p>
    <w:p w:rsidR="00FD0170" w:rsidRDefault="00FD0170" w:rsidP="00EA1CD5">
      <w:pPr>
        <w:jc w:val="both"/>
      </w:pPr>
      <w:r>
        <w:t>C’est par le biais d’une petite annonce matrimoniale que la narratrice, réalisatrice de films,  arrive à Kaboul en 2004. Elle s’installe, rue des fleurs, chez</w:t>
      </w:r>
      <w:r w:rsidR="00097376" w:rsidRPr="00097376">
        <w:t xml:space="preserve"> </w:t>
      </w:r>
      <w:r w:rsidR="00097376">
        <w:t>Warren,</w:t>
      </w:r>
      <w:r>
        <w:t xml:space="preserve"> un Anglais</w:t>
      </w:r>
      <w:r w:rsidR="00097376">
        <w:t xml:space="preserve"> d’une cinquantaine d’</w:t>
      </w:r>
      <w:r w:rsidR="00AF2C1E">
        <w:t>années</w:t>
      </w:r>
      <w:r w:rsidR="00097376">
        <w:t xml:space="preserve"> en quête d’une relation amicale ou amoureuse</w:t>
      </w:r>
      <w:r>
        <w:t>. Un peu indécise sur le travail qu’elle pourrait elle-même réaliser en Afghanistan, elle accepte</w:t>
      </w:r>
      <w:r w:rsidR="00097376">
        <w:t xml:space="preserve"> un sujet de film qu’il</w:t>
      </w:r>
      <w:r>
        <w:t xml:space="preserve"> lui propose</w:t>
      </w:r>
      <w:r w:rsidR="00097376">
        <w:t>, et commence à rencontrer des personnes investies dans un programme de reconstruction. Il s’agirait pour elle de filmer le désarmement d’un soldat afghan prêt à intégrer la société civile.</w:t>
      </w:r>
    </w:p>
    <w:p w:rsidR="00AF2C1E" w:rsidRPr="00AF2C1E" w:rsidRDefault="00AF2C1E" w:rsidP="00AF2C1E">
      <w:pPr>
        <w:jc w:val="center"/>
        <w:rPr>
          <w:i/>
        </w:rPr>
      </w:pPr>
      <w:r w:rsidRPr="00AF2C1E">
        <w:rPr>
          <w:i/>
        </w:rPr>
        <w:t>“Il est très difficile de rencontrer des gens ici, pas de cafés, pas de lieux, il n’y a pas vraiment de but de promenades, les étrangers vivent en vase clos, un vrai pays en guerre […] La nuit, il n’y a rien, les rues de Kaboul sont noires, peu accueillantes.”</w:t>
      </w:r>
    </w:p>
    <w:p w:rsidR="00FD7968" w:rsidRDefault="00097376" w:rsidP="00EA1CD5">
      <w:pPr>
        <w:jc w:val="both"/>
      </w:pPr>
      <w:r>
        <w:t>Dans une ville en ruines où l’électricité urbaine est rare et peu puissante, où le couvre-feu empêche toute animation nocturne</w:t>
      </w:r>
      <w:r w:rsidR="00FD7968">
        <w:t xml:space="preserve">, il est assez difficile de rencontrer des gens. Néanmoins, l’auteure découvre un peu la région par le biais de Mahmoud, un ami Afghan de Warren et commence à filmer. Parallèlement, elle entre en contact avec des militaires et civils onusiens, découvre la mission DDR (Démobilisation, Désarmement et Réinsertion) et élabore un vague scénario. </w:t>
      </w:r>
    </w:p>
    <w:p w:rsidR="00DC2B06" w:rsidRPr="00DC2B06" w:rsidRDefault="00DC2B06" w:rsidP="00DC2B06">
      <w:pPr>
        <w:jc w:val="center"/>
        <w:rPr>
          <w:i/>
        </w:rPr>
      </w:pPr>
      <w:r w:rsidRPr="00DC2B06">
        <w:rPr>
          <w:i/>
        </w:rPr>
        <w:t>“Je ne sais trop quoi filmer.”</w:t>
      </w:r>
    </w:p>
    <w:p w:rsidR="00322482" w:rsidRPr="00AF2C1E" w:rsidRDefault="00FD7968" w:rsidP="00EA1CD5">
      <w:pPr>
        <w:jc w:val="both"/>
        <w:rPr>
          <w:i/>
        </w:rPr>
      </w:pPr>
      <w:r>
        <w:t>Plus prétexte qu’autre chose, dans un premier temps</w:t>
      </w:r>
      <w:r w:rsidR="009471AD">
        <w:t xml:space="preserve"> </w:t>
      </w:r>
      <w:r>
        <w:t xml:space="preserve">en tout cas, ce projet de film </w:t>
      </w:r>
      <w:r w:rsidR="009471AD">
        <w:t>l’</w:t>
      </w:r>
      <w:r>
        <w:t>occupe</w:t>
      </w:r>
      <w:r w:rsidR="009471AD">
        <w:t xml:space="preserve"> modestement mais </w:t>
      </w:r>
      <w:r>
        <w:t xml:space="preserve">lui permet </w:t>
      </w:r>
      <w:r w:rsidR="009471AD">
        <w:t xml:space="preserve">de pénétrer un peu la société afghane, </w:t>
      </w:r>
      <w:r w:rsidR="00322482">
        <w:t xml:space="preserve"> de rencontrer </w:t>
      </w:r>
      <w:r w:rsidR="009471AD">
        <w:t xml:space="preserve">les ONG sur place, </w:t>
      </w:r>
      <w:r w:rsidR="00322482">
        <w:t xml:space="preserve">et </w:t>
      </w:r>
      <w:r w:rsidR="009471AD">
        <w:t>les</w:t>
      </w:r>
      <w:r w:rsidR="00322482">
        <w:t xml:space="preserve"> différentes agences onusiennes ; des hommes principalem</w:t>
      </w:r>
      <w:r w:rsidR="009471AD">
        <w:t xml:space="preserve">ent. </w:t>
      </w:r>
      <w:r w:rsidR="00322482">
        <w:t xml:space="preserve">Rapidement elle entretient des </w:t>
      </w:r>
      <w:r w:rsidR="009471AD">
        <w:lastRenderedPageBreak/>
        <w:t xml:space="preserve">relations sentimentales, décousues et </w:t>
      </w:r>
      <w:r w:rsidR="00322482">
        <w:t>parfois glauques avec des Afghans et des expatriés, tente d’échapper à la tristesse et à la solitude du moment, s’attache à ces aventures sans lendemains</w:t>
      </w:r>
      <w:r w:rsidR="00322482" w:rsidRPr="00AF2C1E">
        <w:rPr>
          <w:i/>
        </w:rPr>
        <w:t xml:space="preserve">. </w:t>
      </w:r>
      <w:r w:rsidR="00AF2C1E" w:rsidRPr="00AF2C1E">
        <w:rPr>
          <w:i/>
        </w:rPr>
        <w:t>“En deux mois ici, j’ai dû enlacer plus d’hommes qu’en cinq ans à Paris, voire dix ans.”</w:t>
      </w:r>
      <w:r w:rsidR="00322482" w:rsidRPr="00AF2C1E">
        <w:rPr>
          <w:i/>
        </w:rPr>
        <w:t xml:space="preserve"> </w:t>
      </w:r>
    </w:p>
    <w:p w:rsidR="00AF2C1E" w:rsidRDefault="00322482" w:rsidP="00EA1CD5">
      <w:pPr>
        <w:jc w:val="both"/>
      </w:pPr>
      <w:r>
        <w:t>Cynique et lucide,  parfois drôle mais sans compassion aucune vis-à-vis d’elle-même,  elle compare sa vie à un champ de ruines</w:t>
      </w:r>
      <w:r w:rsidR="00117330">
        <w:t>, évoque des bouleversements intimes, un déséquilibre et une fragilité perceptibles. Mais, loin de se morfondre dans de ce mal-être, elle est capable d’en extirper une vivacité étonnante qui la mène naturellement à se lier aux autres et à dépeindre avec justesse et netteté l’ambiance particulière d</w:t>
      </w:r>
      <w:r w:rsidR="000A52A0">
        <w:t xml:space="preserve">e ce pays en plein chaos. </w:t>
      </w:r>
    </w:p>
    <w:p w:rsidR="000A52A0" w:rsidRDefault="000A52A0" w:rsidP="00EA1CD5">
      <w:pPr>
        <w:jc w:val="both"/>
      </w:pPr>
      <w:r>
        <w:t>Après cette lecture, le film s’impose à nous.</w:t>
      </w:r>
    </w:p>
    <w:p w:rsidR="00C4639C" w:rsidRDefault="00C4639C" w:rsidP="00EA1CD5">
      <w:pPr>
        <w:jc w:val="both"/>
      </w:pPr>
      <w:r>
        <w:t xml:space="preserve">Le </w:t>
      </w:r>
      <w:r w:rsidR="000A52A0">
        <w:t xml:space="preserve">film réalisé par Anne </w:t>
      </w:r>
      <w:proofErr w:type="spellStart"/>
      <w:r w:rsidR="000A52A0">
        <w:t>Amzallag</w:t>
      </w:r>
      <w:proofErr w:type="spellEnd"/>
      <w:r w:rsidR="000A52A0">
        <w:t xml:space="preserve"> est visible ici  </w:t>
      </w:r>
      <w:hyperlink r:id="rId5" w:history="1">
        <w:r w:rsidR="000A52A0" w:rsidRPr="000A52A0">
          <w:rPr>
            <w:rStyle w:val="Lienhypertexte"/>
          </w:rPr>
          <w:t>DDR</w:t>
        </w:r>
      </w:hyperlink>
    </w:p>
    <w:p w:rsidR="00117330" w:rsidRDefault="00117330" w:rsidP="00117330">
      <w:pPr>
        <w:jc w:val="right"/>
      </w:pPr>
      <w:r>
        <w:t>Cécile Pellerin</w:t>
      </w:r>
    </w:p>
    <w:p w:rsidR="00117330" w:rsidRDefault="00117330" w:rsidP="00117330">
      <w:pPr>
        <w:pStyle w:val="Sansinterligne"/>
      </w:pPr>
      <w:r w:rsidRPr="00FE0FE9">
        <w:rPr>
          <w:b/>
        </w:rPr>
        <w:t>Kaboul, rue des fleurs</w:t>
      </w:r>
      <w:r>
        <w:rPr>
          <w:b/>
        </w:rPr>
        <w:t xml:space="preserve">, Anne </w:t>
      </w:r>
      <w:proofErr w:type="spellStart"/>
      <w:r>
        <w:rPr>
          <w:b/>
        </w:rPr>
        <w:t>Amzallag</w:t>
      </w:r>
      <w:proofErr w:type="spellEnd"/>
      <w:r>
        <w:rPr>
          <w:b/>
        </w:rPr>
        <w:t xml:space="preserve">, </w:t>
      </w:r>
      <w:r>
        <w:t>Maurice Nadeau</w:t>
      </w:r>
      <w:r>
        <w:rPr>
          <w:b/>
        </w:rPr>
        <w:t xml:space="preserve">, </w:t>
      </w:r>
      <w:r>
        <w:t>9782862312699</w:t>
      </w:r>
    </w:p>
    <w:p w:rsidR="00117330" w:rsidRDefault="00117330" w:rsidP="00117330">
      <w:pPr>
        <w:pStyle w:val="Sansinterligne"/>
      </w:pPr>
      <w:r>
        <w:t>Récit de voyage, France</w:t>
      </w:r>
    </w:p>
    <w:p w:rsidR="00117330" w:rsidRPr="00117330" w:rsidRDefault="00117330" w:rsidP="00117330">
      <w:pPr>
        <w:pStyle w:val="Sansinterligne"/>
        <w:rPr>
          <w:b/>
        </w:rPr>
      </w:pPr>
    </w:p>
    <w:p w:rsidR="00117330" w:rsidRPr="00117330" w:rsidRDefault="00117330" w:rsidP="00117330">
      <w:pPr>
        <w:jc w:val="both"/>
        <w:rPr>
          <w:i/>
        </w:rPr>
      </w:pPr>
      <w:r w:rsidRPr="00117330">
        <w:rPr>
          <w:i/>
        </w:rPr>
        <w:t xml:space="preserve">Anne </w:t>
      </w:r>
      <w:proofErr w:type="spellStart"/>
      <w:r w:rsidRPr="00117330">
        <w:rPr>
          <w:i/>
        </w:rPr>
        <w:t>Amzallag</w:t>
      </w:r>
      <w:proofErr w:type="spellEnd"/>
      <w:r w:rsidRPr="00117330">
        <w:rPr>
          <w:i/>
        </w:rPr>
        <w:t xml:space="preserve"> - Kaboul, rue des fleurs - Maurice Nadeau - 9782862312699 – 19 euros</w:t>
      </w:r>
      <w:bookmarkStart w:id="0" w:name="_GoBack"/>
      <w:bookmarkEnd w:id="0"/>
    </w:p>
    <w:sectPr w:rsidR="00117330" w:rsidRPr="00117330" w:rsidSect="00FE0FE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E9"/>
    <w:rsid w:val="00097376"/>
    <w:rsid w:val="000A52A0"/>
    <w:rsid w:val="00117330"/>
    <w:rsid w:val="00163F23"/>
    <w:rsid w:val="001B7EE3"/>
    <w:rsid w:val="001F0E5D"/>
    <w:rsid w:val="00274F07"/>
    <w:rsid w:val="00322482"/>
    <w:rsid w:val="00327689"/>
    <w:rsid w:val="00443FB2"/>
    <w:rsid w:val="0081662C"/>
    <w:rsid w:val="00834AB1"/>
    <w:rsid w:val="009471AD"/>
    <w:rsid w:val="0099553B"/>
    <w:rsid w:val="00AF2C1E"/>
    <w:rsid w:val="00AF3698"/>
    <w:rsid w:val="00BD6D84"/>
    <w:rsid w:val="00C4639C"/>
    <w:rsid w:val="00DC011F"/>
    <w:rsid w:val="00DC2B06"/>
    <w:rsid w:val="00EA1CD5"/>
    <w:rsid w:val="00F2236E"/>
    <w:rsid w:val="00FD0170"/>
    <w:rsid w:val="00FD7968"/>
    <w:rsid w:val="00FE0FE9"/>
    <w:rsid w:val="00FE532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29148-852F-4603-BE9E-FE6DC496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E0FE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A52A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bsGls85i0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6</cp:revision>
  <cp:lastPrinted>2018-03-11T10:42:00Z</cp:lastPrinted>
  <dcterms:created xsi:type="dcterms:W3CDTF">2018-03-11T07:09:00Z</dcterms:created>
  <dcterms:modified xsi:type="dcterms:W3CDTF">2018-03-12T17:38:00Z</dcterms:modified>
</cp:coreProperties>
</file>