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FD" w:rsidRPr="00871CD1" w:rsidRDefault="00871CD1" w:rsidP="00871CD1">
      <w:pPr>
        <w:pStyle w:val="Sansinterligne"/>
        <w:rPr>
          <w:b/>
        </w:rPr>
      </w:pPr>
      <w:r w:rsidRPr="00871CD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5904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28" y="21438"/>
                <wp:lineTo x="21028" y="0"/>
                <wp:lineTo x="0" y="0"/>
              </wp:wrapPolygon>
            </wp:wrapTight>
            <wp:docPr id="1" name="Image 1" descr="https://www.editions-terre-de-lumiere.com/wp_2241/wp-content/uploads/2017/03/habitat-crea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itions-terre-de-lumiere.com/wp_2241/wp-content/uploads/2017/03/habitat-creati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04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CD1">
        <w:rPr>
          <w:b/>
        </w:rPr>
        <w:t>L’habitat créatif</w:t>
      </w:r>
      <w:r w:rsidR="007D1CC1">
        <w:rPr>
          <w:b/>
        </w:rPr>
        <w:t> : être soi chez soi</w:t>
      </w:r>
    </w:p>
    <w:p w:rsidR="00871CD1" w:rsidRPr="00871CD1" w:rsidRDefault="00871CD1" w:rsidP="00871CD1">
      <w:pPr>
        <w:pStyle w:val="Sansinterligne"/>
        <w:rPr>
          <w:b/>
        </w:rPr>
      </w:pPr>
      <w:r w:rsidRPr="00871CD1">
        <w:rPr>
          <w:b/>
        </w:rPr>
        <w:t>Céline et Pierre Lassalle</w:t>
      </w:r>
    </w:p>
    <w:p w:rsidR="00871CD1" w:rsidRDefault="00871CD1" w:rsidP="00871CD1">
      <w:pPr>
        <w:pStyle w:val="Sansinterligne"/>
      </w:pPr>
      <w:r>
        <w:t>Editions Terre de Lumière</w:t>
      </w:r>
    </w:p>
    <w:p w:rsidR="00871CD1" w:rsidRDefault="00871CD1" w:rsidP="00871CD1">
      <w:pPr>
        <w:pStyle w:val="Sansinterligne"/>
      </w:pPr>
      <w:r>
        <w:t>9782940448784</w:t>
      </w:r>
    </w:p>
    <w:p w:rsidR="00871CD1" w:rsidRDefault="00871CD1" w:rsidP="00871CD1">
      <w:pPr>
        <w:pStyle w:val="Sansinterligne"/>
      </w:pPr>
      <w:r>
        <w:t>250 pages</w:t>
      </w:r>
    </w:p>
    <w:p w:rsidR="00871CD1" w:rsidRDefault="00871CD1" w:rsidP="00871CD1">
      <w:pPr>
        <w:pStyle w:val="Sansinterligne"/>
      </w:pPr>
      <w:r>
        <w:t>17 euros</w:t>
      </w:r>
    </w:p>
    <w:p w:rsidR="00871CD1" w:rsidRDefault="00871CD1" w:rsidP="00871CD1">
      <w:pPr>
        <w:pStyle w:val="Sansinterligne"/>
      </w:pPr>
      <w:r>
        <w:t>Date de parution : 06/2017</w:t>
      </w:r>
    </w:p>
    <w:p w:rsidR="00871CD1" w:rsidRDefault="00871CD1" w:rsidP="00871CD1">
      <w:pPr>
        <w:pStyle w:val="Sansinterligne"/>
      </w:pPr>
    </w:p>
    <w:p w:rsidR="00871CD1" w:rsidRPr="00871CD1" w:rsidRDefault="00871CD1" w:rsidP="00871CD1">
      <w:pPr>
        <w:pStyle w:val="Sansinterligne"/>
        <w:rPr>
          <w:i/>
        </w:rPr>
      </w:pPr>
      <w:r w:rsidRPr="00871CD1">
        <w:rPr>
          <w:i/>
        </w:rPr>
        <w:t>07 juillet 2017</w:t>
      </w:r>
    </w:p>
    <w:p w:rsidR="00871CD1" w:rsidRDefault="00B83D2C" w:rsidP="00B83D2C">
      <w:pPr>
        <w:jc w:val="both"/>
      </w:pPr>
      <w:r>
        <w:t xml:space="preserve">Maison d’édition suisse ésotérique dont les publications contribuent à </w:t>
      </w:r>
      <w:r w:rsidRPr="00B83D2C">
        <w:t>“</w:t>
      </w:r>
      <w:r w:rsidRPr="00B83D2C">
        <w:rPr>
          <w:i/>
        </w:rPr>
        <w:t>l’émergence d’une nouvelle</w:t>
      </w:r>
      <w:r w:rsidRPr="00B83D2C">
        <w:t xml:space="preserve"> culture et sont basées sur </w:t>
      </w:r>
      <w:r w:rsidRPr="00B83D2C">
        <w:rPr>
          <w:i/>
        </w:rPr>
        <w:t>les valeurs de l’esprit, plus respectueuse de l’humain, de la nature”</w:t>
      </w:r>
      <w:r>
        <w:rPr>
          <w:i/>
        </w:rPr>
        <w:t xml:space="preserve">, </w:t>
      </w:r>
      <w:r w:rsidRPr="00AC57B1">
        <w:rPr>
          <w:b/>
        </w:rPr>
        <w:t>Terre de Lumière</w:t>
      </w:r>
      <w:r>
        <w:t xml:space="preserve"> propose, à travers ce livre de </w:t>
      </w:r>
      <w:r w:rsidRPr="00AC57B1">
        <w:rPr>
          <w:b/>
        </w:rPr>
        <w:t>Céline et Pierre Lassalle</w:t>
      </w:r>
      <w:r>
        <w:t xml:space="preserve">, une méthode occidentale pour trouver </w:t>
      </w:r>
      <w:r w:rsidR="00AC57B1">
        <w:t>un habitat idéal, spécifiquement adapté à soi ou réinitialiser un lieu de vie par une décoration capable de faire émerger vos forces créatrices et créer ainsi un environnement plus sain et harmonieux.</w:t>
      </w:r>
    </w:p>
    <w:p w:rsidR="00AC57B1" w:rsidRDefault="00AC57B1" w:rsidP="00B83D2C">
      <w:pPr>
        <w:jc w:val="both"/>
      </w:pPr>
      <w:r>
        <w:t>Proche du Feng-shui</w:t>
      </w:r>
      <w:r w:rsidR="00E36567">
        <w:t xml:space="preserve"> mais plus fonctionnelle et surtout plus adaptée à notre monde occidental</w:t>
      </w:r>
      <w:r>
        <w:t>, cette méthode spécifique revendique un ancrage au cœur d’une société matérialiste</w:t>
      </w:r>
      <w:r w:rsidR="00E36567">
        <w:t xml:space="preserve"> et propose de créer un habitat à son image.  En apprenant progressivement ce que nous sommes, nous parviendrons à créer un lieu de vie adapté et confortable</w:t>
      </w:r>
      <w:r w:rsidR="00D25BE3">
        <w:t>.</w:t>
      </w:r>
    </w:p>
    <w:p w:rsidR="00EA1671" w:rsidRDefault="00E36567" w:rsidP="00B83D2C">
      <w:pPr>
        <w:jc w:val="both"/>
      </w:pPr>
      <w:r>
        <w:t>Développé sur plusieurs pages, ce concept d’habitat créatif</w:t>
      </w:r>
      <w:r w:rsidR="007D1CC1">
        <w:t xml:space="preserve"> </w:t>
      </w:r>
      <w:r w:rsidR="00EA1671">
        <w:t xml:space="preserve">aux </w:t>
      </w:r>
      <w:r w:rsidR="00EA1671">
        <w:t>vertus thérapeutiques</w:t>
      </w:r>
      <w:r w:rsidR="00EA1671">
        <w:t xml:space="preserve"> </w:t>
      </w:r>
      <w:r w:rsidR="007D1CC1">
        <w:t xml:space="preserve">doit vous convaincre d’aller plus loin. S’il vous ennuie, inutile de poursuivre, vous n’êtes pas encore disponible pour le changement. </w:t>
      </w:r>
    </w:p>
    <w:p w:rsidR="00E36567" w:rsidRDefault="007D1CC1" w:rsidP="00B83D2C">
      <w:pPr>
        <w:jc w:val="both"/>
      </w:pPr>
      <w:r>
        <w:t xml:space="preserve">En effet, les chapitres suivants sont des propositions concrètes, des conseils à suivre détaillés de manière assez exhaustive et nécessitent une réelle et exigeante introspection et une totale adhésion à certaines croyances telles que l’astrologie, la numérologie, la </w:t>
      </w:r>
      <w:proofErr w:type="spellStart"/>
      <w:r>
        <w:t>radionique</w:t>
      </w:r>
      <w:proofErr w:type="spellEnd"/>
      <w:r w:rsidR="00D25BE3">
        <w:t xml:space="preserve"> ou la </w:t>
      </w:r>
      <w:proofErr w:type="spellStart"/>
      <w:r w:rsidR="00D25BE3">
        <w:t>domothérapie</w:t>
      </w:r>
      <w:proofErr w:type="spellEnd"/>
      <w:r w:rsidR="00D25BE3">
        <w:t>.</w:t>
      </w:r>
    </w:p>
    <w:p w:rsidR="00EA1671" w:rsidRDefault="00D25BE3" w:rsidP="00B83D2C">
      <w:pPr>
        <w:jc w:val="both"/>
      </w:pPr>
      <w:r>
        <w:t>Un ouvrage a mille lieux des ouvrages de décoration ou d’architecture intérieure, sans illustration d’ailleurs, réservé aux adeptes des “</w:t>
      </w:r>
      <w:r w:rsidRPr="00EA1671">
        <w:rPr>
          <w:i/>
        </w:rPr>
        <w:t>énergies subtiles</w:t>
      </w:r>
      <w:r w:rsidR="00EA1671" w:rsidRPr="00EA1671">
        <w:rPr>
          <w:i/>
        </w:rPr>
        <w:t xml:space="preserve"> de l’habitat  et de l’être humain”,</w:t>
      </w:r>
      <w:r w:rsidR="00EA1671">
        <w:t xml:space="preserve"> de la géométrie sacrée, de la géobiologie et des principes philosophiques associés. </w:t>
      </w:r>
    </w:p>
    <w:p w:rsidR="00EA1671" w:rsidRDefault="00EA1671" w:rsidP="00B83D2C">
      <w:pPr>
        <w:jc w:val="both"/>
      </w:pPr>
      <w:r>
        <w:t xml:space="preserve">Dense, parfois ardu, pas toujours accessible, il est à réserver aux initiés. Sans quoi, il est fort probable </w:t>
      </w:r>
      <w:r w:rsidR="00AD768E">
        <w:t>que l’abandon vous guette.</w:t>
      </w:r>
    </w:p>
    <w:p w:rsidR="00EA1671" w:rsidRDefault="00EA1671" w:rsidP="00B83D2C">
      <w:pPr>
        <w:jc w:val="both"/>
      </w:pPr>
      <w:r>
        <w:t xml:space="preserve">Utile cependant, en fin d’ouvrage, un </w:t>
      </w:r>
      <w:r w:rsidR="00AD768E">
        <w:t xml:space="preserve">court </w:t>
      </w:r>
      <w:r>
        <w:t>chapitre résume les dix étapes essentielles du processus à suivre</w:t>
      </w:r>
      <w:r w:rsidR="00AD768E">
        <w:t xml:space="preserve"> pour </w:t>
      </w:r>
      <w:r>
        <w:t xml:space="preserve"> </w:t>
      </w:r>
      <w:r w:rsidR="00AD768E">
        <w:t>parvenir à un habitat créatif et peut, peut-être, au final, inciter à se replonger dans l’ouvrage.</w:t>
      </w:r>
    </w:p>
    <w:p w:rsidR="00AD768E" w:rsidRDefault="00AD768E" w:rsidP="00AD768E">
      <w:pPr>
        <w:jc w:val="right"/>
      </w:pPr>
      <w:r>
        <w:t>Cécile Pellerin</w:t>
      </w:r>
    </w:p>
    <w:p w:rsidR="00AD768E" w:rsidRDefault="00AD768E" w:rsidP="00AD768E">
      <w:pPr>
        <w:jc w:val="right"/>
      </w:pPr>
    </w:p>
    <w:p w:rsidR="00AD768E" w:rsidRDefault="00AD768E" w:rsidP="00AD768E">
      <w:pPr>
        <w:pStyle w:val="Sansinterligne"/>
      </w:pPr>
      <w:r w:rsidRPr="00871CD1">
        <w:rPr>
          <w:b/>
        </w:rPr>
        <w:t>L’habitat créatif</w:t>
      </w:r>
      <w:r>
        <w:rPr>
          <w:b/>
        </w:rPr>
        <w:t> : être soi chez soi</w:t>
      </w:r>
      <w:r>
        <w:rPr>
          <w:b/>
        </w:rPr>
        <w:t xml:space="preserve">, Céline et Pierre Lassalle, </w:t>
      </w:r>
      <w:r>
        <w:t>Editions Terre de Lumière</w:t>
      </w:r>
      <w:r>
        <w:rPr>
          <w:b/>
        </w:rPr>
        <w:t xml:space="preserve">, </w:t>
      </w:r>
      <w:r>
        <w:t>9782940448784</w:t>
      </w:r>
    </w:p>
    <w:p w:rsidR="00AD768E" w:rsidRPr="00AD768E" w:rsidRDefault="00AD768E" w:rsidP="00AD768E">
      <w:pPr>
        <w:pStyle w:val="Sansinterligne"/>
        <w:rPr>
          <w:b/>
        </w:rPr>
      </w:pPr>
      <w:r>
        <w:t>Développement personnel</w:t>
      </w:r>
      <w:bookmarkStart w:id="0" w:name="_GoBack"/>
      <w:bookmarkEnd w:id="0"/>
    </w:p>
    <w:p w:rsidR="00AD768E" w:rsidRDefault="00AD768E" w:rsidP="00B83D2C">
      <w:pPr>
        <w:jc w:val="both"/>
      </w:pPr>
    </w:p>
    <w:sectPr w:rsidR="00AD768E" w:rsidSect="00871CD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D1"/>
    <w:rsid w:val="007D1CC1"/>
    <w:rsid w:val="00871CD1"/>
    <w:rsid w:val="00AC57B1"/>
    <w:rsid w:val="00AD768E"/>
    <w:rsid w:val="00B83D2C"/>
    <w:rsid w:val="00D25BE3"/>
    <w:rsid w:val="00E36567"/>
    <w:rsid w:val="00EA1671"/>
    <w:rsid w:val="00F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588A0-EA9F-4775-B521-F3D690AE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71C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2</cp:revision>
  <dcterms:created xsi:type="dcterms:W3CDTF">2017-07-07T08:56:00Z</dcterms:created>
  <dcterms:modified xsi:type="dcterms:W3CDTF">2017-07-07T10:06:00Z</dcterms:modified>
</cp:coreProperties>
</file>