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4AE" w:rsidRDefault="000E44AE">
      <w:r w:rsidRPr="000E44AE">
        <w:rPr>
          <w:b/>
        </w:rPr>
        <w:t>La fille au bois dormant</w:t>
      </w:r>
      <w:r>
        <w:t xml:space="preserve"> </w:t>
      </w:r>
      <w:r w:rsidRPr="000E44AE">
        <w:t>https://www.actualitte.com/article/livres/une-fille-au-bois-dormant-la-voix-interieure-d-anne-sophie-monglon/84739</w:t>
      </w:r>
    </w:p>
    <w:p w:rsidR="000E44AE" w:rsidRDefault="000E44AE">
      <w:r w:rsidRPr="000E44AE">
        <w:rPr>
          <w:b/>
        </w:rPr>
        <w:t>Vera</w:t>
      </w:r>
      <w:r>
        <w:t xml:space="preserve"> </w:t>
      </w:r>
      <w:hyperlink r:id="rId4" w:history="1">
        <w:r w:rsidRPr="00DB222F">
          <w:rPr>
            <w:rStyle w:val="Lienhypertexte"/>
          </w:rPr>
          <w:t>https://www.actualitte.com/article/livres/vera-la-derive-des-sentiments/85091</w:t>
        </w:r>
      </w:hyperlink>
    </w:p>
    <w:p w:rsidR="000E44AE" w:rsidRDefault="000E44AE">
      <w:r w:rsidRPr="000E44AE">
        <w:rPr>
          <w:b/>
        </w:rPr>
        <w:t>Guide de substitution au gluten</w:t>
      </w:r>
      <w:r>
        <w:t xml:space="preserve"> </w:t>
      </w:r>
      <w:hyperlink r:id="rId5" w:history="1">
        <w:r w:rsidRPr="00DB222F">
          <w:rPr>
            <w:rStyle w:val="Lienhypertexte"/>
          </w:rPr>
          <w:t>https://www.actualitte.com/article/livres/guide-de-substitution-au-gluten-methodes-conseils-et-recettes/85090</w:t>
        </w:r>
      </w:hyperlink>
    </w:p>
    <w:p w:rsidR="000E44AE" w:rsidRDefault="000E44AE">
      <w:r w:rsidRPr="000E44AE">
        <w:rPr>
          <w:b/>
        </w:rPr>
        <w:t>Quelques jours à vivre</w:t>
      </w:r>
      <w:r>
        <w:t xml:space="preserve"> </w:t>
      </w:r>
      <w:hyperlink r:id="rId6" w:history="1">
        <w:r w:rsidRPr="00DB222F">
          <w:rPr>
            <w:rStyle w:val="Lienhypertexte"/>
          </w:rPr>
          <w:t>https://www.actualitte.com/article/bande-dessinee/quelques-jours-a-vivre-on-est-la-pour-soigner-pas-pour-guerir/85089</w:t>
        </w:r>
      </w:hyperlink>
    </w:p>
    <w:p w:rsidR="000E44AE" w:rsidRDefault="000E44AE">
      <w:r w:rsidRPr="000E44AE">
        <w:rPr>
          <w:b/>
        </w:rPr>
        <w:t xml:space="preserve">La vie du bon côté </w:t>
      </w:r>
      <w:hyperlink r:id="rId7" w:history="1">
        <w:r w:rsidRPr="00DB222F">
          <w:rPr>
            <w:rStyle w:val="Lienhypertexte"/>
          </w:rPr>
          <w:t>https://www.actualitte.com/article/livres/la-vie-du-bon-cote-hada-keisuke-pour-le-droit-des-vieillards-a-une-mort-digne/84963</w:t>
        </w:r>
      </w:hyperlink>
    </w:p>
    <w:p w:rsidR="000E44AE" w:rsidRDefault="000E44AE">
      <w:r w:rsidRPr="000E44AE">
        <w:rPr>
          <w:b/>
        </w:rPr>
        <w:t>Le jour où papa s’est remarié</w:t>
      </w:r>
      <w:r>
        <w:t xml:space="preserve"> </w:t>
      </w:r>
      <w:hyperlink r:id="rId8" w:history="1">
        <w:r w:rsidRPr="00DB222F">
          <w:rPr>
            <w:rStyle w:val="Lienhypertexte"/>
          </w:rPr>
          <w:t>https://www.actualitte.com/article/livres/le-jour-ou-papa-s-est-remarie-les-citoyens-de-demain/84962</w:t>
        </w:r>
      </w:hyperlink>
    </w:p>
    <w:p w:rsidR="000E44AE" w:rsidRDefault="000E44AE">
      <w:r w:rsidRPr="000E44AE">
        <w:rPr>
          <w:b/>
        </w:rPr>
        <w:t>Le pianiste blessé</w:t>
      </w:r>
      <w:r>
        <w:t xml:space="preserve"> </w:t>
      </w:r>
      <w:hyperlink r:id="rId9" w:history="1">
        <w:r w:rsidRPr="00DB222F">
          <w:rPr>
            <w:rStyle w:val="Lienhypertexte"/>
          </w:rPr>
          <w:t>https://www.actualitte.com/article/livres/le-pianiste-blesse-nous-sommes-tous-des-accords-brises/84852</w:t>
        </w:r>
      </w:hyperlink>
    </w:p>
    <w:p w:rsidR="000E44AE" w:rsidRDefault="000E44AE">
      <w:r w:rsidRPr="000E44AE">
        <w:rPr>
          <w:b/>
        </w:rPr>
        <w:t>Patate douce</w:t>
      </w:r>
      <w:r>
        <w:t xml:space="preserve"> </w:t>
      </w:r>
      <w:hyperlink r:id="rId10" w:history="1">
        <w:r w:rsidRPr="00DB222F">
          <w:rPr>
            <w:rStyle w:val="Lienhypertexte"/>
          </w:rPr>
          <w:t>https://www.actualitte.com/article/livres/patate-douce-durable-et-doux-l-aliment-tendance/84851</w:t>
        </w:r>
      </w:hyperlink>
    </w:p>
    <w:p w:rsidR="000E44AE" w:rsidRDefault="000E44AE">
      <w:r w:rsidRPr="000E44AE">
        <w:rPr>
          <w:b/>
        </w:rPr>
        <w:t>La fille du van</w:t>
      </w:r>
      <w:r>
        <w:t xml:space="preserve"> </w:t>
      </w:r>
      <w:hyperlink r:id="rId11" w:history="1">
        <w:r w:rsidRPr="00DB222F">
          <w:rPr>
            <w:rStyle w:val="Lienhypertexte"/>
          </w:rPr>
          <w:t>https://www.actualitte.com/article/livres/la-fille-du-van-sauve-qui-peut-la-vie/84850</w:t>
        </w:r>
      </w:hyperlink>
    </w:p>
    <w:p w:rsidR="000E44AE" w:rsidRDefault="000E44AE">
      <w:r w:rsidRPr="000E44AE">
        <w:rPr>
          <w:b/>
        </w:rPr>
        <w:t>Ces rêves qu’on piétine</w:t>
      </w:r>
      <w:r>
        <w:t xml:space="preserve"> </w:t>
      </w:r>
      <w:hyperlink r:id="rId12" w:history="1">
        <w:r w:rsidRPr="00DB222F">
          <w:rPr>
            <w:rStyle w:val="Lienhypertexte"/>
          </w:rPr>
          <w:t>https://www.actualitte.com/article/livres/ces-reves-qu-on-pietine-les-derniers-jours-de-magda-goebbels/84741</w:t>
        </w:r>
      </w:hyperlink>
    </w:p>
    <w:p w:rsidR="000E44AE" w:rsidRDefault="000E44AE">
      <w:r w:rsidRPr="000E44AE">
        <w:rPr>
          <w:b/>
        </w:rPr>
        <w:t xml:space="preserve">Cuisine </w:t>
      </w:r>
      <w:proofErr w:type="spellStart"/>
      <w:r w:rsidRPr="000E44AE">
        <w:rPr>
          <w:b/>
        </w:rPr>
        <w:t>vegan</w:t>
      </w:r>
      <w:proofErr w:type="spellEnd"/>
      <w:r w:rsidRPr="000E44AE">
        <w:rPr>
          <w:b/>
        </w:rPr>
        <w:t xml:space="preserve"> en 15 mn chrono</w:t>
      </w:r>
      <w:r>
        <w:t xml:space="preserve"> </w:t>
      </w:r>
      <w:hyperlink r:id="rId13" w:history="1">
        <w:r w:rsidRPr="00DB222F">
          <w:rPr>
            <w:rStyle w:val="Lienhypertexte"/>
          </w:rPr>
          <w:t>https://www.actualitte.com/article/livres/cuisine-vegan-en-15-minutes-chrono-le-changement-facile/84740</w:t>
        </w:r>
      </w:hyperlink>
    </w:p>
    <w:p w:rsidR="000E44AE" w:rsidRDefault="000E44AE">
      <w:r w:rsidRPr="000E44AE">
        <w:rPr>
          <w:b/>
        </w:rPr>
        <w:t>Les buveurs de lumière</w:t>
      </w:r>
      <w:r>
        <w:t xml:space="preserve"> </w:t>
      </w:r>
      <w:hyperlink r:id="rId14" w:history="1">
        <w:r w:rsidRPr="00DB222F">
          <w:rPr>
            <w:rStyle w:val="Lienhypertexte"/>
          </w:rPr>
          <w:t>https://www.actualitte.com/article/livres/les-buveurs-de-lumiere-l-enigme-de-constance-et-dylan/84617</w:t>
        </w:r>
      </w:hyperlink>
    </w:p>
    <w:p w:rsidR="000E44AE" w:rsidRDefault="000E44AE">
      <w:r w:rsidRPr="000E44AE">
        <w:rPr>
          <w:b/>
        </w:rPr>
        <w:t>La divergence des icebergs</w:t>
      </w:r>
      <w:r>
        <w:t xml:space="preserve"> </w:t>
      </w:r>
      <w:hyperlink r:id="rId15" w:history="1">
        <w:r w:rsidRPr="00DB222F">
          <w:rPr>
            <w:rStyle w:val="Lienhypertexte"/>
          </w:rPr>
          <w:t>https://www.actualitte.com/article/livres/la-divergence-des-icebergs-ou-comment-les-ours-apprirent-a-nager/84616</w:t>
        </w:r>
      </w:hyperlink>
    </w:p>
    <w:p w:rsidR="000E44AE" w:rsidRDefault="000E44AE">
      <w:r w:rsidRPr="000E44AE">
        <w:rPr>
          <w:b/>
        </w:rPr>
        <w:t>La nuit des béguines</w:t>
      </w:r>
      <w:r>
        <w:t xml:space="preserve"> </w:t>
      </w:r>
      <w:hyperlink r:id="rId16" w:history="1">
        <w:r w:rsidRPr="00DB222F">
          <w:rPr>
            <w:rStyle w:val="Lienhypertexte"/>
          </w:rPr>
          <w:t>https://www.actualitte.com/article/livres/la-nuit-des-beguines-un-nom-de-la-rose-au-feminin/84615</w:t>
        </w:r>
      </w:hyperlink>
    </w:p>
    <w:p w:rsidR="000E44AE" w:rsidRDefault="000E44AE">
      <w:r w:rsidRPr="000E44AE">
        <w:rPr>
          <w:b/>
        </w:rPr>
        <w:t>Les petits amis de la nuit</w:t>
      </w:r>
      <w:r>
        <w:t xml:space="preserve"> </w:t>
      </w:r>
      <w:hyperlink r:id="rId17" w:history="1">
        <w:r w:rsidRPr="00DB222F">
          <w:rPr>
            <w:rStyle w:val="Lienhypertexte"/>
          </w:rPr>
          <w:t>https://www.actualitte.com/article/livres/les-petits-amis-de-la-nuit-histoire-de-doudous/84508</w:t>
        </w:r>
      </w:hyperlink>
    </w:p>
    <w:p w:rsidR="000E44AE" w:rsidRDefault="000E44AE">
      <w:r>
        <w:rPr>
          <w:b/>
        </w:rPr>
        <w:t xml:space="preserve">Underground </w:t>
      </w:r>
      <w:proofErr w:type="spellStart"/>
      <w:r>
        <w:rPr>
          <w:b/>
        </w:rPr>
        <w:t>railroad</w:t>
      </w:r>
      <w:proofErr w:type="spellEnd"/>
      <w:r>
        <w:t xml:space="preserve"> </w:t>
      </w:r>
      <w:hyperlink r:id="rId18" w:history="1">
        <w:r w:rsidRPr="00DB222F">
          <w:rPr>
            <w:rStyle w:val="Lienhypertexte"/>
          </w:rPr>
          <w:t>https://www.actualitte.com/article/livres/underground-railroad-roman-evenement-de-colson-whitehead/84507</w:t>
        </w:r>
      </w:hyperlink>
    </w:p>
    <w:p w:rsidR="000E44AE" w:rsidRDefault="000E44AE">
      <w:r w:rsidRPr="000E44AE">
        <w:rPr>
          <w:b/>
        </w:rPr>
        <w:t>Les astuces de Julie</w:t>
      </w:r>
      <w:r>
        <w:t xml:space="preserve"> </w:t>
      </w:r>
      <w:hyperlink r:id="rId19" w:history="1">
        <w:r w:rsidRPr="00DB222F">
          <w:rPr>
            <w:rStyle w:val="Lienhypertexte"/>
          </w:rPr>
          <w:t>https://www.actualitte.com/article/livres/les-astuces-zen-de-julie-je-prends-confiance-en-moi/84399</w:t>
        </w:r>
      </w:hyperlink>
    </w:p>
    <w:p w:rsidR="000E44AE" w:rsidRDefault="000E44AE">
      <w:r>
        <w:t xml:space="preserve"> </w:t>
      </w:r>
      <w:r w:rsidRPr="000E44AE">
        <w:rPr>
          <w:b/>
        </w:rPr>
        <w:t>Encore vivant</w:t>
      </w:r>
      <w:r>
        <w:t xml:space="preserve"> </w:t>
      </w:r>
      <w:hyperlink r:id="rId20" w:history="1">
        <w:r w:rsidRPr="00DB222F">
          <w:rPr>
            <w:rStyle w:val="Lienhypertexte"/>
          </w:rPr>
          <w:t>https://www.actualitte.com/article/livres/encore-vivant-pierrot-le-fou/84398</w:t>
        </w:r>
      </w:hyperlink>
    </w:p>
    <w:p w:rsidR="000E44AE" w:rsidRDefault="00876172">
      <w:r>
        <w:t xml:space="preserve"> Cette chronique a été précédemment publiée sur le site ActuaLitté.com</w:t>
      </w:r>
    </w:p>
    <w:p w:rsidR="00876172" w:rsidRDefault="00876172">
      <w:bookmarkStart w:id="0" w:name="_GoBack"/>
      <w:bookmarkEnd w:id="0"/>
    </w:p>
    <w:p w:rsidR="000E44AE" w:rsidRPr="000E44AE" w:rsidRDefault="000E44AE"/>
    <w:sectPr w:rsidR="000E44AE" w:rsidRPr="000E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AE"/>
    <w:rsid w:val="000305C6"/>
    <w:rsid w:val="000E44AE"/>
    <w:rsid w:val="0087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CD9A5-736F-421F-982E-F277BD24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4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litte.com/article/livres/le-jour-ou-papa-s-est-remarie-les-citoyens-de-demain/84962" TargetMode="External"/><Relationship Id="rId13" Type="http://schemas.openxmlformats.org/officeDocument/2006/relationships/hyperlink" Target="https://www.actualitte.com/article/livres/cuisine-vegan-en-15-minutes-chrono-le-changement-facile/84740" TargetMode="External"/><Relationship Id="rId18" Type="http://schemas.openxmlformats.org/officeDocument/2006/relationships/hyperlink" Target="https://www.actualitte.com/article/livres/underground-railroad-roman-evenement-de-colson-whitehead/8450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ctualitte.com/article/livres/la-vie-du-bon-cote-hada-keisuke-pour-le-droit-des-vieillards-a-une-mort-digne/84963" TargetMode="External"/><Relationship Id="rId12" Type="http://schemas.openxmlformats.org/officeDocument/2006/relationships/hyperlink" Target="https://www.actualitte.com/article/livres/ces-reves-qu-on-pietine-les-derniers-jours-de-magda-goebbels/84741" TargetMode="External"/><Relationship Id="rId17" Type="http://schemas.openxmlformats.org/officeDocument/2006/relationships/hyperlink" Target="https://www.actualitte.com/article/livres/les-petits-amis-de-la-nuit-histoire-de-doudous/8450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ctualitte.com/article/livres/la-nuit-des-beguines-un-nom-de-la-rose-au-feminin/84615" TargetMode="External"/><Relationship Id="rId20" Type="http://schemas.openxmlformats.org/officeDocument/2006/relationships/hyperlink" Target="https://www.actualitte.com/article/livres/encore-vivant-pierrot-le-fou/8439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bande-dessinee/quelques-jours-a-vivre-on-est-la-pour-soigner-pas-pour-guerir/85089" TargetMode="External"/><Relationship Id="rId11" Type="http://schemas.openxmlformats.org/officeDocument/2006/relationships/hyperlink" Target="https://www.actualitte.com/article/livres/la-fille-du-van-sauve-qui-peut-la-vie/84850" TargetMode="External"/><Relationship Id="rId5" Type="http://schemas.openxmlformats.org/officeDocument/2006/relationships/hyperlink" Target="https://www.actualitte.com/article/livres/guide-de-substitution-au-gluten-methodes-conseils-et-recettes/85090" TargetMode="External"/><Relationship Id="rId15" Type="http://schemas.openxmlformats.org/officeDocument/2006/relationships/hyperlink" Target="https://www.actualitte.com/article/livres/la-divergence-des-icebergs-ou-comment-les-ours-apprirent-a-nager/84616" TargetMode="External"/><Relationship Id="rId10" Type="http://schemas.openxmlformats.org/officeDocument/2006/relationships/hyperlink" Target="https://www.actualitte.com/article/livres/patate-douce-durable-et-doux-l-aliment-tendance/84851" TargetMode="External"/><Relationship Id="rId19" Type="http://schemas.openxmlformats.org/officeDocument/2006/relationships/hyperlink" Target="https://www.actualitte.com/article/livres/les-astuces-zen-de-julie-je-prends-confiance-en-moi/84399" TargetMode="External"/><Relationship Id="rId4" Type="http://schemas.openxmlformats.org/officeDocument/2006/relationships/hyperlink" Target="https://www.actualitte.com/article/livres/vera-la-derive-des-sentiments/85091" TargetMode="External"/><Relationship Id="rId9" Type="http://schemas.openxmlformats.org/officeDocument/2006/relationships/hyperlink" Target="https://www.actualitte.com/article/livres/le-pianiste-blesse-nous-sommes-tous-des-accords-brises/84852" TargetMode="External"/><Relationship Id="rId14" Type="http://schemas.openxmlformats.org/officeDocument/2006/relationships/hyperlink" Target="https://www.actualitte.com/article/livres/les-buveurs-de-lumiere-l-enigme-de-constance-et-dylan/8461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2017-10-08T10:38:00Z</dcterms:created>
  <dcterms:modified xsi:type="dcterms:W3CDTF">2017-10-08T10:49:00Z</dcterms:modified>
</cp:coreProperties>
</file>