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3CD" w:rsidRPr="00881EBF" w:rsidRDefault="00881EBF" w:rsidP="00881EBF">
      <w:pPr>
        <w:pStyle w:val="Sansinterligne"/>
        <w:rPr>
          <w:b/>
        </w:rPr>
      </w:pPr>
      <w:r w:rsidRPr="00881EBF">
        <w:rPr>
          <w:b/>
          <w:noProof/>
          <w:lang w:eastAsia="fr-FR"/>
        </w:rPr>
        <w:drawing>
          <wp:anchor distT="0" distB="0" distL="114300" distR="114300" simplePos="0" relativeHeight="251658240" behindDoc="1" locked="0" layoutInCell="1" allowOverlap="1" wp14:anchorId="77F39188" wp14:editId="56230265">
            <wp:simplePos x="0" y="0"/>
            <wp:positionH relativeFrom="column">
              <wp:posOffset>-635</wp:posOffset>
            </wp:positionH>
            <wp:positionV relativeFrom="paragraph">
              <wp:posOffset>-635</wp:posOffset>
            </wp:positionV>
            <wp:extent cx="1415907" cy="1440000"/>
            <wp:effectExtent l="0" t="0" r="0" b="8255"/>
            <wp:wrapTight wrapText="bothSides">
              <wp:wrapPolygon edited="0">
                <wp:start x="0" y="0"/>
                <wp:lineTo x="0" y="21438"/>
                <wp:lineTo x="21222" y="21438"/>
                <wp:lineTo x="21222" y="0"/>
                <wp:lineTo x="0" y="0"/>
              </wp:wrapPolygon>
            </wp:wrapTight>
            <wp:docPr id="1" name="Image 1" descr="http://www.renaud-bray.com/ImagesEditeurs/PG/1560/1560692-g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naud-bray.com/ImagesEditeurs/PG/1560/1560692-gf.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590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1EBF">
        <w:rPr>
          <w:b/>
        </w:rPr>
        <w:t>La mémé et la mouche (livre cd)</w:t>
      </w:r>
    </w:p>
    <w:p w:rsidR="00881EBF" w:rsidRPr="00881EBF" w:rsidRDefault="00881EBF" w:rsidP="00881EBF">
      <w:pPr>
        <w:pStyle w:val="Sansinterligne"/>
        <w:rPr>
          <w:b/>
        </w:rPr>
      </w:pPr>
      <w:r w:rsidRPr="00881EBF">
        <w:rPr>
          <w:b/>
        </w:rPr>
        <w:t xml:space="preserve">Alan Mills et </w:t>
      </w:r>
      <w:proofErr w:type="spellStart"/>
      <w:r w:rsidRPr="00881EBF">
        <w:rPr>
          <w:b/>
        </w:rPr>
        <w:t>PisHier</w:t>
      </w:r>
      <w:proofErr w:type="spellEnd"/>
    </w:p>
    <w:p w:rsidR="00881EBF" w:rsidRDefault="00881EBF" w:rsidP="00881EBF">
      <w:pPr>
        <w:pStyle w:val="Sansinterligne"/>
      </w:pPr>
      <w:r>
        <w:t>La Montagne secrète</w:t>
      </w:r>
    </w:p>
    <w:p w:rsidR="00881EBF" w:rsidRDefault="00881EBF" w:rsidP="00881EBF">
      <w:pPr>
        <w:pStyle w:val="Sansinterligne"/>
      </w:pPr>
      <w:r>
        <w:t>40 pages (cd, 12 chansons)</w:t>
      </w:r>
    </w:p>
    <w:p w:rsidR="00881EBF" w:rsidRDefault="00881EBF" w:rsidP="00881EBF">
      <w:pPr>
        <w:pStyle w:val="Sansinterligne"/>
      </w:pPr>
      <w:r>
        <w:t>9782924217252</w:t>
      </w:r>
    </w:p>
    <w:p w:rsidR="00881EBF" w:rsidRDefault="00881EBF" w:rsidP="00881EBF">
      <w:pPr>
        <w:pStyle w:val="Sansinterligne"/>
      </w:pPr>
      <w:r>
        <w:t>19,50 euros</w:t>
      </w:r>
    </w:p>
    <w:p w:rsidR="00881EBF" w:rsidRDefault="00881EBF" w:rsidP="00881EBF">
      <w:pPr>
        <w:pStyle w:val="Sansinterligne"/>
      </w:pPr>
      <w:r>
        <w:t>Date de parution : 17/09/2015</w:t>
      </w:r>
    </w:p>
    <w:p w:rsidR="00881EBF" w:rsidRDefault="00881EBF" w:rsidP="00881EBF">
      <w:pPr>
        <w:pStyle w:val="Sansinterligne"/>
      </w:pPr>
    </w:p>
    <w:p w:rsidR="00881EBF" w:rsidRPr="00881EBF" w:rsidRDefault="00881EBF" w:rsidP="00881EBF">
      <w:pPr>
        <w:pStyle w:val="Sansinterligne"/>
        <w:rPr>
          <w:i/>
        </w:rPr>
      </w:pPr>
      <w:r w:rsidRPr="00881EBF">
        <w:rPr>
          <w:i/>
        </w:rPr>
        <w:t>04 septembre 2015</w:t>
      </w:r>
    </w:p>
    <w:p w:rsidR="001C5563" w:rsidRDefault="00881EBF" w:rsidP="00881EBF">
      <w:pPr>
        <w:jc w:val="both"/>
      </w:pPr>
      <w:r>
        <w:t xml:space="preserve">Le livre et cd proposés par les éditions de la Montagne secrète contient une histoire, celle de la mémé qui a avalé une mouche, puis une araignée pour chasser la mouche, un oiseau pour chasser l'araignée, un chat pour chasser l'oiseau, puis un chien, une chèvre, une vache et enfin, un cheval. </w:t>
      </w:r>
      <w:r w:rsidR="001C5563">
        <w:t>Mais, on ne vous pas dit pas la fin !</w:t>
      </w:r>
    </w:p>
    <w:p w:rsidR="00881EBF" w:rsidRDefault="00881EBF" w:rsidP="00881EBF">
      <w:pPr>
        <w:jc w:val="both"/>
      </w:pPr>
      <w:r>
        <w:t>Illustrée avec drôlerie</w:t>
      </w:r>
      <w:r w:rsidR="001C5563">
        <w:t xml:space="preserve"> par </w:t>
      </w:r>
      <w:r w:rsidR="001C5563" w:rsidRPr="001C5563">
        <w:rPr>
          <w:b/>
        </w:rPr>
        <w:t>Pierre Girard</w:t>
      </w:r>
      <w:r>
        <w:t>,</w:t>
      </w:r>
      <w:r w:rsidR="001C5563">
        <w:t xml:space="preserve"> auteur de bd également, </w:t>
      </w:r>
      <w:r>
        <w:t xml:space="preserve"> chantée avec cocasserie et bonne humeur</w:t>
      </w:r>
      <w:r w:rsidR="007519F3">
        <w:t xml:space="preserve"> par </w:t>
      </w:r>
      <w:r w:rsidR="007519F3" w:rsidRPr="007519F3">
        <w:rPr>
          <w:b/>
        </w:rPr>
        <w:t xml:space="preserve">Thomas </w:t>
      </w:r>
      <w:proofErr w:type="spellStart"/>
      <w:r w:rsidR="007519F3" w:rsidRPr="007519F3">
        <w:rPr>
          <w:b/>
        </w:rPr>
        <w:t>Hellman</w:t>
      </w:r>
      <w:proofErr w:type="spellEnd"/>
      <w:r w:rsidR="007519F3" w:rsidRPr="007519F3">
        <w:rPr>
          <w:b/>
        </w:rPr>
        <w:t xml:space="preserve"> et Emilie </w:t>
      </w:r>
      <w:proofErr w:type="spellStart"/>
      <w:r w:rsidR="007519F3" w:rsidRPr="007519F3">
        <w:rPr>
          <w:b/>
        </w:rPr>
        <w:t>Clepper</w:t>
      </w:r>
      <w:proofErr w:type="spellEnd"/>
      <w:r>
        <w:t>, elle s'accompagne</w:t>
      </w:r>
      <w:r w:rsidR="007519F3">
        <w:t xml:space="preserve"> ensuite, à l'intérieur du</w:t>
      </w:r>
      <w:r>
        <w:t xml:space="preserve"> livre</w:t>
      </w:r>
      <w:r w:rsidR="007519F3">
        <w:t>,</w:t>
      </w:r>
      <w:r>
        <w:t xml:space="preserve"> d'une dizaine d'autres chansons pour enfants toutes écrites par </w:t>
      </w:r>
      <w:r w:rsidRPr="007519F3">
        <w:rPr>
          <w:b/>
        </w:rPr>
        <w:t>Alan Mills</w:t>
      </w:r>
      <w:r>
        <w:t>, auteur compositeur et comédien montréalais (1913-1977)</w:t>
      </w:r>
      <w:r w:rsidR="007519F3">
        <w:t>.</w:t>
      </w:r>
    </w:p>
    <w:p w:rsidR="001C5563" w:rsidRDefault="007519F3" w:rsidP="00881EBF">
      <w:pPr>
        <w:jc w:val="both"/>
      </w:pPr>
      <w:r>
        <w:t xml:space="preserve">Sans prétention, très entraînantes et amusantes, chaque chanson permet à l'enfant, d'apprendre les chiffres, les lettres et l'alphabet mais aussi le nom des animaux, certains assez peu connus (le narval, l'ocelot, le wapiti), </w:t>
      </w:r>
      <w:r w:rsidR="001C5563">
        <w:t xml:space="preserve">certes </w:t>
      </w:r>
      <w:r>
        <w:t>plus issus du folklore canadien que réellement français, mais as</w:t>
      </w:r>
      <w:r w:rsidR="001C5563">
        <w:t>surément exotiques et attirants ;</w:t>
      </w:r>
      <w:r>
        <w:t xml:space="preserve"> d'autres pl</w:t>
      </w:r>
      <w:r w:rsidR="001C5563">
        <w:t>us familiers, issus de la ferme. Chansons qui permettent également</w:t>
      </w:r>
      <w:r>
        <w:t xml:space="preserve"> de repérer</w:t>
      </w:r>
      <w:r w:rsidR="001C5563">
        <w:t xml:space="preserve"> et de mémoriser</w:t>
      </w:r>
      <w:r>
        <w:t xml:space="preserve"> les différents mois de l'année et leurs spécificités, de distinguer </w:t>
      </w:r>
      <w:r w:rsidR="001C5563">
        <w:t xml:space="preserve">même </w:t>
      </w:r>
      <w:r>
        <w:t xml:space="preserve">certains instruments de musique. </w:t>
      </w:r>
    </w:p>
    <w:p w:rsidR="007519F3" w:rsidRDefault="007519F3" w:rsidP="00881EBF">
      <w:pPr>
        <w:jc w:val="both"/>
      </w:pPr>
      <w:r>
        <w:t>C'est toujours entraînant, suffisamment répétitif pour être facilement assimilé et faciliter l'</w:t>
      </w:r>
      <w:r w:rsidR="001C5563">
        <w:t>invitation à chanter à son tour et la tonalité des deux voix se complètent avec équilibre et harmonie.</w:t>
      </w:r>
    </w:p>
    <w:p w:rsidR="007519F3" w:rsidRDefault="007519F3" w:rsidP="00881EBF">
      <w:pPr>
        <w:jc w:val="both"/>
      </w:pPr>
      <w:r>
        <w:t>Intemporel et franchement joyeux, ce disque devrait sans façon amuser la famille entière</w:t>
      </w:r>
      <w:r w:rsidR="001C5563">
        <w:t xml:space="preserve">. Aussi, parents, laissez-vous aller et répétez </w:t>
      </w:r>
      <w:r w:rsidR="001C5563" w:rsidRPr="001C5563">
        <w:rPr>
          <w:i/>
        </w:rPr>
        <w:t>"Mais pourquoi elle l'a avalée, la mouche ? Ca va la tuer !"</w:t>
      </w:r>
    </w:p>
    <w:p w:rsidR="001C5563" w:rsidRPr="001C5563" w:rsidRDefault="001C5563" w:rsidP="00881EBF">
      <w:pPr>
        <w:jc w:val="both"/>
        <w:rPr>
          <w:i/>
        </w:rPr>
      </w:pPr>
      <w:r w:rsidRPr="001C5563">
        <w:rPr>
          <w:i/>
        </w:rPr>
        <w:t>Disponible également en format CD-</w:t>
      </w:r>
      <w:proofErr w:type="spellStart"/>
      <w:r w:rsidRPr="001C5563">
        <w:rPr>
          <w:i/>
        </w:rPr>
        <w:t>Digipak</w:t>
      </w:r>
      <w:proofErr w:type="spellEnd"/>
      <w:r w:rsidRPr="001C5563">
        <w:rPr>
          <w:i/>
        </w:rPr>
        <w:t xml:space="preserve"> et téléchargeable sur les sites musicaux.</w:t>
      </w:r>
    </w:p>
    <w:p w:rsidR="001C5563" w:rsidRDefault="001C5563" w:rsidP="00881EBF">
      <w:pPr>
        <w:jc w:val="both"/>
      </w:pPr>
      <w:r>
        <w:t>Bonne écoute !</w:t>
      </w:r>
    </w:p>
    <w:p w:rsidR="001C5563" w:rsidRDefault="001C5563" w:rsidP="001C5563">
      <w:pPr>
        <w:jc w:val="right"/>
      </w:pPr>
      <w:bookmarkStart w:id="0" w:name="_GoBack"/>
      <w:bookmarkEnd w:id="0"/>
      <w:r>
        <w:t>Cécile Pellerin</w:t>
      </w:r>
    </w:p>
    <w:sectPr w:rsidR="001C5563" w:rsidSect="00881EB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EBF"/>
    <w:rsid w:val="001C5563"/>
    <w:rsid w:val="005033CD"/>
    <w:rsid w:val="007519F3"/>
    <w:rsid w:val="00881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1E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1EBF"/>
    <w:rPr>
      <w:rFonts w:ascii="Tahoma" w:hAnsi="Tahoma" w:cs="Tahoma"/>
      <w:sz w:val="16"/>
      <w:szCs w:val="16"/>
    </w:rPr>
  </w:style>
  <w:style w:type="paragraph" w:styleId="Sansinterligne">
    <w:name w:val="No Spacing"/>
    <w:uiPriority w:val="1"/>
    <w:qFormat/>
    <w:rsid w:val="00881EB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1E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1EBF"/>
    <w:rPr>
      <w:rFonts w:ascii="Tahoma" w:hAnsi="Tahoma" w:cs="Tahoma"/>
      <w:sz w:val="16"/>
      <w:szCs w:val="16"/>
    </w:rPr>
  </w:style>
  <w:style w:type="paragraph" w:styleId="Sansinterligne">
    <w:name w:val="No Spacing"/>
    <w:uiPriority w:val="1"/>
    <w:qFormat/>
    <w:rsid w:val="00881E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290</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1</cp:revision>
  <dcterms:created xsi:type="dcterms:W3CDTF">2015-09-04T13:08:00Z</dcterms:created>
  <dcterms:modified xsi:type="dcterms:W3CDTF">2015-09-04T13:38:00Z</dcterms:modified>
</cp:coreProperties>
</file>