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6FB" w:rsidRPr="00CF3B83" w:rsidRDefault="00845433" w:rsidP="00CF3B83">
      <w:pPr>
        <w:pStyle w:val="Sansinterligne"/>
        <w:rPr>
          <w:b/>
        </w:rPr>
      </w:pPr>
      <w:r>
        <w:rPr>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939130" cy="1440000"/>
            <wp:effectExtent l="0" t="0" r="0" b="8255"/>
            <wp:wrapTight wrapText="bothSides">
              <wp:wrapPolygon edited="0">
                <wp:start x="0" y="0"/>
                <wp:lineTo x="0" y="21438"/>
                <wp:lineTo x="21045" y="21438"/>
                <wp:lineTo x="21045" y="0"/>
                <wp:lineTo x="0" y="0"/>
              </wp:wrapPolygon>
            </wp:wrapTight>
            <wp:docPr id="1" name="Image 1" descr="http://editions-metailie.com/wp/wp-content/uploads/2014/09/D%C3%A9troit-du-loup-300x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itions-metailie.com/wp/wp-content/uploads/2014/09/D%C3%A9troit-du-loup-300x46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913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7A09" w:rsidRPr="00CF3B83">
        <w:rPr>
          <w:b/>
        </w:rPr>
        <w:t>Le détroit du loup</w:t>
      </w:r>
    </w:p>
    <w:p w:rsidR="00CF3B83" w:rsidRPr="00CF3B83" w:rsidRDefault="00CF3B83" w:rsidP="00CF3B83">
      <w:pPr>
        <w:pStyle w:val="Sansinterligne"/>
        <w:rPr>
          <w:b/>
        </w:rPr>
      </w:pPr>
      <w:r w:rsidRPr="00CF3B83">
        <w:rPr>
          <w:b/>
        </w:rPr>
        <w:t>Olivier Truc</w:t>
      </w:r>
    </w:p>
    <w:p w:rsidR="00CF3B83" w:rsidRDefault="00CF3B83" w:rsidP="00CF3B83">
      <w:pPr>
        <w:pStyle w:val="Sansinterligne"/>
      </w:pPr>
      <w:r>
        <w:t>Métailié</w:t>
      </w:r>
    </w:p>
    <w:p w:rsidR="00CF3B83" w:rsidRDefault="00CF3B83" w:rsidP="00CF3B83">
      <w:pPr>
        <w:pStyle w:val="Sansinterligne"/>
      </w:pPr>
      <w:r>
        <w:t>9782864249634</w:t>
      </w:r>
    </w:p>
    <w:p w:rsidR="00CF3B83" w:rsidRDefault="00CF3B83" w:rsidP="00CF3B83">
      <w:pPr>
        <w:pStyle w:val="Sansinterligne"/>
      </w:pPr>
      <w:r>
        <w:t>416 pages</w:t>
      </w:r>
    </w:p>
    <w:p w:rsidR="00CF3B83" w:rsidRDefault="00CF3B83" w:rsidP="00CF3B83">
      <w:pPr>
        <w:pStyle w:val="Sansinterligne"/>
      </w:pPr>
      <w:r>
        <w:t>19 euros</w:t>
      </w:r>
    </w:p>
    <w:p w:rsidR="00845433" w:rsidRDefault="009E6C2F" w:rsidP="00CF3B83">
      <w:pPr>
        <w:pStyle w:val="Sansinterligne"/>
      </w:pPr>
      <w:hyperlink r:id="rId6" w:history="1">
        <w:r w:rsidR="00845433" w:rsidRPr="00154955">
          <w:rPr>
            <w:rStyle w:val="Lienhypertexte"/>
          </w:rPr>
          <w:t>http://www.chapitre.com/CHAPITRE/fr/BOOK/truc-olivier/le-detroit-du-loup,62092456.aspx</w:t>
        </w:r>
      </w:hyperlink>
    </w:p>
    <w:p w:rsidR="00845433" w:rsidRDefault="00845433" w:rsidP="00CF3B83">
      <w:pPr>
        <w:pStyle w:val="Sansinterligne"/>
      </w:pPr>
    </w:p>
    <w:p w:rsidR="00CF3B83" w:rsidRDefault="00CF3B83" w:rsidP="00CF3B83">
      <w:pPr>
        <w:pStyle w:val="Sansinterligne"/>
        <w:rPr>
          <w:i/>
        </w:rPr>
      </w:pPr>
      <w:r w:rsidRPr="00CF3B83">
        <w:rPr>
          <w:i/>
        </w:rPr>
        <w:t>15 décembre 2014</w:t>
      </w:r>
    </w:p>
    <w:p w:rsidR="00CF3B83" w:rsidRDefault="00CF3B83" w:rsidP="00CF3B83">
      <w:pPr>
        <w:pStyle w:val="Sansinterligne"/>
      </w:pPr>
    </w:p>
    <w:p w:rsidR="001B0136" w:rsidRDefault="00CF3B83" w:rsidP="00CF3B83">
      <w:pPr>
        <w:jc w:val="both"/>
      </w:pPr>
      <w:r>
        <w:t xml:space="preserve">Si </w:t>
      </w:r>
      <w:r w:rsidR="00B74216">
        <w:t xml:space="preserve"> avec </w:t>
      </w:r>
      <w:r w:rsidRPr="00CF3B83">
        <w:rPr>
          <w:b/>
        </w:rPr>
        <w:t>le dernier lapon</w:t>
      </w:r>
      <w:r>
        <w:t xml:space="preserve">, </w:t>
      </w:r>
      <w:r w:rsidR="00B74216">
        <w:t xml:space="preserve"> son précédent roman, </w:t>
      </w:r>
      <w:r w:rsidRPr="00CF3B83">
        <w:rPr>
          <w:b/>
        </w:rPr>
        <w:t xml:space="preserve">Olivier Truc </w:t>
      </w:r>
      <w:r>
        <w:t>prenait le temps de mettre en place une atmosphère, des personnages, un lieu très particulier (l’extrême nord de l’Europe) et des conditions climatiques spécifiques, parfois un peu au détriment  du rythme et de l’intrigue elle-même, cette fois, avec ce deuxième opus mettant en scène, de nouveau, la police des rennes, il c</w:t>
      </w:r>
      <w:r w:rsidR="003752F1">
        <w:t xml:space="preserve">onfirme </w:t>
      </w:r>
      <w:r w:rsidR="00B74216">
        <w:t xml:space="preserve">pleinement </w:t>
      </w:r>
      <w:r w:rsidR="00A56C07">
        <w:t xml:space="preserve">et avec succès </w:t>
      </w:r>
      <w:r w:rsidR="003752F1">
        <w:t>son talent de conteur</w:t>
      </w:r>
      <w:r w:rsidR="004D38A7">
        <w:t xml:space="preserve"> et son engagement auprès d’un territoire en danger.</w:t>
      </w:r>
    </w:p>
    <w:p w:rsidR="00CF3B83" w:rsidRDefault="00223626" w:rsidP="0014788F">
      <w:pPr>
        <w:jc w:val="both"/>
      </w:pPr>
      <w:r>
        <w:t>Il</w:t>
      </w:r>
      <w:r w:rsidR="001B0136">
        <w:t xml:space="preserve"> livre ici </w:t>
      </w:r>
      <w:r w:rsidR="00CF3B83">
        <w:t>un brillant roman policier, tendance ethnographique, sans temps mort, haletant et passionn</w:t>
      </w:r>
      <w:r w:rsidR="00291EA2">
        <w:t xml:space="preserve">ant, </w:t>
      </w:r>
      <w:r w:rsidR="00845433">
        <w:t>(</w:t>
      </w:r>
      <w:r w:rsidR="00291EA2">
        <w:t>extrêmement bien documenté</w:t>
      </w:r>
      <w:r w:rsidR="00CF3B83">
        <w:t xml:space="preserve"> une fois de plus</w:t>
      </w:r>
      <w:r w:rsidR="00845433">
        <w:t>)</w:t>
      </w:r>
      <w:r w:rsidR="00CF3B83">
        <w:t xml:space="preserve">, </w:t>
      </w:r>
      <w:r w:rsidR="00C7598E">
        <w:t>capable d’immerger le lecte</w:t>
      </w:r>
      <w:r w:rsidR="00FC4D9D">
        <w:t>ur dans une ambiance</w:t>
      </w:r>
      <w:r w:rsidR="00C7598E">
        <w:t xml:space="preserve"> </w:t>
      </w:r>
      <w:proofErr w:type="spellStart"/>
      <w:r w:rsidR="00C7598E">
        <w:t>dépaysante</w:t>
      </w:r>
      <w:proofErr w:type="spellEnd"/>
      <w:r w:rsidR="00C7598E">
        <w:t xml:space="preserve">, de faire naître l’envie du voyage dans ces contrées </w:t>
      </w:r>
      <w:r w:rsidR="00601036">
        <w:t xml:space="preserve">arctiques </w:t>
      </w:r>
      <w:r w:rsidR="00C7598E">
        <w:t xml:space="preserve">pourtant assez hostiles, de </w:t>
      </w:r>
      <w:r>
        <w:t xml:space="preserve">provoquer impérativement ensuite le besoin de </w:t>
      </w:r>
      <w:r w:rsidR="00035362">
        <w:t>se</w:t>
      </w:r>
      <w:r w:rsidR="00291EA2">
        <w:t xml:space="preserve"> renseigner </w:t>
      </w:r>
      <w:r w:rsidR="009A509A">
        <w:t>sur l’industrie pétrolière</w:t>
      </w:r>
      <w:r w:rsidR="004D38A7">
        <w:t xml:space="preserve"> </w:t>
      </w:r>
      <w:r>
        <w:t xml:space="preserve">et les menaces qui pèsent à la </w:t>
      </w:r>
      <w:r w:rsidR="00845433">
        <w:t>fois sur la sécurité de ces travailleurs de l’extrême</w:t>
      </w:r>
      <w:r>
        <w:t xml:space="preserve"> et sur l’environnement</w:t>
      </w:r>
      <w:r w:rsidR="00116A6A">
        <w:t>,</w:t>
      </w:r>
      <w:r>
        <w:t xml:space="preserve"> </w:t>
      </w:r>
      <w:r w:rsidR="00D1678D">
        <w:t>lorsqu’il s’agit de</w:t>
      </w:r>
      <w:r w:rsidR="001B0136">
        <w:t xml:space="preserve"> répondre </w:t>
      </w:r>
      <w:r>
        <w:t xml:space="preserve">au rythme effréné d’exploitation intense. </w:t>
      </w:r>
      <w:r w:rsidR="00116A6A">
        <w:t>L</w:t>
      </w:r>
      <w:r w:rsidR="00291EA2">
        <w:t>e besoin d’en savoir plus sur les conditions de plongée sous-marine en mer</w:t>
      </w:r>
      <w:r w:rsidR="00116A6A">
        <w:t xml:space="preserve"> de Barents prolonge</w:t>
      </w:r>
      <w:r w:rsidR="00845433">
        <w:t xml:space="preserve"> également la lecture et</w:t>
      </w:r>
      <w:r w:rsidR="00116A6A">
        <w:t xml:space="preserve"> attise la curiosité. </w:t>
      </w:r>
      <w:r w:rsidR="00035362">
        <w:t>Ou comment</w:t>
      </w:r>
      <w:r w:rsidR="00A56C07">
        <w:t xml:space="preserve">, avec habileté et intelligence, grâce à la littérature, </w:t>
      </w:r>
      <w:r w:rsidR="00035362">
        <w:t xml:space="preserve"> le lecteur</w:t>
      </w:r>
      <w:r w:rsidR="00116A6A">
        <w:t xml:space="preserve"> devient</w:t>
      </w:r>
      <w:r w:rsidR="00D77864">
        <w:t xml:space="preserve"> intensément concerné, avide de connaissances.</w:t>
      </w:r>
    </w:p>
    <w:p w:rsidR="00845433" w:rsidRDefault="00223626" w:rsidP="00CF3B83">
      <w:pPr>
        <w:jc w:val="both"/>
      </w:pPr>
      <w:r>
        <w:t>Plus qu’un roman d’aventures policières, ce livre</w:t>
      </w:r>
      <w:r w:rsidR="00035362">
        <w:t xml:space="preserve">, </w:t>
      </w:r>
      <w:r w:rsidR="00A56C07">
        <w:t xml:space="preserve">en effet, </w:t>
      </w:r>
      <w:r w:rsidR="00035362">
        <w:t xml:space="preserve">de manière très convaincante, </w:t>
      </w:r>
      <w:r>
        <w:t>milite</w:t>
      </w:r>
      <w:r w:rsidR="004D38A7">
        <w:t xml:space="preserve"> aussi</w:t>
      </w:r>
      <w:r>
        <w:t xml:space="preserve"> pour la protection de l’environnement</w:t>
      </w:r>
      <w:r w:rsidR="001B0136">
        <w:t xml:space="preserve">, la dignité des salariés </w:t>
      </w:r>
      <w:r>
        <w:t xml:space="preserve">et le respect </w:t>
      </w:r>
      <w:r w:rsidR="00A56C07">
        <w:t>des minorités ;</w:t>
      </w:r>
      <w:r w:rsidR="001B0136">
        <w:t xml:space="preserve"> dénonce les effets ravageurs et pervers de la mondialisation,</w:t>
      </w:r>
      <w:r w:rsidR="003D56A9">
        <w:t xml:space="preserve"> </w:t>
      </w:r>
      <w:r w:rsidR="001B0136">
        <w:t>alerte sur un territoire</w:t>
      </w:r>
      <w:r w:rsidR="00F16AE7">
        <w:t xml:space="preserve"> longtemps préservé mais</w:t>
      </w:r>
      <w:r w:rsidR="001B0136">
        <w:t xml:space="preserve"> condamné</w:t>
      </w:r>
      <w:r w:rsidR="00B74216">
        <w:t xml:space="preserve"> (inexorablement ?)</w:t>
      </w:r>
      <w:r w:rsidR="00F16AE7">
        <w:t xml:space="preserve"> à disparaître</w:t>
      </w:r>
      <w:r w:rsidR="00A56C07">
        <w:t xml:space="preserve"> à force d’</w:t>
      </w:r>
      <w:r w:rsidR="009A509A">
        <w:t xml:space="preserve">être surexploité. </w:t>
      </w:r>
      <w:r w:rsidR="00921F37" w:rsidRPr="00921F37">
        <w:rPr>
          <w:i/>
        </w:rPr>
        <w:t>"La mer de Barents  est devenue la zone économique prioritaire pour le gouvernement norvégien</w:t>
      </w:r>
      <w:r w:rsidR="00921F37">
        <w:t>".</w:t>
      </w:r>
    </w:p>
    <w:p w:rsidR="009A509A" w:rsidRDefault="0014788F" w:rsidP="00CF3B83">
      <w:pPr>
        <w:jc w:val="both"/>
      </w:pPr>
      <w:r>
        <w:t>Le constat final est assez sombre et glaçant, suffisamment inquiétant pour réveiller les convictions écologistes et altruistes du lecteur. Greenpeace n’aurait pas fait mieux !</w:t>
      </w:r>
    </w:p>
    <w:p w:rsidR="00D1678D" w:rsidRPr="00601036" w:rsidRDefault="0014788F" w:rsidP="00CF3B83">
      <w:pPr>
        <w:jc w:val="both"/>
        <w:rPr>
          <w:i/>
        </w:rPr>
      </w:pPr>
      <w:r>
        <w:t xml:space="preserve">Si la nuit accompagnait </w:t>
      </w:r>
      <w:proofErr w:type="spellStart"/>
      <w:r>
        <w:t>Klemet</w:t>
      </w:r>
      <w:proofErr w:type="spellEnd"/>
      <w:r>
        <w:t xml:space="preserve"> et sa collègue Nina dans le premier roman, ici c’est le soleil et la lumière</w:t>
      </w:r>
      <w:r w:rsidR="00FC4D9D">
        <w:t xml:space="preserve"> quasi-permanents</w:t>
      </w:r>
      <w:r>
        <w:t xml:space="preserve"> qui menacent l’intégrité des personnages, perturbent leur équilibre</w:t>
      </w:r>
      <w:r w:rsidR="002A322B">
        <w:t xml:space="preserve"> et leur sommeil. </w:t>
      </w:r>
      <w:r w:rsidR="00601036" w:rsidRPr="00601036">
        <w:rPr>
          <w:i/>
        </w:rPr>
        <w:t>"En cette saison, le corps ne sentait souvent que trop tard le besoin de s'arrêter, et la fatigue s'accumulait."</w:t>
      </w:r>
    </w:p>
    <w:p w:rsidR="00B8631F" w:rsidRDefault="002A322B" w:rsidP="00CF3B83">
      <w:pPr>
        <w:jc w:val="both"/>
      </w:pPr>
      <w:r>
        <w:t>Appelés pour un accident tragique d’un éleveur alors que son troupeau franchissait le détroit du loup pour gagner de nouveaux pâturages, les deux policiers  se rendent compte bien vite que cette mort est d’autant plus suspecte qu’elle est suivie, quelques jours après, par d’autres morts t</w:t>
      </w:r>
      <w:r w:rsidR="00B8631F">
        <w:t>out aussi étranges et douteuses</w:t>
      </w:r>
      <w:r>
        <w:t xml:space="preserve">, celle du maire </w:t>
      </w:r>
      <w:r w:rsidR="00FC4D9D">
        <w:t xml:space="preserve"> d'Hammerfest </w:t>
      </w:r>
      <w:r>
        <w:t>d’abord</w:t>
      </w:r>
      <w:r w:rsidR="00FC4D9D">
        <w:t xml:space="preserve"> Lars </w:t>
      </w:r>
      <w:proofErr w:type="spellStart"/>
      <w:r w:rsidR="00FC4D9D">
        <w:t>Fjordsen</w:t>
      </w:r>
      <w:proofErr w:type="spellEnd"/>
      <w:r w:rsidR="00FC4D9D">
        <w:t>,</w:t>
      </w:r>
      <w:r w:rsidR="008916D1">
        <w:t xml:space="preserve"> puis </w:t>
      </w:r>
      <w:r w:rsidR="00BF59C0">
        <w:t xml:space="preserve">de </w:t>
      </w:r>
      <w:r w:rsidR="008916D1">
        <w:t>deux responsables pétrolier</w:t>
      </w:r>
      <w:r w:rsidR="00FC4D9D">
        <w:t xml:space="preserve">, le texan Bill </w:t>
      </w:r>
      <w:proofErr w:type="spellStart"/>
      <w:r w:rsidR="00FC4D9D">
        <w:t>Steel</w:t>
      </w:r>
      <w:proofErr w:type="spellEnd"/>
      <w:r w:rsidR="00FC4D9D">
        <w:t xml:space="preserve"> et </w:t>
      </w:r>
      <w:r w:rsidR="008916D1">
        <w:t xml:space="preserve"> Henning </w:t>
      </w:r>
      <w:proofErr w:type="spellStart"/>
      <w:r w:rsidR="008916D1">
        <w:t>Birg</w:t>
      </w:r>
      <w:proofErr w:type="spellEnd"/>
      <w:r w:rsidR="008916D1">
        <w:t xml:space="preserve"> </w:t>
      </w:r>
      <w:r>
        <w:t>et d</w:t>
      </w:r>
      <w:r w:rsidR="00B8631F">
        <w:t xml:space="preserve">e trois </w:t>
      </w:r>
      <w:r>
        <w:t>anciens plongeurs</w:t>
      </w:r>
      <w:r w:rsidR="00D1678D">
        <w:t>, un peu plus tard</w:t>
      </w:r>
      <w:r>
        <w:t>.</w:t>
      </w:r>
      <w:r w:rsidR="00B8631F">
        <w:t xml:space="preserve"> </w:t>
      </w:r>
    </w:p>
    <w:p w:rsidR="00D1678D" w:rsidRPr="00921F37" w:rsidRDefault="00116A6A" w:rsidP="00CF3B83">
      <w:pPr>
        <w:jc w:val="both"/>
        <w:rPr>
          <w:i/>
        </w:rPr>
      </w:pPr>
      <w:r>
        <w:lastRenderedPageBreak/>
        <w:t>Entre un peuple S</w:t>
      </w:r>
      <w:r w:rsidR="00B8631F">
        <w:t>ami opposé au déplacement d’un rocher sacré pour agrandir une route capable</w:t>
      </w:r>
      <w:r w:rsidR="00845433">
        <w:t xml:space="preserve"> à terme</w:t>
      </w:r>
      <w:r w:rsidR="00B8631F">
        <w:t xml:space="preserve"> de répondre aux futures extractions pétrolifères et gazières de la région, </w:t>
      </w:r>
      <w:r w:rsidR="009B4748">
        <w:t>(</w:t>
      </w:r>
      <w:r w:rsidR="00B8631F">
        <w:t>toujours plus nombreuses mais réduisant, de surcroît, les terres d’élevage pour les rennes et condamnant ainsi à terme le mode de vie nomade des habitants d’origine</w:t>
      </w:r>
      <w:r w:rsidR="009B4748">
        <w:t>)</w:t>
      </w:r>
      <w:r w:rsidR="00B8631F">
        <w:t xml:space="preserve">, et un pays avide de richesse et de croissance, </w:t>
      </w:r>
      <w:r w:rsidR="009B4748">
        <w:t>(</w:t>
      </w:r>
      <w:r w:rsidR="00291EA2">
        <w:t>prêt</w:t>
      </w:r>
      <w:r w:rsidR="00B8631F">
        <w:t xml:space="preserve"> à </w:t>
      </w:r>
      <w:r w:rsidR="00423BBC">
        <w:t>exploiter sans limites les ressources naturelles</w:t>
      </w:r>
      <w:r w:rsidR="00BF59C0">
        <w:t xml:space="preserve"> ;</w:t>
      </w:r>
      <w:r w:rsidR="00291EA2">
        <w:t xml:space="preserve"> </w:t>
      </w:r>
      <w:r w:rsidR="00845433">
        <w:t xml:space="preserve">peu </w:t>
      </w:r>
      <w:r w:rsidR="00291EA2">
        <w:t>concerné</w:t>
      </w:r>
      <w:r w:rsidR="00B8631F">
        <w:t xml:space="preserve"> </w:t>
      </w:r>
      <w:r w:rsidR="00291EA2">
        <w:t>par la préservation de</w:t>
      </w:r>
      <w:r w:rsidR="00845433">
        <w:t>s</w:t>
      </w:r>
      <w:r w:rsidR="00B8631F">
        <w:t xml:space="preserve"> traditions culturelles</w:t>
      </w:r>
      <w:r w:rsidR="00F74A00">
        <w:t xml:space="preserve"> autochtones</w:t>
      </w:r>
      <w:r w:rsidR="00B8631F">
        <w:t xml:space="preserve"> </w:t>
      </w:r>
      <w:r w:rsidR="00291EA2">
        <w:t>qu’il juge archaïque</w:t>
      </w:r>
      <w:r w:rsidR="00BD3C03">
        <w:t>s</w:t>
      </w:r>
      <w:r w:rsidR="009B4748">
        <w:t>)</w:t>
      </w:r>
      <w:r w:rsidR="00B8631F">
        <w:t>, il n’est pas facile</w:t>
      </w:r>
      <w:r w:rsidR="00423BBC">
        <w:t>, pour la police</w:t>
      </w:r>
      <w:r w:rsidR="00BD3C03">
        <w:t xml:space="preserve"> des rennes, à la fois garan</w:t>
      </w:r>
      <w:r>
        <w:t xml:space="preserve">te de la sécurité des éleveurs </w:t>
      </w:r>
      <w:proofErr w:type="spellStart"/>
      <w:r>
        <w:t>S</w:t>
      </w:r>
      <w:r w:rsidR="00BD3C03">
        <w:t>ames</w:t>
      </w:r>
      <w:proofErr w:type="spellEnd"/>
      <w:r w:rsidR="00BD3C03">
        <w:t xml:space="preserve"> mais issue de l’Etat norvégien</w:t>
      </w:r>
      <w:r w:rsidR="00423BBC">
        <w:t xml:space="preserve">, </w:t>
      </w:r>
      <w:r w:rsidR="00B8631F">
        <w:t>d’apaiser les tensions et les incompréhensions entre ces deux communautés</w:t>
      </w:r>
      <w:r w:rsidR="00CE31F2">
        <w:t>, ni de résoudre les dissensions qui les opposent</w:t>
      </w:r>
      <w:r w:rsidR="008916D1">
        <w:t>.</w:t>
      </w:r>
      <w:r w:rsidR="00CE31F2">
        <w:t xml:space="preserve"> </w:t>
      </w:r>
      <w:r w:rsidR="00921F37" w:rsidRPr="00921F37">
        <w:rPr>
          <w:i/>
        </w:rPr>
        <w:t>"Ca fait des années qu'on est sous pression, nous les éleveurs du district, à cause des développements d'Hammerfest. Ils grignotent de plus en plus nos terres pour faire de nouveaux parcs industriels […] Et il se passe des choses pas sympas. Il y a beaucoup d'argent en jeu. Et nous, on pèse pas lourd".</w:t>
      </w:r>
    </w:p>
    <w:p w:rsidR="00233988" w:rsidRPr="00A0239E" w:rsidRDefault="00CE31F2" w:rsidP="00CF3B83">
      <w:pPr>
        <w:jc w:val="both"/>
        <w:rPr>
          <w:i/>
        </w:rPr>
      </w:pPr>
      <w:r>
        <w:t xml:space="preserve">Un contexte </w:t>
      </w:r>
      <w:r w:rsidR="00116A6A">
        <w:t xml:space="preserve">humain </w:t>
      </w:r>
      <w:r>
        <w:t xml:space="preserve">difficile auquel vient s’ajouter la corporation spécifique des plongeurs, pas toujours bien perçue par les habitants, souvent jalousée, </w:t>
      </w:r>
      <w:r w:rsidR="00D77864">
        <w:t xml:space="preserve">pourtant </w:t>
      </w:r>
      <w:r w:rsidR="00233988">
        <w:t xml:space="preserve">obligée de risquer sa vie en permanence pour satisfaire </w:t>
      </w:r>
      <w:r>
        <w:t>de</w:t>
      </w:r>
      <w:r w:rsidR="00233988">
        <w:t>s</w:t>
      </w:r>
      <w:r>
        <w:t xml:space="preserve"> délais</w:t>
      </w:r>
      <w:r w:rsidR="00233988">
        <w:t xml:space="preserve"> de rendement toujours plus courts</w:t>
      </w:r>
      <w:r w:rsidR="00233988" w:rsidRPr="00A0239E">
        <w:rPr>
          <w:i/>
        </w:rPr>
        <w:t>.</w:t>
      </w:r>
      <w:r w:rsidR="00A0239E" w:rsidRPr="00A0239E">
        <w:rPr>
          <w:i/>
        </w:rPr>
        <w:t xml:space="preserve"> "Elles [les autorités norvégiennes] avaient choisi le pétrole avant la santé des plongeurs".</w:t>
      </w:r>
    </w:p>
    <w:p w:rsidR="00116A6A" w:rsidRDefault="00CE31F2" w:rsidP="00CF3B83">
      <w:pPr>
        <w:jc w:val="both"/>
      </w:pPr>
      <w:r>
        <w:t>Ainsi un entrelacs de situations complexes</w:t>
      </w:r>
      <w:r w:rsidR="00116A6A">
        <w:t xml:space="preserve">, très denses, </w:t>
      </w:r>
      <w:r>
        <w:t>d’oppositions humaines</w:t>
      </w:r>
      <w:r w:rsidR="00116A6A">
        <w:t xml:space="preserve"> animées</w:t>
      </w:r>
      <w:r w:rsidR="00BD3C03">
        <w:t>, de désir</w:t>
      </w:r>
      <w:r w:rsidR="00233988">
        <w:t>s</w:t>
      </w:r>
      <w:r w:rsidR="00BD3C03">
        <w:t xml:space="preserve"> de vengeance, </w:t>
      </w:r>
      <w:r w:rsidR="00233988">
        <w:t>où chaque partie</w:t>
      </w:r>
      <w:r>
        <w:t xml:space="preserve"> défend ses valeurs</w:t>
      </w:r>
      <w:r w:rsidR="000406F5">
        <w:t xml:space="preserve"> sans possibilité d’entente ou d’intégration réussie. </w:t>
      </w:r>
    </w:p>
    <w:p w:rsidR="00DF6366" w:rsidRDefault="000406F5" w:rsidP="00CF3B83">
      <w:pPr>
        <w:jc w:val="both"/>
      </w:pPr>
      <w:r>
        <w:t xml:space="preserve">Des </w:t>
      </w:r>
      <w:r w:rsidR="00D77864">
        <w:t>personnages  secondaires d’envergure</w:t>
      </w:r>
      <w:r w:rsidR="008916D1">
        <w:t xml:space="preserve"> (Nils </w:t>
      </w:r>
      <w:proofErr w:type="spellStart"/>
      <w:r w:rsidR="008916D1">
        <w:t>Sormi</w:t>
      </w:r>
      <w:proofErr w:type="spellEnd"/>
      <w:r w:rsidR="008916D1">
        <w:t xml:space="preserve">, le plongeur, </w:t>
      </w:r>
      <w:proofErr w:type="spellStart"/>
      <w:r w:rsidR="008916D1">
        <w:t>Anneli</w:t>
      </w:r>
      <w:proofErr w:type="spellEnd"/>
      <w:r w:rsidR="008916D1">
        <w:t>, la jeune éleveuse</w:t>
      </w:r>
      <w:r w:rsidR="00601036">
        <w:t xml:space="preserve">, voire même </w:t>
      </w:r>
      <w:proofErr w:type="spellStart"/>
      <w:r w:rsidR="00601036">
        <w:t>Markko</w:t>
      </w:r>
      <w:proofErr w:type="spellEnd"/>
      <w:r w:rsidR="00601036">
        <w:t xml:space="preserve"> </w:t>
      </w:r>
      <w:proofErr w:type="spellStart"/>
      <w:r w:rsidR="00601036">
        <w:t>Tikkanen</w:t>
      </w:r>
      <w:proofErr w:type="spellEnd"/>
      <w:r w:rsidR="00601036">
        <w:t xml:space="preserve">, l'agent immobilier </w:t>
      </w:r>
      <w:r w:rsidR="00921F37">
        <w:t xml:space="preserve">et homme d'affaires </w:t>
      </w:r>
      <w:r w:rsidR="00601036">
        <w:t xml:space="preserve">influent </w:t>
      </w:r>
      <w:r w:rsidR="00921F37">
        <w:t xml:space="preserve">et douteux </w:t>
      </w:r>
      <w:r w:rsidR="00601036">
        <w:t xml:space="preserve">ou </w:t>
      </w:r>
      <w:proofErr w:type="spellStart"/>
      <w:r w:rsidR="00601036">
        <w:t>Juva</w:t>
      </w:r>
      <w:proofErr w:type="spellEnd"/>
      <w:r w:rsidR="00601036">
        <w:t xml:space="preserve"> </w:t>
      </w:r>
      <w:proofErr w:type="spellStart"/>
      <w:r w:rsidR="00601036">
        <w:t>Sikku</w:t>
      </w:r>
      <w:proofErr w:type="spellEnd"/>
      <w:r w:rsidR="00921F37">
        <w:t xml:space="preserve">, </w:t>
      </w:r>
      <w:r w:rsidR="00A0239E">
        <w:t xml:space="preserve">le </w:t>
      </w:r>
      <w:r w:rsidR="00921F37">
        <w:t>berger</w:t>
      </w:r>
      <w:r w:rsidR="00A0239E">
        <w:t xml:space="preserve"> qui rêve d'élever ses rennes dans une ferme</w:t>
      </w:r>
      <w:r w:rsidR="00921F37">
        <w:t>)</w:t>
      </w:r>
      <w:r>
        <w:t>, très attachants  dans leur entêtement, leur acharnemen</w:t>
      </w:r>
      <w:r w:rsidR="00D55D59">
        <w:t>t, leur fragilité aussi, ni comp</w:t>
      </w:r>
      <w:r w:rsidR="00AF212A">
        <w:t>lètement noirs ni complètement blanc</w:t>
      </w:r>
      <w:r w:rsidR="00D55D59">
        <w:t>s,  très réalistes</w:t>
      </w:r>
      <w:r w:rsidR="00D1678D">
        <w:t xml:space="preserve"> en tout cas, </w:t>
      </w:r>
      <w:r w:rsidR="00D55D59">
        <w:t xml:space="preserve"> qui prennent vie dans une nature insolite </w:t>
      </w:r>
      <w:r w:rsidR="00116A6A">
        <w:t xml:space="preserve"> et </w:t>
      </w:r>
      <w:r w:rsidR="00D55D59">
        <w:t xml:space="preserve">sous une lumière éprouvante dont le lecteur ne peut </w:t>
      </w:r>
      <w:r w:rsidR="00EB749C">
        <w:t xml:space="preserve"> décidemment pas </w:t>
      </w:r>
      <w:r w:rsidR="00D55D59">
        <w:t xml:space="preserve">se détacher, </w:t>
      </w:r>
      <w:r w:rsidR="002D4F08">
        <w:t>comme hypnotisé</w:t>
      </w:r>
      <w:r w:rsidR="00233988">
        <w:t xml:space="preserve">. </w:t>
      </w:r>
      <w:r w:rsidR="00EB749C">
        <w:t xml:space="preserve"> </w:t>
      </w:r>
    </w:p>
    <w:p w:rsidR="00D77864" w:rsidRDefault="00406F2B" w:rsidP="00CF3B83">
      <w:pPr>
        <w:jc w:val="both"/>
      </w:pPr>
      <w:r>
        <w:t>Ainsi</w:t>
      </w:r>
      <w:r w:rsidR="00EB749C">
        <w:t xml:space="preserve"> m</w:t>
      </w:r>
      <w:r w:rsidR="00233988">
        <w:t>is en éveil sans relâche, il s’intègre rapidement au duo d’</w:t>
      </w:r>
      <w:r w:rsidR="00EB749C">
        <w:t>enquêteurs</w:t>
      </w:r>
      <w:r w:rsidR="00A0239E">
        <w:t xml:space="preserve"> qu'il apprend à connaître</w:t>
      </w:r>
      <w:r w:rsidR="00EB749C">
        <w:t>, le</w:t>
      </w:r>
      <w:r w:rsidR="00233988">
        <w:t xml:space="preserve"> suit sans hésiter</w:t>
      </w:r>
      <w:r w:rsidR="00EB749C">
        <w:t>, de manière fluide et agréable, à la fois conquis et fasciné et s’impatiente déjà  de « vivre » la prochaine enquête</w:t>
      </w:r>
      <w:r w:rsidR="005912F1">
        <w:t xml:space="preserve"> de cette polic</w:t>
      </w:r>
      <w:r>
        <w:t xml:space="preserve">e des rennes </w:t>
      </w:r>
      <w:r w:rsidR="008A68B7">
        <w:t xml:space="preserve">désormais </w:t>
      </w:r>
      <w:r>
        <w:t>familière</w:t>
      </w:r>
      <w:r w:rsidR="005912F1">
        <w:t> !</w:t>
      </w:r>
    </w:p>
    <w:p w:rsidR="00F20FD4" w:rsidRDefault="00F20FD4" w:rsidP="00F20FD4">
      <w:pPr>
        <w:jc w:val="right"/>
      </w:pPr>
      <w:r>
        <w:t>Cécile Pellerin</w:t>
      </w:r>
    </w:p>
    <w:p w:rsidR="00F20FD4" w:rsidRDefault="00F20FD4" w:rsidP="00CF3B83">
      <w:pPr>
        <w:jc w:val="both"/>
      </w:pPr>
    </w:p>
    <w:p w:rsidR="00F20FD4" w:rsidRPr="00F20FD4" w:rsidRDefault="00F20FD4" w:rsidP="00CF3B83">
      <w:pPr>
        <w:jc w:val="both"/>
        <w:rPr>
          <w:i/>
        </w:rPr>
      </w:pPr>
      <w:r w:rsidRPr="00F20FD4">
        <w:rPr>
          <w:i/>
        </w:rPr>
        <w:t xml:space="preserve">Mots-clés : Europe du Nord, Laponie, police des rennes, peuple </w:t>
      </w:r>
      <w:proofErr w:type="spellStart"/>
      <w:r w:rsidRPr="00F20FD4">
        <w:rPr>
          <w:i/>
        </w:rPr>
        <w:t>same</w:t>
      </w:r>
      <w:proofErr w:type="spellEnd"/>
      <w:r w:rsidRPr="00F20FD4">
        <w:rPr>
          <w:i/>
        </w:rPr>
        <w:t>, plongée sous-marine, Arctique</w:t>
      </w:r>
    </w:p>
    <w:p w:rsidR="00AF212A" w:rsidRDefault="00AF212A" w:rsidP="00CF3B83">
      <w:pPr>
        <w:jc w:val="both"/>
      </w:pPr>
    </w:p>
    <w:p w:rsidR="00D55D59" w:rsidRDefault="00D55D59" w:rsidP="00CF3B83">
      <w:pPr>
        <w:jc w:val="both"/>
      </w:pPr>
      <w:bookmarkStart w:id="0" w:name="_GoBack"/>
      <w:bookmarkEnd w:id="0"/>
    </w:p>
    <w:sectPr w:rsidR="00D55D59" w:rsidSect="00CF3B8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A09"/>
    <w:rsid w:val="00035362"/>
    <w:rsid w:val="000406F5"/>
    <w:rsid w:val="00116A6A"/>
    <w:rsid w:val="0014788F"/>
    <w:rsid w:val="001B0136"/>
    <w:rsid w:val="00223626"/>
    <w:rsid w:val="00233988"/>
    <w:rsid w:val="00291EA2"/>
    <w:rsid w:val="002A322B"/>
    <w:rsid w:val="002D4F08"/>
    <w:rsid w:val="003752F1"/>
    <w:rsid w:val="003A28F6"/>
    <w:rsid w:val="003D56A9"/>
    <w:rsid w:val="00406F2B"/>
    <w:rsid w:val="00423BBC"/>
    <w:rsid w:val="004D38A7"/>
    <w:rsid w:val="005912F1"/>
    <w:rsid w:val="00601036"/>
    <w:rsid w:val="00845433"/>
    <w:rsid w:val="008916D1"/>
    <w:rsid w:val="008A68B7"/>
    <w:rsid w:val="00921F37"/>
    <w:rsid w:val="009A509A"/>
    <w:rsid w:val="009B4748"/>
    <w:rsid w:val="009D16FB"/>
    <w:rsid w:val="009E6C2F"/>
    <w:rsid w:val="00A0239E"/>
    <w:rsid w:val="00A56C07"/>
    <w:rsid w:val="00AA3DF8"/>
    <w:rsid w:val="00AF212A"/>
    <w:rsid w:val="00B74216"/>
    <w:rsid w:val="00B8631F"/>
    <w:rsid w:val="00BD3C03"/>
    <w:rsid w:val="00BE7A09"/>
    <w:rsid w:val="00BF59C0"/>
    <w:rsid w:val="00C7598E"/>
    <w:rsid w:val="00CE31F2"/>
    <w:rsid w:val="00CF3B83"/>
    <w:rsid w:val="00D1678D"/>
    <w:rsid w:val="00D55D59"/>
    <w:rsid w:val="00D77864"/>
    <w:rsid w:val="00DF6366"/>
    <w:rsid w:val="00EB749C"/>
    <w:rsid w:val="00F16AE7"/>
    <w:rsid w:val="00F20FD4"/>
    <w:rsid w:val="00F74A00"/>
    <w:rsid w:val="00FC4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3B83"/>
    <w:pPr>
      <w:spacing w:after="0" w:line="240" w:lineRule="auto"/>
    </w:pPr>
  </w:style>
  <w:style w:type="character" w:customStyle="1" w:styleId="productdetails-items-content">
    <w:name w:val="productdetails-items-content"/>
    <w:basedOn w:val="Policepardfaut"/>
    <w:rsid w:val="00845433"/>
  </w:style>
  <w:style w:type="paragraph" w:styleId="Textedebulles">
    <w:name w:val="Balloon Text"/>
    <w:basedOn w:val="Normal"/>
    <w:link w:val="TextedebullesCar"/>
    <w:uiPriority w:val="99"/>
    <w:semiHidden/>
    <w:unhideWhenUsed/>
    <w:rsid w:val="008454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5433"/>
    <w:rPr>
      <w:rFonts w:ascii="Tahoma" w:hAnsi="Tahoma" w:cs="Tahoma"/>
      <w:sz w:val="16"/>
      <w:szCs w:val="16"/>
    </w:rPr>
  </w:style>
  <w:style w:type="character" w:styleId="Lienhypertexte">
    <w:name w:val="Hyperlink"/>
    <w:basedOn w:val="Policepardfaut"/>
    <w:uiPriority w:val="99"/>
    <w:unhideWhenUsed/>
    <w:rsid w:val="008454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3B83"/>
    <w:pPr>
      <w:spacing w:after="0" w:line="240" w:lineRule="auto"/>
    </w:pPr>
  </w:style>
  <w:style w:type="character" w:customStyle="1" w:styleId="productdetails-items-content">
    <w:name w:val="productdetails-items-content"/>
    <w:basedOn w:val="Policepardfaut"/>
    <w:rsid w:val="00845433"/>
  </w:style>
  <w:style w:type="paragraph" w:styleId="Textedebulles">
    <w:name w:val="Balloon Text"/>
    <w:basedOn w:val="Normal"/>
    <w:link w:val="TextedebullesCar"/>
    <w:uiPriority w:val="99"/>
    <w:semiHidden/>
    <w:unhideWhenUsed/>
    <w:rsid w:val="008454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5433"/>
    <w:rPr>
      <w:rFonts w:ascii="Tahoma" w:hAnsi="Tahoma" w:cs="Tahoma"/>
      <w:sz w:val="16"/>
      <w:szCs w:val="16"/>
    </w:rPr>
  </w:style>
  <w:style w:type="character" w:styleId="Lienhypertexte">
    <w:name w:val="Hyperlink"/>
    <w:basedOn w:val="Policepardfaut"/>
    <w:uiPriority w:val="99"/>
    <w:unhideWhenUsed/>
    <w:rsid w:val="008454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truc-olivier/le-detroit-du-loup,62092456.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880</Words>
  <Characters>4845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2</cp:revision>
  <cp:lastPrinted>2014-12-17T08:02:00Z</cp:lastPrinted>
  <dcterms:created xsi:type="dcterms:W3CDTF">2014-12-17T08:02:00Z</dcterms:created>
  <dcterms:modified xsi:type="dcterms:W3CDTF">2014-12-17T08:02:00Z</dcterms:modified>
</cp:coreProperties>
</file>