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37" w:rsidRPr="002F66DE" w:rsidRDefault="002F66DE" w:rsidP="002F66DE">
      <w:pPr>
        <w:pStyle w:val="Sansinterligne"/>
        <w:rPr>
          <w:b/>
        </w:rPr>
      </w:pPr>
      <w:r w:rsidRPr="002F66D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1864229" wp14:editId="36A4D45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50394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294" y="21438"/>
                <wp:lineTo x="21294" y="0"/>
                <wp:lineTo x="0" y="0"/>
              </wp:wrapPolygon>
            </wp:wrapTight>
            <wp:docPr id="1" name="Image 1" descr="http://www.gaia-editions.com/sites/default/files/pianistebl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aia-editions.com/sites/default/files/pianistebles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6DE">
        <w:rPr>
          <w:b/>
        </w:rPr>
        <w:t>Le pianiste blessé</w:t>
      </w:r>
      <w:r w:rsidR="00DF790E">
        <w:rPr>
          <w:b/>
        </w:rPr>
        <w:t xml:space="preserve"> : "Nous sommes tous des accords brisés"</w:t>
      </w:r>
    </w:p>
    <w:p w:rsidR="002F66DE" w:rsidRDefault="002F66DE" w:rsidP="002F66DE">
      <w:pPr>
        <w:pStyle w:val="Sansinterligne"/>
      </w:pPr>
      <w:r w:rsidRPr="002F66DE">
        <w:rPr>
          <w:b/>
        </w:rPr>
        <w:t xml:space="preserve">Maria </w:t>
      </w:r>
      <w:proofErr w:type="spellStart"/>
      <w:r w:rsidRPr="002F66DE">
        <w:rPr>
          <w:b/>
        </w:rPr>
        <w:t>Ernestam</w:t>
      </w:r>
      <w:proofErr w:type="spellEnd"/>
      <w:r>
        <w:t xml:space="preserve"> (traduit du suédois par Anne </w:t>
      </w:r>
      <w:proofErr w:type="spellStart"/>
      <w:r>
        <w:t>Karila</w:t>
      </w:r>
      <w:proofErr w:type="spellEnd"/>
      <w:r>
        <w:t>)</w:t>
      </w:r>
    </w:p>
    <w:p w:rsidR="002F66DE" w:rsidRDefault="002F66DE" w:rsidP="002F66DE">
      <w:pPr>
        <w:pStyle w:val="Sansinterligne"/>
      </w:pPr>
      <w:r>
        <w:t>Gaïa</w:t>
      </w:r>
    </w:p>
    <w:p w:rsidR="002F66DE" w:rsidRDefault="002F66DE" w:rsidP="002F66DE">
      <w:pPr>
        <w:pStyle w:val="Sansinterligne"/>
      </w:pPr>
      <w:r>
        <w:t>9782847207934</w:t>
      </w:r>
    </w:p>
    <w:p w:rsidR="002F66DE" w:rsidRDefault="002F66DE" w:rsidP="002F66DE">
      <w:pPr>
        <w:pStyle w:val="Sansinterligne"/>
      </w:pPr>
      <w:r>
        <w:t>416 pages</w:t>
      </w:r>
    </w:p>
    <w:p w:rsidR="002F66DE" w:rsidRDefault="002F66DE" w:rsidP="002F66DE">
      <w:pPr>
        <w:pStyle w:val="Sansinterligne"/>
      </w:pPr>
      <w:r>
        <w:t>24 euros</w:t>
      </w:r>
    </w:p>
    <w:p w:rsidR="002F66DE" w:rsidRDefault="002F66DE" w:rsidP="002F66DE">
      <w:pPr>
        <w:pStyle w:val="Sansinterligne"/>
      </w:pPr>
      <w:r>
        <w:t>Date de parution : 06/09/2017</w:t>
      </w:r>
    </w:p>
    <w:p w:rsidR="002F66DE" w:rsidRPr="002F66DE" w:rsidRDefault="002F66DE" w:rsidP="002F66DE">
      <w:pPr>
        <w:pStyle w:val="Sansinterligne"/>
        <w:rPr>
          <w:i/>
        </w:rPr>
      </w:pPr>
    </w:p>
    <w:p w:rsidR="002F66DE" w:rsidRDefault="002F66DE" w:rsidP="002F66DE">
      <w:pPr>
        <w:pStyle w:val="Sansinterligne"/>
        <w:rPr>
          <w:i/>
        </w:rPr>
      </w:pPr>
      <w:r w:rsidRPr="002F66DE">
        <w:rPr>
          <w:i/>
        </w:rPr>
        <w:t>13 septembre 2017</w:t>
      </w:r>
    </w:p>
    <w:p w:rsidR="009D4C9F" w:rsidRDefault="00AD5DE1" w:rsidP="00AD5DE1">
      <w:pPr>
        <w:jc w:val="both"/>
      </w:pPr>
      <w:r>
        <w:t xml:space="preserve">Comme souvent avec les romans de </w:t>
      </w:r>
      <w:r w:rsidRPr="00BF655D">
        <w:rPr>
          <w:b/>
        </w:rPr>
        <w:t xml:space="preserve">Maria </w:t>
      </w:r>
      <w:proofErr w:type="spellStart"/>
      <w:r w:rsidRPr="00BF655D">
        <w:rPr>
          <w:b/>
        </w:rPr>
        <w:t>Ernestam</w:t>
      </w:r>
      <w:proofErr w:type="spellEnd"/>
      <w:r>
        <w:t>, le lecteur se glisse volontiers et aisément dans l'histoire</w:t>
      </w:r>
      <w:r w:rsidR="00BF655D">
        <w:t xml:space="preserve"> puis, progressivement, il est confronté à des personnages tout en nuances, intrigants plus qu'immédiatement attachants ou d'emblée sympathiques. </w:t>
      </w:r>
    </w:p>
    <w:p w:rsidR="009D4C9F" w:rsidRDefault="00BF655D" w:rsidP="00AD5DE1">
      <w:pPr>
        <w:jc w:val="both"/>
      </w:pPr>
      <w:r>
        <w:t xml:space="preserve">Il saisit leur ambivalence, leur complexité, compose avec leurs blessures, souvent profondes, accompagne leur cheminement, étonné parfois, mis en déroute par leurs choix. </w:t>
      </w:r>
    </w:p>
    <w:p w:rsidR="00AD5DE1" w:rsidRDefault="00BF655D" w:rsidP="00AD5DE1">
      <w:pPr>
        <w:jc w:val="both"/>
      </w:pPr>
      <w:r>
        <w:t xml:space="preserve">Mais il ne les juge pas, </w:t>
      </w:r>
      <w:r w:rsidR="009D4C9F">
        <w:t xml:space="preserve">attentif et respectueux des vies intimes que l'auteure (traduit ici par </w:t>
      </w:r>
      <w:r w:rsidR="009D4C9F" w:rsidRPr="009D4C9F">
        <w:rPr>
          <w:b/>
        </w:rPr>
        <w:t xml:space="preserve">Anna </w:t>
      </w:r>
      <w:proofErr w:type="spellStart"/>
      <w:r w:rsidR="009D4C9F" w:rsidRPr="009D4C9F">
        <w:rPr>
          <w:b/>
        </w:rPr>
        <w:t>Karila</w:t>
      </w:r>
      <w:proofErr w:type="spellEnd"/>
      <w:r w:rsidR="009D4C9F">
        <w:t xml:space="preserve">) révèle, et de manière furtive, il </w:t>
      </w:r>
      <w:r w:rsidR="00195DFC">
        <w:t>se surprend à examiner</w:t>
      </w:r>
      <w:r w:rsidR="009D4C9F">
        <w:t xml:space="preserve"> la sienne</w:t>
      </w:r>
      <w:r w:rsidR="00195DFC">
        <w:t xml:space="preserve"> plus en détails, </w:t>
      </w:r>
      <w:r w:rsidR="009D4C9F">
        <w:t>se met à rêver de changement</w:t>
      </w:r>
      <w:r w:rsidR="00195DFC">
        <w:t xml:space="preserve">. </w:t>
      </w:r>
    </w:p>
    <w:p w:rsidR="001509D5" w:rsidRDefault="00195DFC" w:rsidP="00AD5DE1">
      <w:pPr>
        <w:jc w:val="both"/>
      </w:pPr>
      <w:r w:rsidRPr="00195DFC">
        <w:rPr>
          <w:b/>
        </w:rPr>
        <w:t>Le Pianiste blessé</w:t>
      </w:r>
      <w:r>
        <w:t xml:space="preserve"> est un roman libérateur, galvanisant, à la fois audacieux et envoûtant</w:t>
      </w:r>
      <w:r w:rsidR="005733AE">
        <w:t>. Subtil</w:t>
      </w:r>
      <w:r w:rsidR="00425614">
        <w:t xml:space="preserve"> et dense, il examine en profondeur les relations humaines et d'amitié, s'interroge sur </w:t>
      </w:r>
      <w:r w:rsidR="00B23C18">
        <w:t>la création</w:t>
      </w:r>
      <w:r w:rsidR="00B23C18">
        <w:t>,</w:t>
      </w:r>
      <w:r w:rsidR="00B23C18">
        <w:t xml:space="preserve"> </w:t>
      </w:r>
      <w:r w:rsidR="00425614">
        <w:t>l'amour, la liber</w:t>
      </w:r>
      <w:r w:rsidR="00B23C18">
        <w:t xml:space="preserve">té et </w:t>
      </w:r>
      <w:r w:rsidR="00757CFA">
        <w:t>l</w:t>
      </w:r>
      <w:r w:rsidR="00B23C18">
        <w:t>es limites</w:t>
      </w:r>
      <w:r w:rsidR="00757CFA">
        <w:t xml:space="preserve"> qu'on pose</w:t>
      </w:r>
      <w:r w:rsidR="00B23C18">
        <w:t>. L'air de rien, très délicatement, il invite</w:t>
      </w:r>
      <w:r w:rsidR="00757CFA">
        <w:t xml:space="preserve"> (mais nul n'est obligé !)</w:t>
      </w:r>
      <w:r w:rsidR="00B23C18">
        <w:t xml:space="preserve"> à une introspection personnelle</w:t>
      </w:r>
      <w:r w:rsidR="00757CFA">
        <w:t xml:space="preserve"> réellement stimulante. </w:t>
      </w:r>
      <w:r w:rsidR="0033139A">
        <w:t xml:space="preserve"> Ce livre p</w:t>
      </w:r>
      <w:r w:rsidR="003E2240">
        <w:t xml:space="preserve">ossède un vrai pouvoir révélateur. </w:t>
      </w:r>
      <w:r w:rsidR="00DF790E" w:rsidRPr="00B320BC">
        <w:rPr>
          <w:i/>
        </w:rPr>
        <w:t>"A quoi</w:t>
      </w:r>
      <w:r w:rsidR="00B320BC" w:rsidRPr="00B320BC">
        <w:rPr>
          <w:i/>
        </w:rPr>
        <w:t xml:space="preserve"> cela sert d'avoir des désirs trop éloignés de la réalité "?</w:t>
      </w:r>
    </w:p>
    <w:p w:rsidR="00195DFC" w:rsidRDefault="003E2240" w:rsidP="00AD5DE1">
      <w:pPr>
        <w:jc w:val="both"/>
      </w:pPr>
      <w:r>
        <w:t>Lire Mari</w:t>
      </w:r>
      <w:r w:rsidR="0033139A">
        <w:t xml:space="preserve">a </w:t>
      </w:r>
      <w:proofErr w:type="spellStart"/>
      <w:r w:rsidR="0033139A">
        <w:t>Ernestam</w:t>
      </w:r>
      <w:proofErr w:type="spellEnd"/>
      <w:r w:rsidR="0033139A">
        <w:t xml:space="preserve"> et entrer en résonance avec l'autre. Avec soi. Avec joie.</w:t>
      </w:r>
    </w:p>
    <w:p w:rsidR="00FF450B" w:rsidRDefault="00FF450B" w:rsidP="00AD5DE1">
      <w:pPr>
        <w:jc w:val="both"/>
      </w:pPr>
      <w:r>
        <w:t>Construite autour d'un secret de famille et de quelques événemen</w:t>
      </w:r>
      <w:r w:rsidR="00D0162F">
        <w:t xml:space="preserve">ts et personnages énigmatiques, </w:t>
      </w:r>
      <w:r>
        <w:t>agréablement rythmée également par un va-et-vient régulier entre l'année 2004 et 2014 et un passé encore plus lointain</w:t>
      </w:r>
      <w:r w:rsidR="00D0162F">
        <w:t xml:space="preserve">, </w:t>
      </w:r>
      <w:r w:rsidR="00966891">
        <w:t xml:space="preserve">agrémentée de voyages, </w:t>
      </w:r>
      <w:r w:rsidR="00D0162F">
        <w:t>l'histoire</w:t>
      </w:r>
      <w:r w:rsidR="00D0162F">
        <w:t>,</w:t>
      </w:r>
      <w:r w:rsidR="00D0162F">
        <w:t xml:space="preserve"> </w:t>
      </w:r>
      <w:r w:rsidR="00D0162F">
        <w:t xml:space="preserve">ainsi étoffée </w:t>
      </w:r>
      <w:r w:rsidR="00966891">
        <w:t xml:space="preserve">par quelques rebondissements, </w:t>
      </w:r>
      <w:r w:rsidR="00D0162F">
        <w:t>un certain suspense</w:t>
      </w:r>
      <w:r w:rsidR="00966891">
        <w:t xml:space="preserve"> et une pointe d'exotisme</w:t>
      </w:r>
      <w:r w:rsidR="00D0162F">
        <w:t>, offre un divertissement instantané</w:t>
      </w:r>
      <w:r w:rsidR="00D0162F">
        <w:t>, globalement soutenu.</w:t>
      </w:r>
    </w:p>
    <w:p w:rsidR="008972D2" w:rsidRDefault="00D0162F" w:rsidP="00AD5DE1">
      <w:pPr>
        <w:jc w:val="both"/>
      </w:pPr>
      <w:r>
        <w:t xml:space="preserve">Racontée à la première personne, elle met en scène </w:t>
      </w:r>
      <w:proofErr w:type="spellStart"/>
      <w:r>
        <w:t>Marieke</w:t>
      </w:r>
      <w:proofErr w:type="spellEnd"/>
      <w:r>
        <w:t>, écrivain et Veronica, professeur de musique, amies d'enfance. Depuis dix a</w:t>
      </w:r>
      <w:r w:rsidR="00966891">
        <w:t>ns, les deux femm</w:t>
      </w:r>
      <w:r>
        <w:t>es ne se parlent plus</w:t>
      </w:r>
      <w:r w:rsidR="00966891">
        <w:t>.</w:t>
      </w:r>
      <w:r w:rsidR="00D945BA">
        <w:t xml:space="preserve"> Par le biais d'un mail adressé à Veronica, </w:t>
      </w:r>
      <w:proofErr w:type="spellStart"/>
      <w:r w:rsidR="00D945BA">
        <w:t>Marieke</w:t>
      </w:r>
      <w:proofErr w:type="spellEnd"/>
      <w:r w:rsidR="00D945BA">
        <w:t xml:space="preserve"> reprend contact. Entre le moment où elle le rédige et celui où elle clique sur le bouton </w:t>
      </w:r>
      <w:r w:rsidR="00D945BA" w:rsidRPr="00D945BA">
        <w:rPr>
          <w:i/>
        </w:rPr>
        <w:t>Envoi</w:t>
      </w:r>
      <w:r w:rsidR="00D945BA">
        <w:rPr>
          <w:i/>
        </w:rPr>
        <w:t xml:space="preserve">, </w:t>
      </w:r>
      <w:r w:rsidR="00D945BA">
        <w:t xml:space="preserve">les souvenirs remontent, </w:t>
      </w:r>
      <w:r w:rsidR="008972D2">
        <w:t>intenses et</w:t>
      </w:r>
      <w:r w:rsidR="00D945BA">
        <w:t xml:space="preserve"> s'entremêlent avec le présent. </w:t>
      </w:r>
    </w:p>
    <w:p w:rsidR="008972D2" w:rsidRDefault="008972D2" w:rsidP="00AD5DE1">
      <w:pPr>
        <w:jc w:val="both"/>
      </w:pPr>
      <w:r>
        <w:t>Le récit</w:t>
      </w:r>
      <w:r w:rsidR="004D5DA8">
        <w:t xml:space="preserve"> est donc celui</w:t>
      </w:r>
      <w:r>
        <w:t xml:space="preserve"> d'une rupture dont l'origine semble remonter à 2004 lors d'un voyage à </w:t>
      </w:r>
      <w:proofErr w:type="spellStart"/>
      <w:r>
        <w:t>Langkawi</w:t>
      </w:r>
      <w:proofErr w:type="spellEnd"/>
      <w:r>
        <w:t xml:space="preserve"> </w:t>
      </w:r>
      <w:r w:rsidR="004D5DA8">
        <w:t xml:space="preserve">en Malaisie </w:t>
      </w:r>
      <w:r>
        <w:t xml:space="preserve">puis à San Francisco. Initié par Veronica, à la suite du décès de sa tante </w:t>
      </w:r>
      <w:proofErr w:type="spellStart"/>
      <w:r>
        <w:t>Klara</w:t>
      </w:r>
      <w:proofErr w:type="spellEnd"/>
      <w:r w:rsidR="004D5DA8">
        <w:t xml:space="preserve">, qui l'a élevée comme sa fille, elles entreprennent </w:t>
      </w:r>
      <w:r>
        <w:t>ce périple</w:t>
      </w:r>
      <w:r w:rsidR="004D5DA8">
        <w:t xml:space="preserve"> à deux</w:t>
      </w:r>
      <w:r w:rsidR="005A3319">
        <w:t>, sur les traces de la défunte (qui se rendait là-bas deux fois par an) et dont la vie mystérieuse hante douloureusement l'esprit de Veronica.</w:t>
      </w:r>
      <w:r w:rsidR="004D5DA8">
        <w:t xml:space="preserve"> </w:t>
      </w:r>
      <w:r w:rsidR="005A3319">
        <w:t xml:space="preserve">Connaissait-elle vraiment celle qui l'a aimée comme sa fille ? </w:t>
      </w:r>
    </w:p>
    <w:p w:rsidR="005A3319" w:rsidRDefault="005A3319" w:rsidP="00AD5DE1">
      <w:pPr>
        <w:jc w:val="both"/>
      </w:pPr>
      <w:r>
        <w:t xml:space="preserve">De ce voyage, hautement dépaysant, les deux femmes vont découvrir bien plus que le secret de </w:t>
      </w:r>
      <w:proofErr w:type="spellStart"/>
      <w:r>
        <w:t>Klara</w:t>
      </w:r>
      <w:proofErr w:type="spellEnd"/>
      <w:r>
        <w:t xml:space="preserve">. </w:t>
      </w:r>
      <w:r w:rsidR="00CA6F66">
        <w:t>A distance de leur quotidien et de l'</w:t>
      </w:r>
      <w:r>
        <w:t xml:space="preserve">ordinaire, éloignées chacune de leurs proches, </w:t>
      </w:r>
      <w:r w:rsidR="00CA6F66">
        <w:t xml:space="preserve">immergées dans une nature paradisiaque, </w:t>
      </w:r>
      <w:r>
        <w:t xml:space="preserve">elles examinent </w:t>
      </w:r>
      <w:r w:rsidR="00CA6F66">
        <w:t xml:space="preserve">ce qu'elles sont devenues, entre amertume, nostalgie </w:t>
      </w:r>
      <w:r w:rsidR="00CA6F66">
        <w:lastRenderedPageBreak/>
        <w:t>et tristesse. Et la rencontre inattendu avec un pianiste torturé va réveiller de profondes blessures, é</w:t>
      </w:r>
      <w:r w:rsidR="001027F9">
        <w:t>branler cette</w:t>
      </w:r>
      <w:r w:rsidR="00CA6F66">
        <w:t xml:space="preserve"> amitié</w:t>
      </w:r>
      <w:r w:rsidR="001027F9">
        <w:t xml:space="preserve"> inaltérée jusqu'à </w:t>
      </w:r>
      <w:proofErr w:type="gramStart"/>
      <w:r w:rsidR="001027F9">
        <w:t>présent</w:t>
      </w:r>
      <w:proofErr w:type="gramEnd"/>
      <w:r w:rsidR="001027F9">
        <w:t xml:space="preserve"> et bouleverser violemment leurs vies respectives.</w:t>
      </w:r>
      <w:r w:rsidR="00CA6F66">
        <w:t xml:space="preserve"> </w:t>
      </w:r>
    </w:p>
    <w:p w:rsidR="00FE31E3" w:rsidRDefault="001027F9" w:rsidP="00AD5DE1">
      <w:pPr>
        <w:jc w:val="both"/>
      </w:pPr>
      <w:r>
        <w:t>Précis à décortiquer les émotions qui traversent l'amitié, expres</w:t>
      </w:r>
      <w:r w:rsidR="001509D5">
        <w:t xml:space="preserve">sif du sentiment d'inaccompli qui hante l'existence et pousse aux regrets, puissant à décrire les blessures de l'enfance qui demeurent et orientent les destinées, le roman sait aussi distiller un souffle de liberté et d'espoir et revendique </w:t>
      </w:r>
      <w:r w:rsidR="00FE31E3">
        <w:t>avec enthousiasme et conviction la possibilité de faire des choses insensées par rapport à sa manière de vivre. Sans honte ni disgrâce</w:t>
      </w:r>
      <w:r w:rsidR="00FE31E3" w:rsidRPr="00B320BC">
        <w:rPr>
          <w:i/>
        </w:rPr>
        <w:t xml:space="preserve">. </w:t>
      </w:r>
      <w:r w:rsidR="00B320BC" w:rsidRPr="00B320BC">
        <w:rPr>
          <w:i/>
        </w:rPr>
        <w:t>"Vivre nos vies comme si personne ne nous regardait"</w:t>
      </w:r>
      <w:r w:rsidR="00B320BC">
        <w:t xml:space="preserve">. </w:t>
      </w:r>
      <w:r w:rsidR="00FE31E3">
        <w:t>Ne serait-ce que cinq semaine par an.</w:t>
      </w:r>
    </w:p>
    <w:p w:rsidR="00DF790E" w:rsidRPr="00DF790E" w:rsidRDefault="00DF790E" w:rsidP="00DF790E">
      <w:pPr>
        <w:jc w:val="center"/>
        <w:rPr>
          <w:i/>
        </w:rPr>
      </w:pPr>
      <w:r w:rsidRPr="00DF790E">
        <w:rPr>
          <w:i/>
        </w:rPr>
        <w:t>"Nous sommes tous des accords brisés. Mais dans toute vie, il existe un son fondamental qu'il appartient à chacun de nous de trouver."</w:t>
      </w:r>
    </w:p>
    <w:p w:rsidR="001027F9" w:rsidRDefault="00FE31E3" w:rsidP="00AD5DE1">
      <w:pPr>
        <w:jc w:val="both"/>
      </w:pPr>
      <w:r>
        <w:t>Plutôt tentant, non ?</w:t>
      </w:r>
    </w:p>
    <w:p w:rsidR="00FE31E3" w:rsidRDefault="00FE31E3" w:rsidP="00FE31E3">
      <w:pPr>
        <w:jc w:val="right"/>
      </w:pPr>
      <w:r>
        <w:t>Cécile Pellerin</w:t>
      </w:r>
    </w:p>
    <w:p w:rsidR="00FE31E3" w:rsidRPr="00FE31E3" w:rsidRDefault="00FE31E3" w:rsidP="00FE31E3">
      <w:pPr>
        <w:pStyle w:val="Sansinterligne"/>
        <w:rPr>
          <w:b/>
        </w:rPr>
      </w:pPr>
      <w:r w:rsidRPr="002F66DE">
        <w:rPr>
          <w:b/>
        </w:rPr>
        <w:t>Le pianiste blessé</w:t>
      </w:r>
      <w:r>
        <w:rPr>
          <w:b/>
        </w:rPr>
        <w:t xml:space="preserve">, </w:t>
      </w:r>
      <w:r w:rsidRPr="002F66DE">
        <w:rPr>
          <w:b/>
        </w:rPr>
        <w:t xml:space="preserve">Maria </w:t>
      </w:r>
      <w:proofErr w:type="spellStart"/>
      <w:r w:rsidRPr="002F66DE">
        <w:rPr>
          <w:b/>
        </w:rPr>
        <w:t>Ernestam</w:t>
      </w:r>
      <w:proofErr w:type="spellEnd"/>
      <w:r>
        <w:t xml:space="preserve">, Anne </w:t>
      </w:r>
      <w:proofErr w:type="spellStart"/>
      <w:r>
        <w:t>Karila</w:t>
      </w:r>
      <w:proofErr w:type="spellEnd"/>
      <w:r>
        <w:t xml:space="preserve">, </w:t>
      </w:r>
      <w:r>
        <w:t>Gaïa</w:t>
      </w:r>
      <w:r>
        <w:rPr>
          <w:b/>
        </w:rPr>
        <w:t xml:space="preserve">, </w:t>
      </w:r>
      <w:r>
        <w:t>9782847207934</w:t>
      </w:r>
    </w:p>
    <w:p w:rsidR="00FE31E3" w:rsidRDefault="00FE31E3" w:rsidP="00FE31E3">
      <w:pPr>
        <w:jc w:val="both"/>
      </w:pPr>
      <w:bookmarkStart w:id="0" w:name="_GoBack"/>
      <w:bookmarkEnd w:id="0"/>
    </w:p>
    <w:sectPr w:rsidR="00FE31E3" w:rsidSect="002F66D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DE"/>
    <w:rsid w:val="001027F9"/>
    <w:rsid w:val="001509D5"/>
    <w:rsid w:val="00195DFC"/>
    <w:rsid w:val="002F66DE"/>
    <w:rsid w:val="0033139A"/>
    <w:rsid w:val="003E2240"/>
    <w:rsid w:val="00425614"/>
    <w:rsid w:val="004D5DA8"/>
    <w:rsid w:val="005733AE"/>
    <w:rsid w:val="005A3319"/>
    <w:rsid w:val="00757CFA"/>
    <w:rsid w:val="008972D2"/>
    <w:rsid w:val="00966891"/>
    <w:rsid w:val="009D4C9F"/>
    <w:rsid w:val="00AD5DE1"/>
    <w:rsid w:val="00B23C18"/>
    <w:rsid w:val="00B320BC"/>
    <w:rsid w:val="00BF655D"/>
    <w:rsid w:val="00CA6F66"/>
    <w:rsid w:val="00D0162F"/>
    <w:rsid w:val="00D945BA"/>
    <w:rsid w:val="00DF790E"/>
    <w:rsid w:val="00F25B37"/>
    <w:rsid w:val="00FE31E3"/>
    <w:rsid w:val="00F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D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F66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D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F6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2017-09-13T06:13:00Z</dcterms:created>
  <dcterms:modified xsi:type="dcterms:W3CDTF">2017-09-13T09:36:00Z</dcterms:modified>
</cp:coreProperties>
</file>