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CA5" w:rsidRPr="00A17CA5" w:rsidRDefault="00A17CA5" w:rsidP="00A17CA5">
      <w:pPr>
        <w:pStyle w:val="Sansinterligne"/>
        <w:rPr>
          <w:b/>
        </w:rPr>
      </w:pPr>
      <w:r w:rsidRPr="00A17CA5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2931D1" wp14:editId="0B68E7D6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1" name="Image 1" descr="https://www.editions-dialogues.fr/media/attachments/original/0/5/8/000001058._B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itions-dialogues.fr/media/attachments/original/0/5/8/000001058._BAB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CA5">
        <w:rPr>
          <w:b/>
        </w:rPr>
        <w:t>Les rumeurs de Babel</w:t>
      </w:r>
      <w:r w:rsidR="008D783E">
        <w:rPr>
          <w:b/>
        </w:rPr>
        <w:t xml:space="preserve"> : "des mots qui résonnent entre deux bruits qui se relèvent"</w:t>
      </w:r>
    </w:p>
    <w:p w:rsidR="00A17CA5" w:rsidRPr="00A17CA5" w:rsidRDefault="00A17CA5" w:rsidP="00A17CA5">
      <w:pPr>
        <w:pStyle w:val="Sansinterligne"/>
        <w:rPr>
          <w:b/>
        </w:rPr>
      </w:pPr>
      <w:r w:rsidRPr="00A17CA5">
        <w:rPr>
          <w:b/>
        </w:rPr>
        <w:t>Yvon Le Men (illustrations d'Emmanuel Lepage)</w:t>
      </w:r>
    </w:p>
    <w:p w:rsidR="00A17CA5" w:rsidRDefault="00A17CA5" w:rsidP="00A17CA5">
      <w:pPr>
        <w:pStyle w:val="Sansinterligne"/>
      </w:pPr>
      <w:r>
        <w:t>Editions Dialogues</w:t>
      </w:r>
    </w:p>
    <w:p w:rsidR="00A17CA5" w:rsidRDefault="00A17CA5" w:rsidP="00A17CA5">
      <w:pPr>
        <w:pStyle w:val="Sansinterligne"/>
      </w:pPr>
      <w:r>
        <w:t>9782369450436</w:t>
      </w:r>
    </w:p>
    <w:p w:rsidR="00A17CA5" w:rsidRDefault="00A17CA5" w:rsidP="00A17CA5">
      <w:pPr>
        <w:pStyle w:val="Sansinterligne"/>
      </w:pPr>
      <w:r>
        <w:t>192 pages</w:t>
      </w:r>
    </w:p>
    <w:p w:rsidR="00A17CA5" w:rsidRDefault="00A17CA5" w:rsidP="00A17CA5">
      <w:pPr>
        <w:pStyle w:val="Sansinterligne"/>
      </w:pPr>
      <w:r>
        <w:t>18 euros</w:t>
      </w:r>
    </w:p>
    <w:p w:rsidR="00A17CA5" w:rsidRDefault="00A17CA5" w:rsidP="00A17CA5">
      <w:pPr>
        <w:pStyle w:val="Sansinterligne"/>
      </w:pPr>
      <w:r>
        <w:t>Date de parution : 18/02/2016</w:t>
      </w:r>
    </w:p>
    <w:p w:rsidR="00A17CA5" w:rsidRPr="00A17CA5" w:rsidRDefault="00A17CA5" w:rsidP="00A17CA5">
      <w:pPr>
        <w:pStyle w:val="Sansinterligne"/>
        <w:rPr>
          <w:i/>
        </w:rPr>
      </w:pPr>
    </w:p>
    <w:p w:rsidR="00A17CA5" w:rsidRDefault="00A17CA5" w:rsidP="00A17CA5">
      <w:pPr>
        <w:pStyle w:val="Sansinterligne"/>
      </w:pPr>
      <w:r w:rsidRPr="00A17CA5">
        <w:rPr>
          <w:i/>
        </w:rPr>
        <w:t>25 mars 2016</w:t>
      </w:r>
    </w:p>
    <w:p w:rsidR="00563B17" w:rsidRDefault="00FD2149" w:rsidP="00C21220">
      <w:pPr>
        <w:jc w:val="both"/>
      </w:pPr>
      <w:r>
        <w:t xml:space="preserve">Poète et écrivain breton, </w:t>
      </w:r>
      <w:r w:rsidRPr="007A45F7">
        <w:rPr>
          <w:b/>
        </w:rPr>
        <w:t>Yvon Le Men</w:t>
      </w:r>
      <w:r>
        <w:t xml:space="preserve"> a passé trois mois en résidence au cœur d’un quartier populaire de Rennes, le quartier Maurepas. De </w:t>
      </w:r>
      <w:r w:rsidR="00630DC8">
        <w:t xml:space="preserve">ce séjour temporaire, il </w:t>
      </w:r>
      <w:r w:rsidR="007A45F7">
        <w:t>a  rapporté</w:t>
      </w:r>
      <w:r w:rsidR="00630DC8">
        <w:t xml:space="preserve"> un livre unique, un  reportage réaliste et poétique à la fois</w:t>
      </w:r>
      <w:r w:rsidR="00C21220">
        <w:t xml:space="preserve">, </w:t>
      </w:r>
      <w:r w:rsidR="008D2715">
        <w:t>un témoignage très personnel, s</w:t>
      </w:r>
      <w:r w:rsidR="00C21220">
        <w:t>ensible et beau, juste et précis, sombre</w:t>
      </w:r>
      <w:r w:rsidR="00ED7DCD">
        <w:t xml:space="preserve"> et</w:t>
      </w:r>
      <w:r w:rsidR="00C21220">
        <w:t xml:space="preserve"> </w:t>
      </w:r>
      <w:r w:rsidR="00EC1C4C">
        <w:t>triste</w:t>
      </w:r>
      <w:r w:rsidR="008D2715">
        <w:t>, entre inquiétude, douleur</w:t>
      </w:r>
      <w:r w:rsidR="00ED7DCD">
        <w:t xml:space="preserve"> et nostalgie ;</w:t>
      </w:r>
      <w:r w:rsidR="00EC1C4C">
        <w:t xml:space="preserve"> mais aussi</w:t>
      </w:r>
      <w:r w:rsidR="00C21220">
        <w:t xml:space="preserve"> lumineux</w:t>
      </w:r>
      <w:r w:rsidR="00EC1C4C">
        <w:t>,</w:t>
      </w:r>
      <w:r w:rsidR="00FA6140">
        <w:t xml:space="preserve"> métissé et coloré</w:t>
      </w:r>
      <w:r w:rsidR="008D2715">
        <w:t>.</w:t>
      </w:r>
      <w:r w:rsidR="007A45F7">
        <w:t xml:space="preserve"> Toujours proche. </w:t>
      </w:r>
    </w:p>
    <w:p w:rsidR="007B766F" w:rsidRDefault="007A45F7" w:rsidP="00C21220">
      <w:pPr>
        <w:jc w:val="both"/>
      </w:pPr>
      <w:r>
        <w:t xml:space="preserve">Une </w:t>
      </w:r>
      <w:r w:rsidR="007D3E70">
        <w:t>écriture visuelle et sonore,</w:t>
      </w:r>
      <w:r>
        <w:t xml:space="preserve"> </w:t>
      </w:r>
      <w:r w:rsidR="007D3E70">
        <w:t>i</w:t>
      </w:r>
      <w:r>
        <w:t>mmédiate et pénétrante,  capable d’</w:t>
      </w:r>
      <w:r w:rsidR="007D3E70">
        <w:t>immerger</w:t>
      </w:r>
      <w:r>
        <w:t xml:space="preserve"> le lecteur sans détours </w:t>
      </w:r>
      <w:r w:rsidR="007D3E70">
        <w:t xml:space="preserve">au pied des grands immeubles, </w:t>
      </w:r>
      <w:r w:rsidR="006F4BEA">
        <w:t xml:space="preserve">dans la vie des habitants, </w:t>
      </w:r>
      <w:r w:rsidR="00D06A1B">
        <w:t>mais s</w:t>
      </w:r>
      <w:r w:rsidR="006F4BEA">
        <w:t>ans voyeurisme. Un récit délicat, tout en retenue</w:t>
      </w:r>
      <w:r w:rsidR="00D06A1B">
        <w:t>.</w:t>
      </w:r>
      <w:r w:rsidR="008D2715">
        <w:t xml:space="preserve"> </w:t>
      </w:r>
    </w:p>
    <w:p w:rsidR="008A7224" w:rsidRDefault="00D06A1B" w:rsidP="00C21220">
      <w:pPr>
        <w:jc w:val="both"/>
      </w:pPr>
      <w:r>
        <w:t>A l’image d’un parcours à pied, la lecture chemine</w:t>
      </w:r>
      <w:r w:rsidR="002948BD">
        <w:t xml:space="preserve"> doucement</w:t>
      </w:r>
      <w:r>
        <w:t xml:space="preserve"> à travers les bâtiments, les étages, les jardins</w:t>
      </w:r>
      <w:r w:rsidR="002948BD">
        <w:t xml:space="preserve"> et autres espaces publics, offre à voir, à ressentir en un rythme continu, fluide, jamais hâtif ni pesant. Quelques haltes sont possibles, bien sûr, étincelantes d’ailleurs, à travers</w:t>
      </w:r>
      <w:r w:rsidR="007B766F">
        <w:t xml:space="preserve"> notamment</w:t>
      </w:r>
      <w:r w:rsidR="002948BD">
        <w:t xml:space="preserve"> les aquarelles </w:t>
      </w:r>
      <w:r w:rsidR="007B766F">
        <w:t xml:space="preserve">du dessinateur </w:t>
      </w:r>
      <w:r w:rsidR="007B766F" w:rsidRPr="008A7224">
        <w:rPr>
          <w:b/>
        </w:rPr>
        <w:t>Emmanuel Lepage</w:t>
      </w:r>
      <w:r w:rsidR="007B766F">
        <w:t xml:space="preserve">. Ainsi composé, </w:t>
      </w:r>
      <w:r w:rsidR="007B766F" w:rsidRPr="008A7224">
        <w:rPr>
          <w:i/>
        </w:rPr>
        <w:t>Les rumeurs de Babel</w:t>
      </w:r>
      <w:r w:rsidR="007B766F">
        <w:t xml:space="preserve"> devient un objet artistique autant que littéraire, </w:t>
      </w:r>
      <w:r w:rsidR="008D2715">
        <w:t xml:space="preserve"> engagé et précieux. </w:t>
      </w:r>
      <w:r w:rsidR="007B766F">
        <w:t xml:space="preserve"> </w:t>
      </w:r>
      <w:r w:rsidR="00B156A2">
        <w:t xml:space="preserve">A partager. </w:t>
      </w:r>
    </w:p>
    <w:p w:rsidR="006F4BEA" w:rsidRDefault="007B766F" w:rsidP="00C21220">
      <w:pPr>
        <w:jc w:val="both"/>
      </w:pPr>
      <w:r>
        <w:t xml:space="preserve">Nul besoin d’être Rennais, le quartier Maurepas </w:t>
      </w:r>
      <w:r w:rsidR="008A7224">
        <w:t xml:space="preserve"> pourrait s’appeler </w:t>
      </w:r>
      <w:r w:rsidR="008A7224" w:rsidRPr="008A7224">
        <w:rPr>
          <w:i/>
        </w:rPr>
        <w:t xml:space="preserve">Miramas, Malakoff, </w:t>
      </w:r>
      <w:proofErr w:type="spellStart"/>
      <w:r w:rsidR="008A7224" w:rsidRPr="008A7224">
        <w:rPr>
          <w:i/>
        </w:rPr>
        <w:t>Belleroche</w:t>
      </w:r>
      <w:proofErr w:type="spellEnd"/>
      <w:r w:rsidR="008A7224" w:rsidRPr="008A7224">
        <w:rPr>
          <w:i/>
        </w:rPr>
        <w:t xml:space="preserve">, La Beaucaire </w:t>
      </w:r>
      <w:r w:rsidR="008A7224" w:rsidRPr="008A7224">
        <w:t>ou</w:t>
      </w:r>
      <w:r w:rsidR="008A7224" w:rsidRPr="008A7224">
        <w:rPr>
          <w:i/>
        </w:rPr>
        <w:t xml:space="preserve"> Bondy</w:t>
      </w:r>
      <w:r w:rsidR="008A7224">
        <w:t xml:space="preserve">, quelque part en France.  Si loin, si proche… A découvrir ici. </w:t>
      </w:r>
      <w:r w:rsidR="00563B17">
        <w:t>Mais là-bas lui ressemble sûrement.</w:t>
      </w:r>
    </w:p>
    <w:p w:rsidR="008D783E" w:rsidRPr="008D783E" w:rsidRDefault="008D783E" w:rsidP="008D783E">
      <w:pPr>
        <w:jc w:val="center"/>
        <w:rPr>
          <w:i/>
        </w:rPr>
      </w:pPr>
      <w:r>
        <w:rPr>
          <w:i/>
        </w:rPr>
        <w:t>"</w:t>
      </w:r>
      <w:r w:rsidRPr="008D783E">
        <w:rPr>
          <w:i/>
        </w:rPr>
        <w:t>Moi qui ne suis/que de passage/sur leur passage</w:t>
      </w:r>
      <w:r>
        <w:rPr>
          <w:i/>
        </w:rPr>
        <w:t>"</w:t>
      </w:r>
    </w:p>
    <w:p w:rsidR="00720B49" w:rsidRDefault="008A7224" w:rsidP="00C21220">
      <w:pPr>
        <w:jc w:val="both"/>
      </w:pPr>
      <w:r>
        <w:t xml:space="preserve">Yvon Le Men rend compte du quotidien des habitants de ce quartier. </w:t>
      </w:r>
      <w:r w:rsidR="00735126">
        <w:t>Voisin a</w:t>
      </w:r>
      <w:r>
        <w:t>ttentif à l’ordinaire, a</w:t>
      </w:r>
      <w:r w:rsidR="00877B75">
        <w:t>ux habitudes qui rythment les existenc</w:t>
      </w:r>
      <w:r>
        <w:t>es, il observe, s’insère,</w:t>
      </w:r>
      <w:r w:rsidR="00877B75">
        <w:t xml:space="preserve"> s’intègre,</w:t>
      </w:r>
      <w:r>
        <w:t xml:space="preserve">  raconte</w:t>
      </w:r>
      <w:r w:rsidR="00877B75">
        <w:t xml:space="preserve"> enfin </w:t>
      </w:r>
      <w:r>
        <w:t xml:space="preserve">et donne </w:t>
      </w:r>
      <w:r w:rsidR="00877B75">
        <w:t xml:space="preserve">vie. </w:t>
      </w:r>
      <w:r w:rsidR="00720B49">
        <w:t xml:space="preserve">Véritablement. </w:t>
      </w:r>
    </w:p>
    <w:p w:rsidR="00C22CF4" w:rsidRDefault="00C22CF4" w:rsidP="00C22CF4">
      <w:pPr>
        <w:jc w:val="center"/>
        <w:rPr>
          <w:i/>
        </w:rPr>
      </w:pPr>
      <w:r w:rsidRPr="00720B49">
        <w:rPr>
          <w:i/>
        </w:rPr>
        <w:t>“Nous sommes ensemble par le bruit qui déborde de partout”.</w:t>
      </w:r>
    </w:p>
    <w:p w:rsidR="0033475B" w:rsidRDefault="00877B75" w:rsidP="00C21220">
      <w:pPr>
        <w:jc w:val="both"/>
        <w:rPr>
          <w:i/>
        </w:rPr>
      </w:pPr>
      <w:r>
        <w:t xml:space="preserve">De ces logements construits vite </w:t>
      </w:r>
      <w:r w:rsidR="008D783E">
        <w:rPr>
          <w:i/>
        </w:rPr>
        <w:t>("au moins cher "</w:t>
      </w:r>
      <w:r w:rsidRPr="00877B75">
        <w:rPr>
          <w:i/>
        </w:rPr>
        <w:t>)</w:t>
      </w:r>
      <w:r>
        <w:t xml:space="preserve"> à l’époque des Trente Glorieuses pour accueillir les</w:t>
      </w:r>
      <w:r w:rsidR="00720B49">
        <w:t xml:space="preserve"> ouvriers de l’usine Citroën</w:t>
      </w:r>
      <w:r w:rsidR="00B4307A">
        <w:t xml:space="preserve"> </w:t>
      </w:r>
      <w:r w:rsidR="00B4307A" w:rsidRPr="00B4307A">
        <w:rPr>
          <w:i/>
        </w:rPr>
        <w:t>("qui découvriraient en même temps</w:t>
      </w:r>
      <w:r w:rsidR="00765B70">
        <w:rPr>
          <w:i/>
        </w:rPr>
        <w:t>/</w:t>
      </w:r>
      <w:r w:rsidR="00B4307A" w:rsidRPr="00B4307A">
        <w:rPr>
          <w:i/>
        </w:rPr>
        <w:t xml:space="preserve"> les trois/huit et le confort</w:t>
      </w:r>
      <w:r w:rsidR="00B4307A">
        <w:t xml:space="preserve">") </w:t>
      </w:r>
      <w:r w:rsidR="00720B49">
        <w:t xml:space="preserve"> ou les exilés ruraux et devenus aujourd’hui résidences vétustes, mal isolées, destinées davantage aux étrangers</w:t>
      </w:r>
      <w:r w:rsidR="00765B70">
        <w:t xml:space="preserve"> </w:t>
      </w:r>
      <w:r w:rsidR="00765B70" w:rsidRPr="00765B70">
        <w:rPr>
          <w:i/>
        </w:rPr>
        <w:t>("mon voisin s'appelle Abdel")</w:t>
      </w:r>
      <w:r w:rsidR="00720B49" w:rsidRPr="00765B70">
        <w:rPr>
          <w:i/>
        </w:rPr>
        <w:t>,</w:t>
      </w:r>
      <w:r w:rsidR="00720B49">
        <w:t xml:space="preserve"> aux chômeurs </w:t>
      </w:r>
      <w:r w:rsidR="001E0DB1">
        <w:t>et autres</w:t>
      </w:r>
      <w:r w:rsidR="00B4307A">
        <w:t xml:space="preserve"> exclus de la </w:t>
      </w:r>
      <w:r w:rsidR="00B4307A" w:rsidRPr="00765B70">
        <w:rPr>
          <w:i/>
        </w:rPr>
        <w:t>société</w:t>
      </w:r>
      <w:r w:rsidR="00765B70" w:rsidRPr="00765B70">
        <w:rPr>
          <w:i/>
        </w:rPr>
        <w:t xml:space="preserve"> ("A Maurepas/ dix pour cent des gens vivent avec/ devinez quoi ?/ soixante-sept euros par mois/ quand on sait/ vous ne le savez peut-être pas/ qu'à Maurepas/ cinquante pour cent des gens vivent avec/ devinez quoi ?/</w:t>
      </w:r>
      <w:r w:rsidR="008D783E">
        <w:rPr>
          <w:i/>
        </w:rPr>
        <w:t xml:space="preserve"> n</w:t>
      </w:r>
      <w:r w:rsidR="00765B70" w:rsidRPr="00765B70">
        <w:rPr>
          <w:i/>
        </w:rPr>
        <w:t>euf ce</w:t>
      </w:r>
      <w:r w:rsidR="008D783E">
        <w:rPr>
          <w:i/>
        </w:rPr>
        <w:t>nt trente et un euros par mois").</w:t>
      </w:r>
    </w:p>
    <w:p w:rsidR="00E85C84" w:rsidRPr="008D783E" w:rsidRDefault="008D783E" w:rsidP="00C21220">
      <w:pPr>
        <w:jc w:val="both"/>
        <w:rPr>
          <w:i/>
        </w:rPr>
      </w:pPr>
      <w:bookmarkStart w:id="0" w:name="_GoBack"/>
      <w:bookmarkEnd w:id="0"/>
      <w:r>
        <w:t>D</w:t>
      </w:r>
      <w:r w:rsidR="001E0DB1">
        <w:t>es jeux du square, du chantier d’un tunnel pour la future ligne de métro, des zones de deal en bas des immeubles, des femm</w:t>
      </w:r>
      <w:r w:rsidR="002F44E3">
        <w:t xml:space="preserve">es avec leur </w:t>
      </w:r>
      <w:r w:rsidR="00A80C8B">
        <w:t xml:space="preserve">lourd </w:t>
      </w:r>
      <w:r w:rsidR="002F44E3">
        <w:t>cabas en plastique</w:t>
      </w:r>
      <w:r>
        <w:t xml:space="preserve"> </w:t>
      </w:r>
      <w:r w:rsidRPr="008D783E">
        <w:rPr>
          <w:i/>
        </w:rPr>
        <w:t>("des sacs/des sacs/trop de sacs</w:t>
      </w:r>
      <w:r>
        <w:t>")</w:t>
      </w:r>
      <w:r w:rsidR="002F44E3">
        <w:t xml:space="preserve"> et</w:t>
      </w:r>
      <w:r w:rsidR="001E0DB1">
        <w:t xml:space="preserve"> la ribambelle d’enfants à leurs côtés, </w:t>
      </w:r>
      <w:r w:rsidR="002F44E3">
        <w:t>d</w:t>
      </w:r>
      <w:r w:rsidR="001E0DB1">
        <w:t>es chiens, agressifs ou</w:t>
      </w:r>
      <w:r w:rsidR="002F44E3">
        <w:t xml:space="preserve"> non, solitaires ou en laisse, des bandes </w:t>
      </w:r>
      <w:r w:rsidR="002F44E3">
        <w:lastRenderedPageBreak/>
        <w:t>de filles, du</w:t>
      </w:r>
      <w:r w:rsidR="00E85C84">
        <w:t xml:space="preserve"> café</w:t>
      </w:r>
      <w:r w:rsidR="00C22CF4" w:rsidRPr="00C22CF4">
        <w:t xml:space="preserve"> </w:t>
      </w:r>
      <w:r w:rsidR="00C22CF4">
        <w:t>et du verre de vin</w:t>
      </w:r>
      <w:r w:rsidR="00E85C84">
        <w:t xml:space="preserve"> pour tromper l’ennui</w:t>
      </w:r>
      <w:r w:rsidR="00C22CF4">
        <w:t xml:space="preserve"> </w:t>
      </w:r>
      <w:r w:rsidR="00C22CF4" w:rsidRPr="00C22CF4">
        <w:rPr>
          <w:i/>
        </w:rPr>
        <w:t>("les heures si pleines/de secondes/qui n'en finissent pas/de ne pas finir")</w:t>
      </w:r>
      <w:r w:rsidR="00A80C8B" w:rsidRPr="00C22CF4">
        <w:rPr>
          <w:i/>
        </w:rPr>
        <w:t xml:space="preserve"> </w:t>
      </w:r>
      <w:r w:rsidR="002F44E3">
        <w:t xml:space="preserve">de </w:t>
      </w:r>
      <w:r w:rsidR="001E0DB1">
        <w:t>la télé tou</w:t>
      </w:r>
      <w:r w:rsidR="002F44E3">
        <w:t>jours forte, la nuit, le jour, d</w:t>
      </w:r>
      <w:r w:rsidR="00B4307A">
        <w:t>es associations de</w:t>
      </w:r>
      <w:r w:rsidR="001E0DB1">
        <w:t xml:space="preserve"> quartier</w:t>
      </w:r>
      <w:r w:rsidR="002F44E3">
        <w:t xml:space="preserve"> et des cours d’alphabétisation, d</w:t>
      </w:r>
      <w:r w:rsidR="001E0DB1">
        <w:t xml:space="preserve">es violences conjugales, </w:t>
      </w:r>
      <w:r w:rsidR="002F44E3">
        <w:t xml:space="preserve">de </w:t>
      </w:r>
      <w:r w:rsidR="001E0DB1">
        <w:t>l’</w:t>
      </w:r>
      <w:r w:rsidR="002F44E3">
        <w:t>ivresse désespérée, d</w:t>
      </w:r>
      <w:r w:rsidR="001E0DB1">
        <w:t xml:space="preserve">es correspondants de nuit </w:t>
      </w:r>
      <w:r w:rsidR="001E0DB1">
        <w:rPr>
          <w:i/>
        </w:rPr>
        <w:t>“</w:t>
      </w:r>
      <w:r w:rsidR="001E0DB1" w:rsidRPr="001E0DB1">
        <w:rPr>
          <w:i/>
        </w:rPr>
        <w:t>qui</w:t>
      </w:r>
      <w:r w:rsidR="00ED7DCD">
        <w:rPr>
          <w:i/>
        </w:rPr>
        <w:t xml:space="preserve"> la nuit/</w:t>
      </w:r>
      <w:r w:rsidR="001E0DB1" w:rsidRPr="001E0DB1">
        <w:rPr>
          <w:i/>
        </w:rPr>
        <w:t xml:space="preserve"> chassent </w:t>
      </w:r>
      <w:r w:rsidR="00ED7DCD">
        <w:rPr>
          <w:i/>
        </w:rPr>
        <w:t>/</w:t>
      </w:r>
      <w:r w:rsidR="001E0DB1" w:rsidRPr="001E0DB1">
        <w:rPr>
          <w:i/>
        </w:rPr>
        <w:t>le</w:t>
      </w:r>
      <w:r w:rsidR="00ED7DCD">
        <w:rPr>
          <w:i/>
        </w:rPr>
        <w:t>s</w:t>
      </w:r>
      <w:r w:rsidR="001E0DB1" w:rsidRPr="001E0DB1">
        <w:rPr>
          <w:i/>
        </w:rPr>
        <w:t xml:space="preserve"> bruit</w:t>
      </w:r>
      <w:r w:rsidR="00ED7DCD">
        <w:rPr>
          <w:i/>
        </w:rPr>
        <w:t>s/</w:t>
      </w:r>
      <w:r w:rsidR="001E0DB1" w:rsidRPr="001E0DB1">
        <w:rPr>
          <w:i/>
        </w:rPr>
        <w:t xml:space="preserve"> que l’on peut faire</w:t>
      </w:r>
      <w:r w:rsidR="00ED7DCD">
        <w:rPr>
          <w:i/>
        </w:rPr>
        <w:t>/ seulement</w:t>
      </w:r>
      <w:r w:rsidR="001E0DB1" w:rsidRPr="001E0DB1">
        <w:rPr>
          <w:i/>
        </w:rPr>
        <w:t xml:space="preserve"> le jour</w:t>
      </w:r>
      <w:r w:rsidR="001E0DB1">
        <w:t>”</w:t>
      </w:r>
      <w:r w:rsidR="00CC3749">
        <w:t>, d</w:t>
      </w:r>
      <w:r w:rsidR="001E0DB1">
        <w:t>es ordures jeté</w:t>
      </w:r>
      <w:r w:rsidR="002F44E3">
        <w:t>es depuis les étages</w:t>
      </w:r>
      <w:r w:rsidR="00FA6140">
        <w:t xml:space="preserve"> ou dans les escaliers </w:t>
      </w:r>
      <w:r w:rsidR="00FA6140" w:rsidRPr="00FA6140">
        <w:rPr>
          <w:i/>
        </w:rPr>
        <w:t>("on trouve/des slips/des capotes/des tampons/des chaussettes qui traînent/sur les marches qui mènent")</w:t>
      </w:r>
      <w:r w:rsidR="002F44E3" w:rsidRPr="00FA6140">
        <w:rPr>
          <w:i/>
        </w:rPr>
        <w:t>,</w:t>
      </w:r>
      <w:r w:rsidR="002F44E3">
        <w:t xml:space="preserve"> d</w:t>
      </w:r>
      <w:r w:rsidR="001E0DB1">
        <w:t>es cris</w:t>
      </w:r>
      <w:r w:rsidR="00C22CF4">
        <w:t xml:space="preserve"> </w:t>
      </w:r>
      <w:r w:rsidR="00C22CF4" w:rsidRPr="00C22CF4">
        <w:rPr>
          <w:i/>
        </w:rPr>
        <w:t xml:space="preserve">("ça s'infiltre/sous les boules </w:t>
      </w:r>
      <w:proofErr w:type="spellStart"/>
      <w:r w:rsidR="00C22CF4" w:rsidRPr="00C22CF4">
        <w:rPr>
          <w:i/>
        </w:rPr>
        <w:t>Quies</w:t>
      </w:r>
      <w:proofErr w:type="spellEnd"/>
      <w:r w:rsidR="00C22CF4" w:rsidRPr="00C22CF4">
        <w:rPr>
          <w:i/>
        </w:rPr>
        <w:t>")</w:t>
      </w:r>
      <w:r w:rsidR="001E0DB1" w:rsidRPr="00C22CF4">
        <w:rPr>
          <w:i/>
        </w:rPr>
        <w:t>,</w:t>
      </w:r>
      <w:r w:rsidR="001E0DB1">
        <w:t xml:space="preserve"> </w:t>
      </w:r>
      <w:r w:rsidR="002F44E3">
        <w:t xml:space="preserve">de </w:t>
      </w:r>
      <w:r w:rsidR="001E0DB1">
        <w:t>la folie</w:t>
      </w:r>
      <w:r w:rsidR="002F44E3">
        <w:t xml:space="preserve">, des jardins familiaux, </w:t>
      </w:r>
      <w:r w:rsidR="00B156A2">
        <w:t>(</w:t>
      </w:r>
      <w:r w:rsidR="002F44E3" w:rsidRPr="002F44E3">
        <w:rPr>
          <w:i/>
        </w:rPr>
        <w:t>“9m² pour 10 euros par an”</w:t>
      </w:r>
      <w:r w:rsidR="00B156A2">
        <w:rPr>
          <w:i/>
        </w:rPr>
        <w:t>)</w:t>
      </w:r>
      <w:r w:rsidR="002F44E3">
        <w:rPr>
          <w:i/>
        </w:rPr>
        <w:t xml:space="preserve">, de </w:t>
      </w:r>
      <w:r w:rsidR="002F44E3">
        <w:t xml:space="preserve">l’église et de son prêtre africain, de la maison de retraite, de l’école où </w:t>
      </w:r>
      <w:r w:rsidR="002F44E3" w:rsidRPr="00B156A2">
        <w:t>les enfants</w:t>
      </w:r>
      <w:r w:rsidR="002F44E3" w:rsidRPr="002F44E3">
        <w:rPr>
          <w:i/>
        </w:rPr>
        <w:t xml:space="preserve"> </w:t>
      </w:r>
      <w:r w:rsidR="00B156A2">
        <w:rPr>
          <w:i/>
        </w:rPr>
        <w:t>"s'écraseront de sommeil/sur les tables de classe/faute d'avoir dormi",</w:t>
      </w:r>
      <w:r w:rsidR="002F44E3">
        <w:t xml:space="preserve"> de la salle de prière pleine chaque vendredi,</w:t>
      </w:r>
      <w:r w:rsidR="00B4307A">
        <w:t xml:space="preserve"> de l’immense </w:t>
      </w:r>
      <w:r w:rsidR="00B4307A" w:rsidRPr="00C22CF4">
        <w:rPr>
          <w:i/>
        </w:rPr>
        <w:t>solitude</w:t>
      </w:r>
      <w:r w:rsidR="00C22CF4" w:rsidRPr="00C22CF4">
        <w:rPr>
          <w:i/>
        </w:rPr>
        <w:t xml:space="preserve"> ("cinquante et un pour cent de gens seuls/comme ce n'est pas possible</w:t>
      </w:r>
      <w:r w:rsidR="00C22CF4">
        <w:rPr>
          <w:i/>
        </w:rPr>
        <w:t>/vivent/survivent</w:t>
      </w:r>
      <w:r w:rsidR="00C22CF4" w:rsidRPr="00C22CF4">
        <w:rPr>
          <w:i/>
        </w:rPr>
        <w:t>")</w:t>
      </w:r>
      <w:r w:rsidR="00B4307A">
        <w:t xml:space="preserve"> ; </w:t>
      </w:r>
      <w:r w:rsidR="002F44E3">
        <w:t xml:space="preserve"> Yvon Le Men n’</w:t>
      </w:r>
      <w:r w:rsidR="00203DE2">
        <w:t xml:space="preserve">omet rien. </w:t>
      </w:r>
    </w:p>
    <w:p w:rsidR="008A7224" w:rsidRPr="00FA6140" w:rsidRDefault="00203DE2" w:rsidP="00C21220">
      <w:pPr>
        <w:jc w:val="both"/>
        <w:rPr>
          <w:i/>
        </w:rPr>
      </w:pPr>
      <w:r>
        <w:t xml:space="preserve">Certes </w:t>
      </w:r>
      <w:r w:rsidR="002F44E3">
        <w:t>habitant de passage</w:t>
      </w:r>
      <w:r>
        <w:t xml:space="preserve"> mais</w:t>
      </w:r>
      <w:r w:rsidRPr="00203DE2">
        <w:t xml:space="preserve"> </w:t>
      </w:r>
      <w:r>
        <w:t>familier des lieux,  imprégné des bruits, des odeurs, des couleurs, attentif aux</w:t>
      </w:r>
      <w:r w:rsidR="00A80C8B">
        <w:t xml:space="preserve"> habitudes, aux</w:t>
      </w:r>
      <w:r>
        <w:t xml:space="preserve"> gestes, aux paroles comme aux murmures de ses voisins, à l’écoute, empathique, éreinté, éprouvé, en proie à la rêverie ou à la tristesse, désenchant</w:t>
      </w:r>
      <w:r w:rsidR="005A786A">
        <w:t>é ou étonné, jamais indifférent, jamais indiscret.</w:t>
      </w:r>
      <w:r>
        <w:t xml:space="preserve"> </w:t>
      </w:r>
      <w:r w:rsidR="00FA6140">
        <w:t>Lié</w:t>
      </w:r>
      <w:r w:rsidR="00CC3749">
        <w:t xml:space="preserve"> à l’en</w:t>
      </w:r>
      <w:r w:rsidR="00FA6140">
        <w:t xml:space="preserve">droit lui-même </w:t>
      </w:r>
      <w:r w:rsidR="00FA6140" w:rsidRPr="00FA6140">
        <w:t xml:space="preserve">délié </w:t>
      </w:r>
      <w:r w:rsidR="00FA6140" w:rsidRPr="00FA6140">
        <w:rPr>
          <w:i/>
        </w:rPr>
        <w:t>("tous les cinq ans/la moitié des gens/s'en vont/pas le temps/alors/de bâtir une maison/commune").</w:t>
      </w:r>
    </w:p>
    <w:p w:rsidR="00EC1C4C" w:rsidRDefault="00CF526D" w:rsidP="00C21220">
      <w:pPr>
        <w:jc w:val="both"/>
      </w:pPr>
      <w:r>
        <w:t xml:space="preserve">Epuré et sobre,  </w:t>
      </w:r>
      <w:r w:rsidR="00735126">
        <w:t xml:space="preserve">ce long poème </w:t>
      </w:r>
      <w:r w:rsidR="00CC3749">
        <w:t>entre aussitôt</w:t>
      </w:r>
      <w:r w:rsidR="00563B17">
        <w:t xml:space="preserve"> en résonance avec le lecteur, défile comme les images d’un film, </w:t>
      </w:r>
      <w:r w:rsidR="00A80C8B">
        <w:t xml:space="preserve">EST le quartier. Des vies sans éclat deviennent </w:t>
      </w:r>
      <w:r w:rsidR="00735126">
        <w:t xml:space="preserve">ainsi </w:t>
      </w:r>
      <w:r w:rsidR="00A80C8B">
        <w:t>poésie, des bruits incessants et répétitifs forment ses sonorités, marquent le rythme, percutants</w:t>
      </w:r>
      <w:r w:rsidR="00735126">
        <w:t>, forts d’émotions, entêtants.</w:t>
      </w:r>
      <w:r w:rsidR="008B4EC8">
        <w:t xml:space="preserve"> Le quartier </w:t>
      </w:r>
      <w:r w:rsidR="005A786A">
        <w:t>vibre.</w:t>
      </w:r>
      <w:r w:rsidR="00FA6140">
        <w:t xml:space="preserve"> A la dérive</w:t>
      </w:r>
      <w:r w:rsidR="00EC1C4C">
        <w:t xml:space="preserve">. </w:t>
      </w:r>
      <w:r w:rsidR="008D2715">
        <w:t>Déchirant.</w:t>
      </w:r>
    </w:p>
    <w:p w:rsidR="00203DE2" w:rsidRDefault="008D783E" w:rsidP="00C21220">
      <w:pPr>
        <w:jc w:val="both"/>
      </w:pPr>
      <w:r>
        <w:t>C'est un appel, une prise de conscience, un choc</w:t>
      </w:r>
      <w:r w:rsidR="00EC1C4C">
        <w:t xml:space="preserve"> </w:t>
      </w:r>
      <w:r w:rsidR="00EC1C4C" w:rsidRPr="00EC1C4C">
        <w:rPr>
          <w:i/>
        </w:rPr>
        <w:t>"s'il vous plaît/faîtes quelque chose/pour eux/pour que/ceux de Maurepas/qui ne dorment pas/dorment/bien/au moins une fois."</w:t>
      </w:r>
      <w:r>
        <w:rPr>
          <w:i/>
        </w:rPr>
        <w:t xml:space="preserve"> </w:t>
      </w:r>
      <w:r>
        <w:t>Entendez-le. De toute urgence.</w:t>
      </w:r>
      <w:r w:rsidR="00ED7DCD" w:rsidRPr="00ED7DCD">
        <w:rPr>
          <w:i/>
        </w:rPr>
        <w:t xml:space="preserve"> "Ca ressemble/ce n'est pas possible/ça ressemble/à des appels/au secours."</w:t>
      </w:r>
    </w:p>
    <w:p w:rsidR="008D783E" w:rsidRDefault="008D783E" w:rsidP="00ED7DCD">
      <w:pPr>
        <w:jc w:val="right"/>
      </w:pPr>
      <w:r>
        <w:t>Cécile Pellerin</w:t>
      </w:r>
    </w:p>
    <w:p w:rsidR="00EC622C" w:rsidRPr="00EC622C" w:rsidRDefault="00EC622C" w:rsidP="00EC622C">
      <w:pPr>
        <w:pStyle w:val="Sansinterligne"/>
        <w:rPr>
          <w:b/>
        </w:rPr>
      </w:pPr>
      <w:r w:rsidRPr="00A17CA5">
        <w:rPr>
          <w:b/>
        </w:rPr>
        <w:t>Les rumeurs de Babel</w:t>
      </w:r>
      <w:r>
        <w:rPr>
          <w:b/>
        </w:rPr>
        <w:t xml:space="preserve">, </w:t>
      </w:r>
      <w:r w:rsidRPr="00A17CA5">
        <w:rPr>
          <w:b/>
        </w:rPr>
        <w:t>Yvon Le Men (illustrations d'Emmanuel Lepage)</w:t>
      </w:r>
      <w:r>
        <w:rPr>
          <w:b/>
        </w:rPr>
        <w:t xml:space="preserve">, </w:t>
      </w:r>
      <w:r>
        <w:t>Editions Dialogues</w:t>
      </w:r>
      <w:r>
        <w:rPr>
          <w:b/>
        </w:rPr>
        <w:t xml:space="preserve">, </w:t>
      </w:r>
      <w:r>
        <w:t>9782369450436</w:t>
      </w:r>
    </w:p>
    <w:p w:rsidR="00EC622C" w:rsidRPr="008D783E" w:rsidRDefault="00EC622C" w:rsidP="00EC622C">
      <w:pPr>
        <w:jc w:val="both"/>
      </w:pPr>
      <w:r>
        <w:t>Poésie France</w:t>
      </w:r>
    </w:p>
    <w:p w:rsidR="00B93B36" w:rsidRPr="00EC1C4C" w:rsidRDefault="00B93B36" w:rsidP="00720B49">
      <w:pPr>
        <w:jc w:val="center"/>
        <w:rPr>
          <w:i/>
        </w:rPr>
      </w:pPr>
    </w:p>
    <w:p w:rsidR="00720B49" w:rsidRPr="00EC1C4C" w:rsidRDefault="00720B49" w:rsidP="00720B49">
      <w:pPr>
        <w:jc w:val="center"/>
        <w:rPr>
          <w:i/>
        </w:rPr>
      </w:pPr>
    </w:p>
    <w:sectPr w:rsidR="00720B49" w:rsidRPr="00EC1C4C" w:rsidSect="00FD214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A3"/>
    <w:rsid w:val="00017E1F"/>
    <w:rsid w:val="001E0DB1"/>
    <w:rsid w:val="00203DE2"/>
    <w:rsid w:val="002948BD"/>
    <w:rsid w:val="002F44E3"/>
    <w:rsid w:val="0033475B"/>
    <w:rsid w:val="00563B17"/>
    <w:rsid w:val="005A786A"/>
    <w:rsid w:val="005D56A3"/>
    <w:rsid w:val="00630DC8"/>
    <w:rsid w:val="006F4BEA"/>
    <w:rsid w:val="00720B49"/>
    <w:rsid w:val="00735126"/>
    <w:rsid w:val="00765B70"/>
    <w:rsid w:val="007A45F7"/>
    <w:rsid w:val="007B766F"/>
    <w:rsid w:val="007D3E70"/>
    <w:rsid w:val="00877B75"/>
    <w:rsid w:val="008A7224"/>
    <w:rsid w:val="008B4EC8"/>
    <w:rsid w:val="008D2715"/>
    <w:rsid w:val="008D783E"/>
    <w:rsid w:val="009B403B"/>
    <w:rsid w:val="00A17CA5"/>
    <w:rsid w:val="00A80C8B"/>
    <w:rsid w:val="00B156A2"/>
    <w:rsid w:val="00B4307A"/>
    <w:rsid w:val="00B93B36"/>
    <w:rsid w:val="00C21220"/>
    <w:rsid w:val="00C22CF4"/>
    <w:rsid w:val="00CC3749"/>
    <w:rsid w:val="00CF526D"/>
    <w:rsid w:val="00D06A1B"/>
    <w:rsid w:val="00E85C84"/>
    <w:rsid w:val="00EC1C4C"/>
    <w:rsid w:val="00EC622C"/>
    <w:rsid w:val="00ED7DCD"/>
    <w:rsid w:val="00FA6140"/>
    <w:rsid w:val="00F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CA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17C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CA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17C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Toto</cp:lastModifiedBy>
  <cp:revision>5</cp:revision>
  <dcterms:created xsi:type="dcterms:W3CDTF">2016-03-25T09:09:00Z</dcterms:created>
  <dcterms:modified xsi:type="dcterms:W3CDTF">2016-03-31T16:24:00Z</dcterms:modified>
</cp:coreProperties>
</file>