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639E" w14:textId="77777777" w:rsidR="001F0E5D" w:rsidRPr="00671087" w:rsidRDefault="00671087" w:rsidP="00671087">
      <w:pPr>
        <w:pStyle w:val="Sansinterligne"/>
        <w:rPr>
          <w:b/>
        </w:rPr>
      </w:pPr>
      <w:r w:rsidRPr="0067108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2054D1D" wp14:editId="206BF8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2658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86" y="21438"/>
                <wp:lineTo x="21186" y="0"/>
                <wp:lineTo x="0" y="0"/>
              </wp:wrapPolygon>
            </wp:wrapTight>
            <wp:docPr id="1" name="Image 1" descr="https://static.fnac-static.com/multimedia/Images/FR/NR/5b/c2/88/8962651/1540-1/tsp20170809155403/Par-le-bout-du-n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fnac-static.com/multimedia/Images/FR/NR/5b/c2/88/8962651/1540-1/tsp20170809155403/Par-le-bout-du-ne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6" r="10588"/>
                    <a:stretch/>
                  </pic:blipFill>
                  <pic:spPr bwMode="auto">
                    <a:xfrm>
                      <a:off x="0" y="0"/>
                      <a:ext cx="112658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1087">
        <w:rPr>
          <w:b/>
        </w:rPr>
        <w:t>Par le bout du nez</w:t>
      </w:r>
    </w:p>
    <w:p w14:paraId="59828C06" w14:textId="77777777" w:rsidR="00671087" w:rsidRDefault="00671087" w:rsidP="00671087">
      <w:pPr>
        <w:pStyle w:val="Sansinterligne"/>
      </w:pPr>
      <w:proofErr w:type="spellStart"/>
      <w:r w:rsidRPr="00671087">
        <w:rPr>
          <w:b/>
        </w:rPr>
        <w:t>Loes</w:t>
      </w:r>
      <w:proofErr w:type="spellEnd"/>
      <w:r w:rsidRPr="00671087">
        <w:rPr>
          <w:b/>
        </w:rPr>
        <w:t xml:space="preserve"> </w:t>
      </w:r>
      <w:proofErr w:type="spellStart"/>
      <w:r w:rsidRPr="00671087">
        <w:rPr>
          <w:b/>
        </w:rPr>
        <w:t>Riphagen</w:t>
      </w:r>
      <w:proofErr w:type="spellEnd"/>
      <w:r>
        <w:t xml:space="preserve"> (traduit du néerlandais par Marie Hooghe)</w:t>
      </w:r>
    </w:p>
    <w:p w14:paraId="0042A40A" w14:textId="77777777" w:rsidR="00671087" w:rsidRDefault="00671087" w:rsidP="00671087">
      <w:pPr>
        <w:pStyle w:val="Sansinterligne"/>
      </w:pPr>
      <w:r>
        <w:t>Didier jeunesse</w:t>
      </w:r>
    </w:p>
    <w:p w14:paraId="179BCFA7" w14:textId="77777777" w:rsidR="00671087" w:rsidRDefault="00671087" w:rsidP="00671087">
      <w:pPr>
        <w:pStyle w:val="Sansinterligne"/>
      </w:pPr>
      <w:r>
        <w:t>9782278089635</w:t>
      </w:r>
    </w:p>
    <w:p w14:paraId="4F7A001A" w14:textId="77777777" w:rsidR="00671087" w:rsidRDefault="00671087" w:rsidP="00671087">
      <w:pPr>
        <w:pStyle w:val="Sansinterligne"/>
      </w:pPr>
      <w:r>
        <w:t>40 pages</w:t>
      </w:r>
    </w:p>
    <w:p w14:paraId="1662C3C4" w14:textId="77777777" w:rsidR="00671087" w:rsidRDefault="00671087" w:rsidP="00671087">
      <w:pPr>
        <w:pStyle w:val="Sansinterligne"/>
      </w:pPr>
      <w:r>
        <w:t>16 euros</w:t>
      </w:r>
    </w:p>
    <w:p w14:paraId="65FCE57B" w14:textId="77777777" w:rsidR="00671087" w:rsidRDefault="00671087" w:rsidP="00671087">
      <w:pPr>
        <w:pStyle w:val="Sansinterligne"/>
      </w:pPr>
      <w:r>
        <w:t>Date de parution : 11/10/2017</w:t>
      </w:r>
    </w:p>
    <w:p w14:paraId="31FC9120" w14:textId="77777777" w:rsidR="00671087" w:rsidRDefault="00671087" w:rsidP="00671087">
      <w:pPr>
        <w:pStyle w:val="Sansinterligne"/>
      </w:pPr>
    </w:p>
    <w:p w14:paraId="4158529D" w14:textId="22415D18" w:rsidR="00671087" w:rsidRDefault="00671087" w:rsidP="00671087">
      <w:pPr>
        <w:pStyle w:val="Sansinterligne"/>
        <w:rPr>
          <w:i/>
        </w:rPr>
      </w:pPr>
      <w:r w:rsidRPr="00671087">
        <w:rPr>
          <w:i/>
        </w:rPr>
        <w:t>04 novembre 201</w:t>
      </w:r>
      <w:r w:rsidR="00FF6B08">
        <w:rPr>
          <w:i/>
        </w:rPr>
        <w:t>7</w:t>
      </w:r>
    </w:p>
    <w:p w14:paraId="409D3723" w14:textId="77777777" w:rsidR="00FF6B08" w:rsidRDefault="00FF6B08" w:rsidP="00671087">
      <w:pPr>
        <w:pStyle w:val="Sansinterligne"/>
        <w:rPr>
          <w:i/>
        </w:rPr>
      </w:pPr>
    </w:p>
    <w:p w14:paraId="746630A4" w14:textId="77777777" w:rsidR="00CB6603" w:rsidRDefault="00CB6603" w:rsidP="00CB6603">
      <w:pPr>
        <w:jc w:val="both"/>
        <w:rPr>
          <w:b/>
        </w:rPr>
      </w:pPr>
      <w:r w:rsidRPr="000C2891">
        <w:rPr>
          <w:b/>
        </w:rPr>
        <w:t>Inspiré du conte pour enfants de Rudyard Kipling, “</w:t>
      </w:r>
      <w:r w:rsidRPr="000C2891">
        <w:rPr>
          <w:b/>
          <w:i/>
        </w:rPr>
        <w:t>L’Enfant d’éléphant”</w:t>
      </w:r>
      <w:r w:rsidRPr="000C2891">
        <w:rPr>
          <w:b/>
        </w:rPr>
        <w:t>, le livre</w:t>
      </w:r>
      <w:r w:rsidR="000C2891" w:rsidRPr="000C2891">
        <w:rPr>
          <w:b/>
        </w:rPr>
        <w:t xml:space="preserve">-objet </w:t>
      </w:r>
      <w:r w:rsidRPr="000C2891">
        <w:rPr>
          <w:b/>
        </w:rPr>
        <w:t xml:space="preserve">de </w:t>
      </w:r>
      <w:proofErr w:type="spellStart"/>
      <w:r w:rsidRPr="000C2891">
        <w:rPr>
          <w:b/>
        </w:rPr>
        <w:t>Loes</w:t>
      </w:r>
      <w:proofErr w:type="spellEnd"/>
      <w:r w:rsidRPr="000C2891">
        <w:rPr>
          <w:b/>
        </w:rPr>
        <w:t xml:space="preserve"> </w:t>
      </w:r>
      <w:proofErr w:type="spellStart"/>
      <w:r w:rsidRPr="000C2891">
        <w:rPr>
          <w:b/>
        </w:rPr>
        <w:t>Riphagen</w:t>
      </w:r>
      <w:proofErr w:type="spellEnd"/>
      <w:r w:rsidRPr="000C2891">
        <w:rPr>
          <w:b/>
        </w:rPr>
        <w:t xml:space="preserve"> est un enchantement, un joyeux album</w:t>
      </w:r>
      <w:r w:rsidR="000C2891" w:rsidRPr="000C2891">
        <w:rPr>
          <w:b/>
        </w:rPr>
        <w:t>. Superbement illustré, découpé comme de la dentelle de papier, il s’apprécie à la fois de manière ludique et esthétique, en association parfaite avec le conte étiologique de l’écrivain britannique.</w:t>
      </w:r>
    </w:p>
    <w:p w14:paraId="0F64FB18" w14:textId="77777777" w:rsidR="000C2891" w:rsidRDefault="000C2891" w:rsidP="00CB6603">
      <w:pPr>
        <w:jc w:val="both"/>
      </w:pPr>
      <w:r>
        <w:t>Accessible dès 4 ans (mais à préserver des mains brusques</w:t>
      </w:r>
      <w:r w:rsidR="006A63D9">
        <w:t>, compte-tenu de certaines pages plus fines car découpées), l’histoire du petit éléphant et de l’origine de sa trompe se dévoilent, progressivement, au fur et à mesure que le paysage en noir et blanc laisse entrevoir de-ci de-là différe</w:t>
      </w:r>
      <w:r w:rsidR="00F71981">
        <w:t>nts animaux de la savane</w:t>
      </w:r>
      <w:r w:rsidR="006A63D9">
        <w:t>, lesquels, tous éclatants de vives couleurs, semblent prêts à pouvoir s’animer hors du livre et de sa végétation luxuriante.</w:t>
      </w:r>
    </w:p>
    <w:p w14:paraId="30017068" w14:textId="77777777" w:rsidR="006A63D9" w:rsidRDefault="006A63D9" w:rsidP="00CB6603">
      <w:pPr>
        <w:jc w:val="both"/>
      </w:pPr>
      <w:r>
        <w:t>L’histoire raconte l’aventure d’un petit éléphant qui n’avait pas encore de trompe. Bavard et très curieux, il passe son temps à interroger les animaux qu’il rencontre</w:t>
      </w:r>
      <w:r w:rsidR="000F5707">
        <w:t>. Une taupe, un chameau, des coccinelles, une girafe, un crabe, un oiseau auprès desquels il expose ses remarques en tous genres : “</w:t>
      </w:r>
      <w:r w:rsidR="000F5707" w:rsidRPr="000F5707">
        <w:rPr>
          <w:i/>
        </w:rPr>
        <w:t>Pourquoi tu marches tout de travers”</w:t>
      </w:r>
      <w:r w:rsidR="000F5707">
        <w:t> ? demande-t-il au crabe ou “</w:t>
      </w:r>
      <w:r w:rsidR="000F5707" w:rsidRPr="000F5707">
        <w:rPr>
          <w:i/>
        </w:rPr>
        <w:t>Quel boucan, l’oiseau”</w:t>
      </w:r>
      <w:r w:rsidR="000F5707">
        <w:t> ! Mais lorsqu’il arrive devant l’alligator et lui demande “</w:t>
      </w:r>
      <w:r w:rsidR="000F5707" w:rsidRPr="000F5707">
        <w:rPr>
          <w:i/>
        </w:rPr>
        <w:t>C’est quoi ton plat préféré</w:t>
      </w:r>
      <w:r w:rsidR="000F5707">
        <w:t>”</w:t>
      </w:r>
      <w:r w:rsidR="00F71981">
        <w:t> ?</w:t>
      </w:r>
      <w:r w:rsidR="000F5707">
        <w:t>, la réponse ne se fait pas attendre…</w:t>
      </w:r>
    </w:p>
    <w:p w14:paraId="42421176" w14:textId="77777777" w:rsidR="00F71981" w:rsidRDefault="00C76CBB" w:rsidP="00CB6603">
      <w:pPr>
        <w:jc w:val="both"/>
      </w:pPr>
      <w:r>
        <w:t xml:space="preserve">Arrivera ce qui arrivera mais le résultat offre en milieu d’ouvrage, une double-page à rabats absolument fantastique, multicolore et carrément réjouissante, pleine d’amusement. </w:t>
      </w:r>
    </w:p>
    <w:p w14:paraId="7BA4A0DF" w14:textId="77777777" w:rsidR="00C76CBB" w:rsidRDefault="00C76CBB" w:rsidP="00CB6603">
      <w:pPr>
        <w:jc w:val="both"/>
      </w:pPr>
      <w:r>
        <w:t>Très expressifs, les personnages de l’histoire sont tous facétieux et la seconde partie de l’ouvrage</w:t>
      </w:r>
      <w:r w:rsidR="00F71981">
        <w:t>, aussi réjouissante que la 1</w:t>
      </w:r>
      <w:r w:rsidR="00F71981" w:rsidRPr="00F71981">
        <w:rPr>
          <w:vertAlign w:val="superscript"/>
        </w:rPr>
        <w:t>ère</w:t>
      </w:r>
      <w:r w:rsidR="00F71981">
        <w:t xml:space="preserve">, </w:t>
      </w:r>
      <w:r>
        <w:t xml:space="preserve"> </w:t>
      </w:r>
      <w:r w:rsidR="00F71981">
        <w:t>maintient une tonalité burlesque et cocasse, fidèle au conte dont elle s’inspire.</w:t>
      </w:r>
    </w:p>
    <w:p w14:paraId="75BC9660" w14:textId="77777777" w:rsidR="00F71981" w:rsidRDefault="00F71981" w:rsidP="00CB6603">
      <w:pPr>
        <w:jc w:val="both"/>
      </w:pPr>
      <w:r>
        <w:t xml:space="preserve">Un livre empreint </w:t>
      </w:r>
      <w:r w:rsidR="0000274C">
        <w:t>de bonne humeur, de douce folie.</w:t>
      </w:r>
      <w:r>
        <w:t xml:space="preserve"> </w:t>
      </w:r>
      <w:r w:rsidR="0000274C">
        <w:t>I</w:t>
      </w:r>
      <w:r>
        <w:t>rrésistible. Les personnages sont tous malicieux et attachants. Les pages</w:t>
      </w:r>
      <w:r w:rsidR="0000274C">
        <w:t>, virevoltantes et drôles</w:t>
      </w:r>
      <w:r>
        <w:t xml:space="preserve"> libèrent une belle agitation, </w:t>
      </w:r>
      <w:r w:rsidR="0000274C">
        <w:t>engendrent de la bonne humeur et beaucoup de plaisir, quel que soit l’âge du lecteur au final.</w:t>
      </w:r>
    </w:p>
    <w:p w14:paraId="5EE1DB62" w14:textId="77777777" w:rsidR="00F71981" w:rsidRDefault="00FE5F75" w:rsidP="00CB6603">
      <w:pPr>
        <w:jc w:val="both"/>
      </w:pPr>
      <w:r>
        <w:t>Revigorant, Le livre témoigne d’une belle vitalité et</w:t>
      </w:r>
      <w:r w:rsidR="0000274C">
        <w:t xml:space="preserve"> remet au goût du jour, un conte</w:t>
      </w:r>
      <w:r>
        <w:t xml:space="preserve"> original. Une association réussie qui confirme le talent de la jeune auteure néerlandaise, (diplômée de l’Académie des Arts de Rotterdam), récompensé d’ailleurs à plusieurs reprises aux Pays-Bas et à l’international.</w:t>
      </w:r>
    </w:p>
    <w:p w14:paraId="19AA17D8" w14:textId="77777777" w:rsidR="00017C4B" w:rsidRDefault="00017C4B" w:rsidP="00CB6603">
      <w:pPr>
        <w:jc w:val="both"/>
      </w:pPr>
      <w:r>
        <w:t xml:space="preserve">Cet album a été traduit par </w:t>
      </w:r>
      <w:r w:rsidRPr="00017C4B">
        <w:rPr>
          <w:b/>
        </w:rPr>
        <w:t>Marie Hooghe</w:t>
      </w:r>
      <w:r>
        <w:t>.</w:t>
      </w:r>
    </w:p>
    <w:p w14:paraId="2D6179C2" w14:textId="77777777" w:rsidR="00017C4B" w:rsidRDefault="00017C4B" w:rsidP="00017C4B">
      <w:pPr>
        <w:jc w:val="right"/>
      </w:pPr>
      <w:r>
        <w:t>Cécile Pellerin</w:t>
      </w:r>
    </w:p>
    <w:p w14:paraId="0F88DB79" w14:textId="77777777" w:rsidR="00017C4B" w:rsidRDefault="00017C4B" w:rsidP="00017C4B">
      <w:pPr>
        <w:pStyle w:val="Sansinterligne"/>
      </w:pPr>
      <w:r w:rsidRPr="00671087">
        <w:rPr>
          <w:b/>
        </w:rPr>
        <w:t>Par le bout du nez</w:t>
      </w:r>
      <w:r>
        <w:rPr>
          <w:b/>
        </w:rPr>
        <w:t xml:space="preserve">, </w:t>
      </w:r>
      <w:proofErr w:type="spellStart"/>
      <w:r w:rsidRPr="00671087">
        <w:rPr>
          <w:b/>
        </w:rPr>
        <w:t>Loes</w:t>
      </w:r>
      <w:proofErr w:type="spellEnd"/>
      <w:r w:rsidRPr="00671087">
        <w:rPr>
          <w:b/>
        </w:rPr>
        <w:t xml:space="preserve"> </w:t>
      </w:r>
      <w:proofErr w:type="spellStart"/>
      <w:r w:rsidRPr="00671087">
        <w:rPr>
          <w:b/>
        </w:rPr>
        <w:t>Riphagen</w:t>
      </w:r>
      <w:proofErr w:type="spellEnd"/>
      <w:r>
        <w:t>, Marie Hooghe,</w:t>
      </w:r>
      <w:r>
        <w:rPr>
          <w:b/>
        </w:rPr>
        <w:t xml:space="preserve">, </w:t>
      </w:r>
      <w:r>
        <w:t>Didier jeunesse, 9782278089635</w:t>
      </w:r>
    </w:p>
    <w:p w14:paraId="10587C30" w14:textId="77777777" w:rsidR="00017C4B" w:rsidRDefault="00017C4B" w:rsidP="00017C4B">
      <w:pPr>
        <w:pStyle w:val="Sansinterligne"/>
      </w:pPr>
      <w:r>
        <w:t>Jeunesse, Pays-Bas</w:t>
      </w:r>
    </w:p>
    <w:p w14:paraId="2DA0FF00" w14:textId="77777777" w:rsidR="00017C4B" w:rsidRDefault="00017C4B" w:rsidP="00017C4B">
      <w:pPr>
        <w:pStyle w:val="Sansinterligne"/>
      </w:pPr>
    </w:p>
    <w:p w14:paraId="14637A5F" w14:textId="77777777" w:rsidR="00017C4B" w:rsidRPr="00017C4B" w:rsidRDefault="00017C4B" w:rsidP="00017C4B">
      <w:pPr>
        <w:pStyle w:val="Sansinterligne"/>
        <w:rPr>
          <w:b/>
        </w:rPr>
      </w:pPr>
    </w:p>
    <w:p w14:paraId="475A3A0C" w14:textId="77777777" w:rsidR="00017C4B" w:rsidRPr="00017C4B" w:rsidRDefault="00017C4B" w:rsidP="00017C4B">
      <w:pPr>
        <w:pStyle w:val="Sansinterligne"/>
      </w:pPr>
      <w:proofErr w:type="spellStart"/>
      <w:r w:rsidRPr="00017C4B">
        <w:t>Loes</w:t>
      </w:r>
      <w:proofErr w:type="spellEnd"/>
      <w:r w:rsidRPr="00017C4B">
        <w:t xml:space="preserve"> </w:t>
      </w:r>
      <w:proofErr w:type="spellStart"/>
      <w:r w:rsidRPr="00017C4B">
        <w:t>Riphagen</w:t>
      </w:r>
      <w:proofErr w:type="spellEnd"/>
      <w:r w:rsidRPr="00017C4B">
        <w:t xml:space="preserve"> - Par le bout du nez - Didier jeunesse- 9782278089635- 16 euros</w:t>
      </w:r>
    </w:p>
    <w:p w14:paraId="6B71A64A" w14:textId="77777777" w:rsidR="000F5707" w:rsidRPr="000C2891" w:rsidRDefault="000F5707" w:rsidP="00CB6603">
      <w:pPr>
        <w:jc w:val="both"/>
      </w:pPr>
    </w:p>
    <w:sectPr w:rsidR="000F5707" w:rsidRPr="000C2891" w:rsidSect="0067108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087"/>
    <w:rsid w:val="0000274C"/>
    <w:rsid w:val="00017C4B"/>
    <w:rsid w:val="000C2891"/>
    <w:rsid w:val="000F5707"/>
    <w:rsid w:val="001F0E5D"/>
    <w:rsid w:val="00671087"/>
    <w:rsid w:val="006A63D9"/>
    <w:rsid w:val="00C76CBB"/>
    <w:rsid w:val="00CB6603"/>
    <w:rsid w:val="00F71981"/>
    <w:rsid w:val="00FE5F75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A50A"/>
  <w15:chartTrackingRefBased/>
  <w15:docId w15:val="{45D4F5D8-7A23-4D4E-B046-E067E48D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71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Titouan Pellerin</cp:lastModifiedBy>
  <cp:revision>3</cp:revision>
  <dcterms:created xsi:type="dcterms:W3CDTF">2017-11-04T08:49:00Z</dcterms:created>
  <dcterms:modified xsi:type="dcterms:W3CDTF">2021-11-13T19:19:00Z</dcterms:modified>
</cp:coreProperties>
</file>