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61" w:rsidRPr="00B543EB" w:rsidRDefault="00B543EB" w:rsidP="00B543EB">
      <w:pPr>
        <w:pStyle w:val="Sansinterligne"/>
        <w:rPr>
          <w:b/>
        </w:rPr>
      </w:pPr>
      <w:r w:rsidRPr="00B543E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99C721F" wp14:editId="71D2DD7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35488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16" y="21438"/>
                <wp:lineTo x="21116" y="0"/>
                <wp:lineTo x="0" y="0"/>
              </wp:wrapPolygon>
            </wp:wrapTight>
            <wp:docPr id="1" name="Image 1" descr="http://ecx.images-amazon.com/images/I/41qMS9OCIeL._SX19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x.images-amazon.com/images/I/41qMS9OCIeL._SX195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8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3EB">
        <w:rPr>
          <w:b/>
        </w:rPr>
        <w:t>Pendant que les champs brûlent</w:t>
      </w:r>
      <w:r w:rsidR="00053F74">
        <w:rPr>
          <w:b/>
        </w:rPr>
        <w:t xml:space="preserve"> : le </w:t>
      </w:r>
      <w:r w:rsidR="00E84500">
        <w:rPr>
          <w:b/>
        </w:rPr>
        <w:t xml:space="preserve">beau </w:t>
      </w:r>
      <w:r w:rsidR="00053F74">
        <w:rPr>
          <w:b/>
        </w:rPr>
        <w:t>saut dans le vide</w:t>
      </w:r>
      <w:r w:rsidR="00E84500">
        <w:rPr>
          <w:b/>
        </w:rPr>
        <w:t xml:space="preserve"> </w:t>
      </w:r>
      <w:r w:rsidR="00053F74">
        <w:rPr>
          <w:b/>
        </w:rPr>
        <w:t xml:space="preserve"> de Virginie </w:t>
      </w:r>
      <w:proofErr w:type="spellStart"/>
      <w:r w:rsidR="00053F74">
        <w:rPr>
          <w:b/>
        </w:rPr>
        <w:t>Troussier</w:t>
      </w:r>
      <w:proofErr w:type="spellEnd"/>
    </w:p>
    <w:p w:rsidR="00B543EB" w:rsidRPr="00B543EB" w:rsidRDefault="00B543EB" w:rsidP="00B543EB">
      <w:pPr>
        <w:pStyle w:val="Sansinterligne"/>
        <w:rPr>
          <w:b/>
        </w:rPr>
      </w:pPr>
      <w:r w:rsidRPr="00B543EB">
        <w:rPr>
          <w:b/>
        </w:rPr>
        <w:t>Virginie Troussier</w:t>
      </w:r>
    </w:p>
    <w:p w:rsidR="00B543EB" w:rsidRDefault="00B543EB" w:rsidP="00B543EB">
      <w:pPr>
        <w:pStyle w:val="Sansinterligne"/>
      </w:pPr>
      <w:r>
        <w:t xml:space="preserve">La </w:t>
      </w:r>
      <w:proofErr w:type="spellStart"/>
      <w:r>
        <w:t>Découvrance</w:t>
      </w:r>
      <w:proofErr w:type="spellEnd"/>
    </w:p>
    <w:p w:rsidR="00B543EB" w:rsidRDefault="00B543EB" w:rsidP="00B543EB">
      <w:pPr>
        <w:pStyle w:val="Sansinterligne"/>
      </w:pPr>
      <w:r>
        <w:t>9782842659783</w:t>
      </w:r>
    </w:p>
    <w:p w:rsidR="00B543EB" w:rsidRDefault="00B543EB" w:rsidP="00B543EB">
      <w:pPr>
        <w:pStyle w:val="Sansinterligne"/>
      </w:pPr>
      <w:r>
        <w:t>165 pages</w:t>
      </w:r>
    </w:p>
    <w:p w:rsidR="00B543EB" w:rsidRDefault="00B543EB" w:rsidP="00B543EB">
      <w:pPr>
        <w:pStyle w:val="Sansinterligne"/>
      </w:pPr>
      <w:r>
        <w:t>15 euros</w:t>
      </w:r>
    </w:p>
    <w:p w:rsidR="00B543EB" w:rsidRDefault="00B543EB" w:rsidP="00B543EB">
      <w:pPr>
        <w:pStyle w:val="Sansinterligne"/>
      </w:pPr>
      <w:r>
        <w:t>Date de parution : 10/02/2018</w:t>
      </w:r>
    </w:p>
    <w:p w:rsidR="00B543EB" w:rsidRPr="00B543EB" w:rsidRDefault="00B543EB" w:rsidP="00B543EB">
      <w:pPr>
        <w:pStyle w:val="Sansinterligne"/>
        <w:rPr>
          <w:i/>
        </w:rPr>
      </w:pPr>
    </w:p>
    <w:p w:rsidR="00B543EB" w:rsidRDefault="00B543EB" w:rsidP="00B543EB">
      <w:pPr>
        <w:pStyle w:val="Sansinterligne"/>
        <w:rPr>
          <w:i/>
        </w:rPr>
      </w:pPr>
      <w:r w:rsidRPr="00B543EB">
        <w:rPr>
          <w:i/>
        </w:rPr>
        <w:t>24 mars 2017</w:t>
      </w:r>
    </w:p>
    <w:p w:rsidR="006A63B5" w:rsidRPr="00053F74" w:rsidRDefault="0022137A" w:rsidP="00625314">
      <w:pPr>
        <w:jc w:val="both"/>
        <w:rPr>
          <w:i/>
        </w:rPr>
      </w:pPr>
      <w:r>
        <w:t xml:space="preserve">De Paris à Tarifa, des sommets alpins aux profondeurs de l'océan, le nouveau roman de </w:t>
      </w:r>
      <w:r w:rsidRPr="006A63B5">
        <w:rPr>
          <w:b/>
        </w:rPr>
        <w:t>Virginie Troussier</w:t>
      </w:r>
      <w:r>
        <w:t xml:space="preserve"> puise son énergie dans les éléments naturels, délivre une poésie </w:t>
      </w:r>
      <w:r w:rsidR="00A17335">
        <w:t xml:space="preserve">incandescente, se respire à pleins poumons, </w:t>
      </w:r>
      <w:r w:rsidR="006A63B5">
        <w:t>tonique, ardent et agité. Eperdu</w:t>
      </w:r>
      <w:r w:rsidR="00575EE6">
        <w:t xml:space="preserve"> et troublant.</w:t>
      </w:r>
      <w:r w:rsidR="00613A53">
        <w:t xml:space="preserve"> </w:t>
      </w:r>
      <w:r w:rsidR="00444E1A">
        <w:t>Juste l</w:t>
      </w:r>
      <w:r w:rsidR="00613A53">
        <w:t>ibre</w:t>
      </w:r>
      <w:r w:rsidR="00F177FE">
        <w:t xml:space="preserve"> </w:t>
      </w:r>
      <w:r w:rsidR="00444E1A">
        <w:t xml:space="preserve">et </w:t>
      </w:r>
      <w:r w:rsidR="00613A53">
        <w:t>beau</w:t>
      </w:r>
      <w:r w:rsidR="00613A53" w:rsidRPr="00053F74">
        <w:rPr>
          <w:i/>
        </w:rPr>
        <w:t>.</w:t>
      </w:r>
      <w:r w:rsidR="00053F74" w:rsidRPr="00053F74">
        <w:rPr>
          <w:i/>
        </w:rPr>
        <w:t xml:space="preserve"> “Un condensé électrique de sensations.”</w:t>
      </w:r>
    </w:p>
    <w:p w:rsidR="00625314" w:rsidRDefault="00575EE6" w:rsidP="00625314">
      <w:pPr>
        <w:jc w:val="both"/>
      </w:pPr>
      <w:r>
        <w:t xml:space="preserve">Il </w:t>
      </w:r>
      <w:r w:rsidR="00A17335">
        <w:t>capte l'intensité brève du bonheur</w:t>
      </w:r>
      <w:r w:rsidR="004707E9">
        <w:t xml:space="preserve"> et du risque</w:t>
      </w:r>
      <w:r w:rsidR="00A17335">
        <w:t xml:space="preserve">, </w:t>
      </w:r>
      <w:r>
        <w:t xml:space="preserve">s'en empare jusqu'à l'os, exalte toutes les sensations, même les plus infimes </w:t>
      </w:r>
      <w:r w:rsidR="00A17335">
        <w:t>puis</w:t>
      </w:r>
      <w:r w:rsidR="007A1B32">
        <w:t>, avec un égal</w:t>
      </w:r>
      <w:r>
        <w:t xml:space="preserve"> embrasement</w:t>
      </w:r>
      <w:r w:rsidR="00A17335">
        <w:t xml:space="preserve">, vire </w:t>
      </w:r>
      <w:r w:rsidR="00613A53">
        <w:t xml:space="preserve">de bord, </w:t>
      </w:r>
      <w:r>
        <w:t xml:space="preserve">mais ne sombre pas, </w:t>
      </w:r>
      <w:r w:rsidR="00613A53">
        <w:t xml:space="preserve">résistant à la mélancolie et aux tourments. </w:t>
      </w:r>
      <w:r w:rsidR="009E57F9">
        <w:t xml:space="preserve">Aguerri désormais aux épreuves </w:t>
      </w:r>
      <w:r w:rsidR="00053F74">
        <w:t xml:space="preserve">et blessures </w:t>
      </w:r>
      <w:r w:rsidR="009E57F9">
        <w:t>de l'existence.</w:t>
      </w:r>
    </w:p>
    <w:p w:rsidR="00F177FE" w:rsidRDefault="00613A53" w:rsidP="00625314">
      <w:pPr>
        <w:jc w:val="both"/>
      </w:pPr>
      <w:r>
        <w:t>Délicat et pur, il rend perceptible ce qui reste</w:t>
      </w:r>
      <w:r w:rsidR="00444E1A">
        <w:t xml:space="preserve"> d'ordinaire</w:t>
      </w:r>
      <w:r>
        <w:t xml:space="preserve"> enfoui en nous, invite au voyage intérieur et, </w:t>
      </w:r>
      <w:r w:rsidR="009E57F9">
        <w:t>par la grâce d'un équilibre fragile, si bouleversant mais subtilement maintenu, il initie également à l'a</w:t>
      </w:r>
      <w:r w:rsidR="00444E1A">
        <w:t xml:space="preserve">rt de la contemplation, </w:t>
      </w:r>
      <w:r w:rsidR="009E57F9">
        <w:t>ouvre notre regard aux paysages extrêmes</w:t>
      </w:r>
      <w:r w:rsidR="00444E1A">
        <w:t xml:space="preserve">. </w:t>
      </w:r>
      <w:bookmarkStart w:id="0" w:name="_GoBack"/>
      <w:bookmarkEnd w:id="0"/>
    </w:p>
    <w:p w:rsidR="007A1B32" w:rsidRPr="00471F69" w:rsidRDefault="00444E1A" w:rsidP="00625314">
      <w:pPr>
        <w:jc w:val="both"/>
        <w:rPr>
          <w:i/>
        </w:rPr>
      </w:pPr>
      <w:r>
        <w:t>Porté</w:t>
      </w:r>
      <w:r w:rsidR="00F9703F">
        <w:t>e</w:t>
      </w:r>
      <w:r>
        <w:t xml:space="preserve"> par une écriture </w:t>
      </w:r>
      <w:r w:rsidRPr="00444E1A">
        <w:t>lumineuse</w:t>
      </w:r>
      <w:r>
        <w:rPr>
          <w:i/>
        </w:rPr>
        <w:t xml:space="preserve"> </w:t>
      </w:r>
      <w:r w:rsidRPr="00F177FE">
        <w:t>et</w:t>
      </w:r>
      <w:r w:rsidR="00F177FE">
        <w:t xml:space="preserve"> sensitive, la lecture est un ravissement. Entre roulis et frissons, votre cœur </w:t>
      </w:r>
      <w:r w:rsidR="004707E9">
        <w:t xml:space="preserve">bat la chamade. Ne résistez pas. </w:t>
      </w:r>
      <w:r w:rsidR="00471F69" w:rsidRPr="00471F69">
        <w:rPr>
          <w:i/>
        </w:rPr>
        <w:t>“Tout parlait dans une langue organique, sanguine […] Une voix qui entre dans le corps, qui vous prend au ventre, une voix qui s’adresse, sous les mots, à des souches qu’elle réveille.”</w:t>
      </w:r>
    </w:p>
    <w:p w:rsidR="00613A53" w:rsidRDefault="004707E9" w:rsidP="007A1B32">
      <w:pPr>
        <w:jc w:val="center"/>
        <w:rPr>
          <w:i/>
        </w:rPr>
      </w:pPr>
      <w:r w:rsidRPr="004707E9">
        <w:rPr>
          <w:i/>
        </w:rPr>
        <w:t>"Refuser le risque, c'est refuser de vivre".</w:t>
      </w:r>
    </w:p>
    <w:p w:rsidR="00471F69" w:rsidRDefault="00082330" w:rsidP="00625314">
      <w:pPr>
        <w:jc w:val="both"/>
      </w:pPr>
      <w:r>
        <w:t>La narratrice est une fille de la montagne, devenue fille du feu. Installée à Paris, subitement éprise d'un besoin irrépressible d'échapper à la ville</w:t>
      </w:r>
      <w:r w:rsidR="00471F69">
        <w:t xml:space="preserve"> </w:t>
      </w:r>
      <w:r w:rsidR="00471F69" w:rsidRPr="00471F69">
        <w:rPr>
          <w:i/>
        </w:rPr>
        <w:t>(“J’avais épuisé mes ressources, mes essences”)</w:t>
      </w:r>
      <w:r w:rsidRPr="00471F69">
        <w:rPr>
          <w:i/>
        </w:rPr>
        <w:t>,</w:t>
      </w:r>
      <w:r>
        <w:t xml:space="preserve"> elle prend le large et gagne la mer. </w:t>
      </w:r>
    </w:p>
    <w:p w:rsidR="00082330" w:rsidRDefault="00471F69" w:rsidP="00625314">
      <w:pPr>
        <w:jc w:val="both"/>
      </w:pPr>
      <w:r>
        <w:t xml:space="preserve">Là, aux côtés de Billy, son </w:t>
      </w:r>
      <w:r w:rsidR="00082330">
        <w:t>amour marin</w:t>
      </w:r>
      <w:r>
        <w:t xml:space="preserve"> </w:t>
      </w:r>
      <w:r w:rsidRPr="00471F69">
        <w:rPr>
          <w:i/>
        </w:rPr>
        <w:t>“météorique”</w:t>
      </w:r>
      <w:r w:rsidR="00082330" w:rsidRPr="00471F69">
        <w:rPr>
          <w:i/>
        </w:rPr>
        <w:t>,</w:t>
      </w:r>
      <w:r w:rsidR="00082330">
        <w:t xml:space="preserve"> elle découvre les vertiges de la</w:t>
      </w:r>
      <w:r w:rsidR="0034254E">
        <w:t xml:space="preserve"> navigation, l'ivresse du vent, </w:t>
      </w:r>
      <w:r w:rsidR="00082330">
        <w:t>la joie de l'effort sportif</w:t>
      </w:r>
      <w:r w:rsidR="0034254E">
        <w:t xml:space="preserve">, l'extase du danger, l'attirance pour les profondeurs, et l'eau, élément de rêverie, de fascination et d'inspiration poétique. </w:t>
      </w:r>
    </w:p>
    <w:p w:rsidR="00471F69" w:rsidRPr="00471F69" w:rsidRDefault="00471F69" w:rsidP="00471F69">
      <w:pPr>
        <w:jc w:val="center"/>
        <w:rPr>
          <w:i/>
        </w:rPr>
      </w:pPr>
      <w:r w:rsidRPr="00471F69">
        <w:rPr>
          <w:i/>
        </w:rPr>
        <w:t>“Sous le vent, je surgissais du chaos qui me forgeait physiquement, je découvrais des poussées de vie qui me prenaient à la gorge […] Je me sentais vivre comme un bond</w:t>
      </w:r>
      <w:r>
        <w:rPr>
          <w:i/>
        </w:rPr>
        <w:t>.</w:t>
      </w:r>
      <w:r w:rsidRPr="00471F69">
        <w:rPr>
          <w:i/>
        </w:rPr>
        <w:t>”</w:t>
      </w:r>
    </w:p>
    <w:p w:rsidR="0034254E" w:rsidRDefault="0034254E" w:rsidP="00625314">
      <w:pPr>
        <w:jc w:val="both"/>
      </w:pPr>
      <w:r>
        <w:t>Au fil de cette échappée, attentive à toutes l</w:t>
      </w:r>
      <w:r w:rsidR="007A1B32">
        <w:t>es sensations qui la pénètrent</w:t>
      </w:r>
      <w:r>
        <w:t xml:space="preserve">, elle </w:t>
      </w:r>
      <w:r w:rsidR="00225BB9">
        <w:t>évoque aussi</w:t>
      </w:r>
      <w:r w:rsidR="007A1B32">
        <w:t xml:space="preserve">, à travers de courts chapitres, </w:t>
      </w:r>
      <w:r w:rsidR="00225BB9">
        <w:t xml:space="preserve"> son rapport à l'écriture et à la littérature, les attentats parisiens, l'amour, la mélancolie et la tristesse, </w:t>
      </w:r>
      <w:r w:rsidR="00053F74">
        <w:t xml:space="preserve">ses </w:t>
      </w:r>
      <w:r w:rsidR="00225BB9">
        <w:t>fidèles compagnes</w:t>
      </w:r>
      <w:r w:rsidR="007A1B32">
        <w:t xml:space="preserve">, les rencontres… Tout ce qui la constitue, la fait être et devenir. </w:t>
      </w:r>
      <w:r w:rsidR="00053F74" w:rsidRPr="00053F74">
        <w:rPr>
          <w:i/>
        </w:rPr>
        <w:t>“Nous ne sommes vraiment rien d’autre que ce que nous sentons ».”</w:t>
      </w:r>
    </w:p>
    <w:p w:rsidR="004F0D5C" w:rsidRDefault="000675F8" w:rsidP="006A63B5">
      <w:pPr>
        <w:jc w:val="both"/>
      </w:pPr>
      <w:r>
        <w:t xml:space="preserve">Fragmenté, ajusté au rythme vif du voyage, </w:t>
      </w:r>
      <w:r w:rsidR="007A1B32">
        <w:t>le livre conserve un</w:t>
      </w:r>
      <w:r>
        <w:t>e belle unité</w:t>
      </w:r>
      <w:r w:rsidR="007E340C">
        <w:t>.</w:t>
      </w:r>
      <w:r w:rsidR="00EB211B">
        <w:t xml:space="preserve"> L’</w:t>
      </w:r>
      <w:r>
        <w:t>effervescence</w:t>
      </w:r>
      <w:r w:rsidR="007E340C">
        <w:t>,</w:t>
      </w:r>
      <w:r>
        <w:t xml:space="preserve"> différente selon les lieux, chaque fois expr</w:t>
      </w:r>
      <w:r w:rsidR="00EB211B">
        <w:t>essive et i</w:t>
      </w:r>
      <w:r w:rsidR="007E340C">
        <w:t>ntense</w:t>
      </w:r>
      <w:r w:rsidR="00EB211B">
        <w:t xml:space="preserve"> s</w:t>
      </w:r>
      <w:r w:rsidR="007E340C">
        <w:t>’y</w:t>
      </w:r>
      <w:r w:rsidR="00EB211B">
        <w:t xml:space="preserve"> déploie</w:t>
      </w:r>
      <w:r w:rsidR="007E340C">
        <w:t>,</w:t>
      </w:r>
      <w:r w:rsidR="004F0D5C">
        <w:t xml:space="preserve"> incorpore</w:t>
      </w:r>
      <w:r w:rsidR="00EB211B">
        <w:t xml:space="preserve"> </w:t>
      </w:r>
      <w:r w:rsidR="004F0D5C">
        <w:t>le lecteur de tous côtés,  naturellement stimulante.</w:t>
      </w:r>
    </w:p>
    <w:p w:rsidR="007E7BD3" w:rsidRDefault="006A63B5" w:rsidP="006A63B5">
      <w:pPr>
        <w:jc w:val="both"/>
      </w:pPr>
      <w:r>
        <w:lastRenderedPageBreak/>
        <w:t xml:space="preserve">Avec ce troisième roman, </w:t>
      </w:r>
      <w:r w:rsidRPr="00625314">
        <w:rPr>
          <w:b/>
        </w:rPr>
        <w:t xml:space="preserve">Virginie </w:t>
      </w:r>
      <w:proofErr w:type="spellStart"/>
      <w:r w:rsidRPr="00625314">
        <w:rPr>
          <w:b/>
        </w:rPr>
        <w:t>Troussier</w:t>
      </w:r>
      <w:proofErr w:type="spellEnd"/>
      <w:r w:rsidR="007E7BD3">
        <w:rPr>
          <w:b/>
        </w:rPr>
        <w:t xml:space="preserve"> </w:t>
      </w:r>
      <w:r w:rsidR="007E7BD3" w:rsidRPr="007E7BD3">
        <w:t>est entrée en</w:t>
      </w:r>
      <w:r w:rsidR="007E7BD3">
        <w:rPr>
          <w:b/>
        </w:rPr>
        <w:t xml:space="preserve"> </w:t>
      </w:r>
      <w:r w:rsidR="007E7BD3" w:rsidRPr="007E7BD3">
        <w:t>Littérature.</w:t>
      </w:r>
      <w:r w:rsidRPr="00625314">
        <w:rPr>
          <w:b/>
        </w:rPr>
        <w:t xml:space="preserve"> </w:t>
      </w:r>
      <w:r w:rsidR="007E7BD3">
        <w:t xml:space="preserve">Sa </w:t>
      </w:r>
      <w:r>
        <w:t>voix singulière et talentueuse</w:t>
      </w:r>
      <w:r w:rsidR="007E7BD3">
        <w:t xml:space="preserve"> rejoint la jeune génération d’écrivains à</w:t>
      </w:r>
      <w:r w:rsidR="007E340C">
        <w:t xml:space="preserve"> suivre. De toute évidence. </w:t>
      </w:r>
    </w:p>
    <w:p w:rsidR="007E7BD3" w:rsidRDefault="007E7BD3" w:rsidP="007E7BD3">
      <w:pPr>
        <w:jc w:val="right"/>
      </w:pPr>
      <w:r>
        <w:t>Cécile Pellerin</w:t>
      </w:r>
    </w:p>
    <w:p w:rsidR="007E7BD3" w:rsidRDefault="007E7BD3" w:rsidP="007E7BD3">
      <w:pPr>
        <w:pStyle w:val="Sansinterligne"/>
      </w:pPr>
      <w:r w:rsidRPr="00B543EB">
        <w:rPr>
          <w:b/>
        </w:rPr>
        <w:t>Pendant que les champs brûlent</w:t>
      </w:r>
      <w:r>
        <w:rPr>
          <w:b/>
        </w:rPr>
        <w:t xml:space="preserve">, </w:t>
      </w:r>
      <w:r w:rsidRPr="00B543EB">
        <w:rPr>
          <w:b/>
        </w:rPr>
        <w:t xml:space="preserve">Virginie </w:t>
      </w:r>
      <w:proofErr w:type="spellStart"/>
      <w:r w:rsidRPr="00B543EB">
        <w:rPr>
          <w:b/>
        </w:rPr>
        <w:t>Troussier</w:t>
      </w:r>
      <w:proofErr w:type="spellEnd"/>
      <w:r>
        <w:rPr>
          <w:b/>
        </w:rPr>
        <w:t xml:space="preserve">, </w:t>
      </w:r>
      <w:r>
        <w:t xml:space="preserve">La </w:t>
      </w:r>
      <w:proofErr w:type="spellStart"/>
      <w:r>
        <w:t>Découvrance</w:t>
      </w:r>
      <w:proofErr w:type="spellEnd"/>
      <w:r>
        <w:rPr>
          <w:b/>
        </w:rPr>
        <w:t xml:space="preserve">, </w:t>
      </w:r>
      <w:r>
        <w:t>9782842659783</w:t>
      </w:r>
    </w:p>
    <w:p w:rsidR="007E7BD3" w:rsidRPr="007E7BD3" w:rsidRDefault="007E7BD3" w:rsidP="007E7BD3">
      <w:pPr>
        <w:pStyle w:val="Sansinterligne"/>
        <w:rPr>
          <w:b/>
        </w:rPr>
      </w:pPr>
      <w:r>
        <w:t>Roman français</w:t>
      </w:r>
    </w:p>
    <w:p w:rsidR="007E7BD3" w:rsidRDefault="007E7BD3" w:rsidP="007E7BD3">
      <w:pPr>
        <w:jc w:val="both"/>
      </w:pPr>
    </w:p>
    <w:p w:rsidR="007E7BD3" w:rsidRDefault="007E7BD3" w:rsidP="006A63B5">
      <w:pPr>
        <w:jc w:val="both"/>
      </w:pPr>
    </w:p>
    <w:p w:rsidR="006A63B5" w:rsidRPr="00625314" w:rsidRDefault="006A63B5" w:rsidP="00625314">
      <w:pPr>
        <w:jc w:val="both"/>
      </w:pPr>
    </w:p>
    <w:sectPr w:rsidR="006A63B5" w:rsidRPr="00625314" w:rsidSect="00B543E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EB"/>
    <w:rsid w:val="00026261"/>
    <w:rsid w:val="00053F74"/>
    <w:rsid w:val="000675F8"/>
    <w:rsid w:val="00082330"/>
    <w:rsid w:val="0022137A"/>
    <w:rsid w:val="00225BB9"/>
    <w:rsid w:val="0034254E"/>
    <w:rsid w:val="00444E1A"/>
    <w:rsid w:val="004707E9"/>
    <w:rsid w:val="00471F69"/>
    <w:rsid w:val="004F0D5C"/>
    <w:rsid w:val="00575EE6"/>
    <w:rsid w:val="00613A53"/>
    <w:rsid w:val="00625314"/>
    <w:rsid w:val="006A63B5"/>
    <w:rsid w:val="007A1B32"/>
    <w:rsid w:val="007E340C"/>
    <w:rsid w:val="007E7BD3"/>
    <w:rsid w:val="009E57F9"/>
    <w:rsid w:val="00A17335"/>
    <w:rsid w:val="00B543EB"/>
    <w:rsid w:val="00E84500"/>
    <w:rsid w:val="00EB211B"/>
    <w:rsid w:val="00F177FE"/>
    <w:rsid w:val="00F9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6B9B4-E334-4BF6-A8D6-FC4928E3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4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43E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54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9</cp:revision>
  <cp:lastPrinted>2017-03-24T12:59:00Z</cp:lastPrinted>
  <dcterms:created xsi:type="dcterms:W3CDTF">2017-03-24T08:37:00Z</dcterms:created>
  <dcterms:modified xsi:type="dcterms:W3CDTF">2017-03-24T15:29:00Z</dcterms:modified>
</cp:coreProperties>
</file>