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ED" w:rsidRPr="00FB2B49" w:rsidRDefault="00FB2B49" w:rsidP="00FB2B49">
      <w:pPr>
        <w:pStyle w:val="Sansinterligne"/>
        <w:rPr>
          <w:b/>
        </w:rPr>
      </w:pPr>
      <w:r w:rsidRPr="00FB2B4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62660" cy="1439545"/>
            <wp:effectExtent l="19050" t="0" r="8890" b="0"/>
            <wp:wrapTight wrapText="bothSides">
              <wp:wrapPolygon edited="0">
                <wp:start x="-427" y="0"/>
                <wp:lineTo x="-427" y="21438"/>
                <wp:lineTo x="21799" y="21438"/>
                <wp:lineTo x="21799" y="0"/>
                <wp:lineTo x="-427" y="0"/>
              </wp:wrapPolygon>
            </wp:wrapTight>
            <wp:docPr id="1" name="il_fi" descr="http://www.zonelivre.fr/blog/wp-content/uploads/_livres/book_q_t/terminus_bel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zonelivre.fr/blog/wp-content/uploads/_livres/book_q_t/terminus_belz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2B49">
        <w:rPr>
          <w:b/>
        </w:rPr>
        <w:t>Terminus Belz</w:t>
      </w:r>
      <w:r w:rsidR="007719AC">
        <w:rPr>
          <w:b/>
        </w:rPr>
        <w:t> : polar celtique</w:t>
      </w:r>
    </w:p>
    <w:p w:rsidR="00FB2B49" w:rsidRPr="00FB2B49" w:rsidRDefault="00FB2B49" w:rsidP="00FB2B49">
      <w:pPr>
        <w:pStyle w:val="Sansinterligne"/>
        <w:rPr>
          <w:b/>
        </w:rPr>
      </w:pPr>
      <w:r w:rsidRPr="00FB2B49">
        <w:rPr>
          <w:b/>
        </w:rPr>
        <w:t>Emmanuel Grand</w:t>
      </w:r>
    </w:p>
    <w:p w:rsidR="00FB2B49" w:rsidRDefault="00FB2B49" w:rsidP="00FB2B49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FB2B49" w:rsidRDefault="00FB2B49" w:rsidP="00FB2B49">
      <w:pPr>
        <w:pStyle w:val="Sansinterligne"/>
      </w:pPr>
      <w:r>
        <w:t xml:space="preserve">368 pages </w:t>
      </w:r>
    </w:p>
    <w:p w:rsidR="00FB2B49" w:rsidRDefault="00FB2B49" w:rsidP="00FB2B49">
      <w:pPr>
        <w:pStyle w:val="Sansinterligne"/>
      </w:pPr>
      <w:r>
        <w:t>9782867467066</w:t>
      </w:r>
    </w:p>
    <w:p w:rsidR="00FB2B49" w:rsidRDefault="00FB2B49" w:rsidP="00FB2B49">
      <w:pPr>
        <w:pStyle w:val="Sansinterligne"/>
      </w:pPr>
      <w:r>
        <w:t>19 euros</w:t>
      </w:r>
    </w:p>
    <w:p w:rsidR="00FB2B49" w:rsidRDefault="00FB2B49" w:rsidP="00FB2B49">
      <w:pPr>
        <w:pStyle w:val="Sansinterligne"/>
      </w:pPr>
    </w:p>
    <w:p w:rsidR="00FB2B49" w:rsidRPr="00FB2B49" w:rsidRDefault="00FB2B49" w:rsidP="00FB2B49">
      <w:pPr>
        <w:pStyle w:val="Sansinterligne"/>
        <w:rPr>
          <w:i/>
        </w:rPr>
      </w:pPr>
      <w:r w:rsidRPr="00FB2B49">
        <w:rPr>
          <w:i/>
        </w:rPr>
        <w:t xml:space="preserve">18 novembre 2013 </w:t>
      </w:r>
    </w:p>
    <w:p w:rsidR="00FB2B49" w:rsidRDefault="00FB2B49">
      <w:pPr>
        <w:rPr>
          <w:i/>
        </w:rPr>
      </w:pPr>
    </w:p>
    <w:p w:rsidR="00FD119B" w:rsidRPr="0087015A" w:rsidRDefault="00784B4D" w:rsidP="00784B4D">
      <w:pPr>
        <w:jc w:val="both"/>
        <w:rPr>
          <w:i/>
        </w:rPr>
      </w:pPr>
      <w:r w:rsidRPr="00C8489A">
        <w:rPr>
          <w:b/>
        </w:rPr>
        <w:t>Emmanuel Grand</w:t>
      </w:r>
      <w:r>
        <w:t xml:space="preserve">, avec ce premier polar et premier roman, propose au lecteur un embarquement immédiat pour </w:t>
      </w:r>
      <w:r w:rsidRPr="00C8489A">
        <w:rPr>
          <w:b/>
        </w:rPr>
        <w:t>l’île bretonne de Belz.</w:t>
      </w:r>
      <w:r>
        <w:t xml:space="preserve"> Ne la cherchez pas sur une carte ; elle n’existe pas mais ressemble étrangement à celle de </w:t>
      </w:r>
      <w:r w:rsidRPr="00C8489A">
        <w:rPr>
          <w:b/>
        </w:rPr>
        <w:t>Groix</w:t>
      </w:r>
      <w:r>
        <w:t>, vers laquelle on s’achemine depuis Lorient</w:t>
      </w:r>
      <w:r w:rsidRPr="0087015A">
        <w:rPr>
          <w:i/>
        </w:rPr>
        <w:t xml:space="preserve">. </w:t>
      </w:r>
      <w:r w:rsidR="0087015A" w:rsidRPr="0087015A">
        <w:rPr>
          <w:i/>
        </w:rPr>
        <w:t xml:space="preserve">«  On l’appelle </w:t>
      </w:r>
      <w:proofErr w:type="spellStart"/>
      <w:r w:rsidR="0087015A" w:rsidRPr="0087015A">
        <w:rPr>
          <w:i/>
        </w:rPr>
        <w:t>Enez</w:t>
      </w:r>
      <w:proofErr w:type="spellEnd"/>
      <w:r w:rsidR="0087015A" w:rsidRPr="0087015A">
        <w:rPr>
          <w:i/>
        </w:rPr>
        <w:t xml:space="preserve"> Ar </w:t>
      </w:r>
      <w:proofErr w:type="spellStart"/>
      <w:r w:rsidR="0087015A" w:rsidRPr="0087015A">
        <w:rPr>
          <w:i/>
        </w:rPr>
        <w:t>Droch</w:t>
      </w:r>
      <w:proofErr w:type="spellEnd"/>
      <w:r w:rsidR="0087015A" w:rsidRPr="0087015A">
        <w:rPr>
          <w:i/>
        </w:rPr>
        <w:t>’. Ca veut dire l’île des fous. »</w:t>
      </w:r>
    </w:p>
    <w:p w:rsidR="0087015A" w:rsidRDefault="00784B4D" w:rsidP="00784B4D">
      <w:pPr>
        <w:jc w:val="both"/>
      </w:pPr>
      <w:r w:rsidRPr="00C8489A">
        <w:rPr>
          <w:b/>
        </w:rPr>
        <w:t>Marko,</w:t>
      </w:r>
      <w:r>
        <w:t xml:space="preserve"> d’origine ukrainienne, </w:t>
      </w:r>
      <w:r w:rsidR="00FD119B">
        <w:t xml:space="preserve">est </w:t>
      </w:r>
      <w:r>
        <w:t xml:space="preserve">en fuite depuis sa tentative d’émigration clandestine qui a mal tourné. Poursuivi par une mafia roumaine peu tendre et sans états d’âme, prête à tout pour se venger d’avoir été flouée, </w:t>
      </w:r>
      <w:r w:rsidR="00FD119B">
        <w:t>il espère trouver sur l’île un refuge provisoire</w:t>
      </w:r>
      <w:r w:rsidR="00A25D3A" w:rsidRPr="0087015A">
        <w:rPr>
          <w:i/>
        </w:rPr>
        <w:t>.</w:t>
      </w:r>
      <w:r w:rsidR="0087015A" w:rsidRPr="0087015A">
        <w:rPr>
          <w:i/>
        </w:rPr>
        <w:t xml:space="preserve"> «  Disparaître. Se faire oublier. Partir loin sans laisser d’adresse et sans laisser de trace. »</w:t>
      </w:r>
      <w:r w:rsidR="00A25D3A">
        <w:t xml:space="preserve"> </w:t>
      </w:r>
    </w:p>
    <w:p w:rsidR="00FB2B49" w:rsidRPr="00E12879" w:rsidRDefault="00A25D3A" w:rsidP="00784B4D">
      <w:pPr>
        <w:jc w:val="both"/>
        <w:rPr>
          <w:i/>
        </w:rPr>
      </w:pPr>
      <w:r>
        <w:t xml:space="preserve">Embauché par </w:t>
      </w:r>
      <w:r w:rsidR="0087015A">
        <w:t xml:space="preserve"> Joël </w:t>
      </w:r>
      <w:proofErr w:type="spellStart"/>
      <w:r>
        <w:t>Caradec</w:t>
      </w:r>
      <w:proofErr w:type="spellEnd"/>
      <w:r>
        <w:t xml:space="preserve">, un </w:t>
      </w:r>
      <w:proofErr w:type="spellStart"/>
      <w:r>
        <w:t>marin-pêcheur</w:t>
      </w:r>
      <w:proofErr w:type="spellEnd"/>
      <w:r>
        <w:t xml:space="preserve"> rustre et peu</w:t>
      </w:r>
      <w:r w:rsidR="001B22FC">
        <w:t xml:space="preserve"> bavard, il embarque à bord de la Pélagie, </w:t>
      </w:r>
      <w:r>
        <w:t xml:space="preserve"> brave le mal de mer avec difficulté et s’immerge peu à peu dans le métier rude de la pêche. </w:t>
      </w:r>
      <w:r w:rsidR="001B22FC" w:rsidRPr="001B22FC">
        <w:rPr>
          <w:i/>
        </w:rPr>
        <w:t>« Tous les pêcheurs de Belz avaient plus ou moins le moral en berne. Le métier était devenu infernal […] Avant il fallait travailler dur pour gagner sa vie. Aujourd’hui il fallait travailler comme un chien pour survivre. »</w:t>
      </w:r>
      <w:r w:rsidR="001B22FC">
        <w:rPr>
          <w:i/>
        </w:rPr>
        <w:t xml:space="preserve">. </w:t>
      </w:r>
      <w:r>
        <w:t>Mal accueilli par la confrérie, qui voit en lui un usurpateur</w:t>
      </w:r>
      <w:r w:rsidRPr="001B22FC">
        <w:rPr>
          <w:i/>
        </w:rPr>
        <w:t>,</w:t>
      </w:r>
      <w:r w:rsidR="001B22FC" w:rsidRPr="001B22FC">
        <w:rPr>
          <w:i/>
        </w:rPr>
        <w:t xml:space="preserve"> (« renvoie l’étranger chez lui, merde. Si t’as besoin de monde, y a des gars qui demandent que ça, ici. »)</w:t>
      </w:r>
      <w:r>
        <w:t xml:space="preserve"> </w:t>
      </w:r>
      <w:proofErr w:type="gramStart"/>
      <w:r>
        <w:t>il</w:t>
      </w:r>
      <w:proofErr w:type="gramEnd"/>
      <w:r>
        <w:t xml:space="preserve"> parvient néanmoins à se lier d’amitié avec quelques habitants dont le libraire</w:t>
      </w:r>
      <w:r w:rsidRPr="00E12879">
        <w:rPr>
          <w:i/>
        </w:rPr>
        <w:t>,</w:t>
      </w:r>
      <w:r w:rsidR="00E12879" w:rsidRPr="00E12879">
        <w:rPr>
          <w:i/>
        </w:rPr>
        <w:t xml:space="preserve"> « aux longs cheveux blonds et gras »</w:t>
      </w:r>
      <w:r>
        <w:t xml:space="preserve"> l’institutrice</w:t>
      </w:r>
      <w:r w:rsidR="008B264A">
        <w:t xml:space="preserve">, charmante </w:t>
      </w:r>
      <w:r w:rsidR="008B264A" w:rsidRPr="00C22CC1">
        <w:rPr>
          <w:i/>
        </w:rPr>
        <w:t>« au sourire magnifique, totalement désarmant »</w:t>
      </w:r>
      <w:r>
        <w:t xml:space="preserve"> ou même le curé</w:t>
      </w:r>
      <w:r w:rsidR="001B22FC">
        <w:t xml:space="preserve"> de la paroisse, </w:t>
      </w:r>
      <w:r w:rsidR="001B22FC" w:rsidRPr="00E12879">
        <w:rPr>
          <w:i/>
        </w:rPr>
        <w:t>« soldat du Christ, qui complique la tâche du démon. »</w:t>
      </w:r>
    </w:p>
    <w:p w:rsidR="008436C0" w:rsidRPr="002515C7" w:rsidRDefault="00A25D3A" w:rsidP="00784B4D">
      <w:pPr>
        <w:jc w:val="both"/>
        <w:rPr>
          <w:i/>
        </w:rPr>
      </w:pPr>
      <w:r>
        <w:t xml:space="preserve">Préservé un moment de la furie des Roumains, il est vite rattrapé par la violence et la peur. Il se passe des choses curieuses sur l’île, </w:t>
      </w:r>
      <w:r w:rsidR="008436C0">
        <w:t>des phénomènes mystérieux et redoutables, don</w:t>
      </w:r>
      <w:r w:rsidR="00980814">
        <w:t>t seules les légendes bretonnes semblent connaître l’issue</w:t>
      </w:r>
      <w:r w:rsidR="008436C0">
        <w:t>. C’</w:t>
      </w:r>
      <w:r w:rsidR="00954633">
        <w:t>est de</w:t>
      </w:r>
      <w:r w:rsidR="00980814">
        <w:t xml:space="preserve"> cette ambiance</w:t>
      </w:r>
      <w:r w:rsidR="008436C0">
        <w:t xml:space="preserve"> très trouble, à la tonalité toute fantastique</w:t>
      </w:r>
      <w:r w:rsidR="00980814">
        <w:t xml:space="preserve"> par moments</w:t>
      </w:r>
      <w:r w:rsidR="008436C0">
        <w:t xml:space="preserve">, </w:t>
      </w:r>
      <w:r w:rsidR="00980814">
        <w:t xml:space="preserve">peuplée à la fois de souvenirs lointains et  d’événements plus récents, </w:t>
      </w:r>
      <w:r w:rsidR="008436C0">
        <w:t>que Marko va tenter d</w:t>
      </w:r>
      <w:r w:rsidR="00954633">
        <w:t>e s’</w:t>
      </w:r>
      <w:r w:rsidR="008436C0">
        <w:t>échapper</w:t>
      </w:r>
      <w:r w:rsidR="00980814">
        <w:t xml:space="preserve">. Mais </w:t>
      </w:r>
      <w:r w:rsidR="00980814" w:rsidRPr="00D97E2E">
        <w:rPr>
          <w:b/>
        </w:rPr>
        <w:t>l’</w:t>
      </w:r>
      <w:proofErr w:type="spellStart"/>
      <w:r w:rsidR="00980814" w:rsidRPr="00D97E2E">
        <w:rPr>
          <w:b/>
        </w:rPr>
        <w:t>Ankou</w:t>
      </w:r>
      <w:proofErr w:type="spellEnd"/>
      <w:r w:rsidR="002515C7">
        <w:t xml:space="preserve"> rôde, plus effrayant</w:t>
      </w:r>
      <w:r w:rsidR="00980814">
        <w:t xml:space="preserve"> encore que </w:t>
      </w:r>
      <w:proofErr w:type="spellStart"/>
      <w:r w:rsidR="00980814" w:rsidRPr="00D97E2E">
        <w:rPr>
          <w:b/>
        </w:rPr>
        <w:t>Dragos</w:t>
      </w:r>
      <w:proofErr w:type="spellEnd"/>
      <w:r w:rsidR="00980814" w:rsidRPr="00D97E2E">
        <w:rPr>
          <w:b/>
        </w:rPr>
        <w:t>,</w:t>
      </w:r>
      <w:r w:rsidR="00980814">
        <w:t xml:space="preserve"> le caïd</w:t>
      </w:r>
      <w:r w:rsidR="00225003">
        <w:t xml:space="preserve"> roumain.</w:t>
      </w:r>
      <w:r w:rsidR="00980814">
        <w:t xml:space="preserve"> </w:t>
      </w:r>
      <w:r w:rsidR="002515C7" w:rsidRPr="002515C7">
        <w:rPr>
          <w:i/>
        </w:rPr>
        <w:t>« Un squelette habillé de noir, une sorte d’animal fantastique, moitié corbeau, moitié loup. »</w:t>
      </w:r>
    </w:p>
    <w:p w:rsidR="008B264A" w:rsidRDefault="00980814" w:rsidP="00784B4D">
      <w:pPr>
        <w:jc w:val="both"/>
      </w:pPr>
      <w:r>
        <w:t xml:space="preserve">Le ton est </w:t>
      </w:r>
      <w:r w:rsidR="004F7DFE">
        <w:t xml:space="preserve">vite </w:t>
      </w:r>
      <w:r>
        <w:t>donné.</w:t>
      </w:r>
      <w:r w:rsidR="00E6732B">
        <w:t xml:space="preserve"> Sec, vif et sans temps mort, oscillant  sans s’interrompre, entre un rythme plus lent (mais jamais trop lon</w:t>
      </w:r>
      <w:r w:rsidR="00553C4F">
        <w:t>g)  dédié aux</w:t>
      </w:r>
      <w:r w:rsidR="00E6732B">
        <w:t xml:space="preserve"> passages du huis-clos îlien</w:t>
      </w:r>
      <w:r w:rsidR="008B264A">
        <w:t xml:space="preserve"> (où l’on roule en 4L)</w:t>
      </w:r>
      <w:r w:rsidR="00E6732B">
        <w:t xml:space="preserve"> et</w:t>
      </w:r>
      <w:r w:rsidR="00FB29F3">
        <w:t xml:space="preserve"> un autre rythme</w:t>
      </w:r>
      <w:r w:rsidR="00E6732B">
        <w:t xml:space="preserve"> plus</w:t>
      </w:r>
      <w:r w:rsidR="00E6732B" w:rsidRPr="00E6732B">
        <w:t xml:space="preserve"> </w:t>
      </w:r>
      <w:r w:rsidR="00E6732B">
        <w:t>effréné,  lorsqu’il s’agit de suivre</w:t>
      </w:r>
      <w:r w:rsidR="004F7DFE">
        <w:t xml:space="preserve">  le road-</w:t>
      </w:r>
      <w:proofErr w:type="spellStart"/>
      <w:r w:rsidR="004F7DFE">
        <w:t>movie</w:t>
      </w:r>
      <w:proofErr w:type="spellEnd"/>
      <w:r w:rsidR="004F7DFE">
        <w:t xml:space="preserve"> intégrant </w:t>
      </w:r>
      <w:r w:rsidR="00E6732B">
        <w:t xml:space="preserve"> </w:t>
      </w:r>
      <w:proofErr w:type="spellStart"/>
      <w:r w:rsidR="00E6732B">
        <w:t>Dragos</w:t>
      </w:r>
      <w:proofErr w:type="spellEnd"/>
      <w:r w:rsidR="008B264A">
        <w:t xml:space="preserve"> (qui roule en Audi Q7)</w:t>
      </w:r>
      <w:r w:rsidR="00E6732B">
        <w:t>.</w:t>
      </w:r>
    </w:p>
    <w:p w:rsidR="00980814" w:rsidRDefault="00E6732B" w:rsidP="00784B4D">
      <w:pPr>
        <w:jc w:val="both"/>
      </w:pPr>
      <w:r>
        <w:t>T</w:t>
      </w:r>
      <w:r w:rsidR="00980814">
        <w:t xml:space="preserve">our à tour, </w:t>
      </w:r>
      <w:r>
        <w:t xml:space="preserve">grâce à une </w:t>
      </w:r>
      <w:r w:rsidRPr="00D97E2E">
        <w:rPr>
          <w:b/>
        </w:rPr>
        <w:t>construction solide et très efficace</w:t>
      </w:r>
      <w:r>
        <w:t xml:space="preserve">, </w:t>
      </w:r>
      <w:r w:rsidR="004F7DFE">
        <w:t xml:space="preserve">évitant toute rupture avec le fil de l’histoire, </w:t>
      </w:r>
      <w:r>
        <w:t xml:space="preserve">le lecteur navigue </w:t>
      </w:r>
      <w:r w:rsidR="004F7DFE">
        <w:t xml:space="preserve">d’un lieu à un autre, </w:t>
      </w:r>
      <w:r>
        <w:t xml:space="preserve">d’un </w:t>
      </w:r>
      <w:r w:rsidR="00553C4F">
        <w:t xml:space="preserve">écueil à un </w:t>
      </w:r>
      <w:r>
        <w:t>autre sans jamais sombrer dans l’</w:t>
      </w:r>
      <w:r w:rsidR="004F7DFE">
        <w:t xml:space="preserve">ennui ou le brouillard. </w:t>
      </w:r>
      <w:r w:rsidR="00553C4F">
        <w:t>Il avance avec envie, sous tension permanente, entre excitation et</w:t>
      </w:r>
      <w:r w:rsidR="00D97E2E">
        <w:t xml:space="preserve"> crainte, plaisir et impatience et savoure ces ambiances opposées mais</w:t>
      </w:r>
      <w:r w:rsidR="00993CB9">
        <w:t xml:space="preserve"> toutes deux</w:t>
      </w:r>
      <w:r w:rsidR="00D97E2E">
        <w:t xml:space="preserve"> </w:t>
      </w:r>
      <w:r w:rsidR="00FB29F3">
        <w:t>toniques comme un air marin.</w:t>
      </w:r>
    </w:p>
    <w:p w:rsidR="00225003" w:rsidRDefault="004F7DFE" w:rsidP="00784B4D">
      <w:pPr>
        <w:jc w:val="both"/>
      </w:pPr>
      <w:r>
        <w:lastRenderedPageBreak/>
        <w:t>Un roman</w:t>
      </w:r>
      <w:r w:rsidR="00BC39A8">
        <w:t xml:space="preserve"> bien documenté, respectueux du milieu austère et éprouvant de la pêche marine, </w:t>
      </w:r>
      <w:r w:rsidR="00225003">
        <w:t>exclusivement masculin</w:t>
      </w:r>
      <w:r w:rsidR="0087015A">
        <w:t>.</w:t>
      </w:r>
      <w:r w:rsidR="001B22FC">
        <w:t xml:space="preserve"> </w:t>
      </w:r>
      <w:r w:rsidR="001B22FC" w:rsidRPr="001B22FC">
        <w:rPr>
          <w:i/>
        </w:rPr>
        <w:t>« Les gens de l’île ont une vie difficile. La pêche est un métier éprouvant. De plus en plus dur. Le travail commence à se faire rare, le poisson aussi et il y a ce pétrole qui prend tout le monde à la gorge. »</w:t>
      </w:r>
      <w:r w:rsidR="0087015A">
        <w:t xml:space="preserve"> </w:t>
      </w:r>
      <w:r w:rsidR="001B22FC" w:rsidRPr="001B22FC">
        <w:t>Quelques passages aussi</w:t>
      </w:r>
      <w:r w:rsidR="001B22FC">
        <w:rPr>
          <w:i/>
        </w:rPr>
        <w:t xml:space="preserve"> </w:t>
      </w:r>
      <w:r w:rsidR="00BC39A8">
        <w:t>rappelant ça et là les expéditions lointaines de ses personnages et l’histoire passionnante des Terre-neuvas, réellement enthousiasmante</w:t>
      </w:r>
      <w:r w:rsidR="00FB29F3">
        <w:t>s</w:t>
      </w:r>
      <w:r w:rsidR="00BC39A8">
        <w:t xml:space="preserve"> pour un lecteur-voyageur. </w:t>
      </w:r>
    </w:p>
    <w:p w:rsidR="004F7DFE" w:rsidRDefault="00BC39A8" w:rsidP="00784B4D">
      <w:pPr>
        <w:jc w:val="both"/>
      </w:pPr>
      <w:r>
        <w:t>Connaissance maîtrisé aussi lorsqu’il évoque la chute du communisme en Ukraine</w:t>
      </w:r>
      <w:r w:rsidR="00C22CC1">
        <w:rPr>
          <w:i/>
        </w:rPr>
        <w:t xml:space="preserve"> </w:t>
      </w:r>
      <w:r w:rsidR="002515C7" w:rsidRPr="002515C7">
        <w:rPr>
          <w:i/>
        </w:rPr>
        <w:t>(« Avant il n’y avait rien. Aujourd’hui il y avait plein de choses qu’on ne pouvait pas se payer »)</w:t>
      </w:r>
      <w:r w:rsidR="00C22CC1">
        <w:t xml:space="preserve">, </w:t>
      </w:r>
      <w:r>
        <w:t>l’immigration clandestine</w:t>
      </w:r>
      <w:r w:rsidR="002515C7">
        <w:t xml:space="preserve"> (les filières illégales hors de prix)</w:t>
      </w:r>
      <w:r>
        <w:t xml:space="preserve"> ou le contrôle de la mafia dans les pays de l’Est. Tout cela donne de l’envergure au récit, un solide ancrage à la réalité qu’il ne délaisse que pour mieux évoquer une part du folklore légendaire breton</w:t>
      </w:r>
      <w:r w:rsidR="0092719A">
        <w:t xml:space="preserve"> (cf. Anatole Le </w:t>
      </w:r>
      <w:proofErr w:type="spellStart"/>
      <w:r w:rsidR="0092719A">
        <w:t>Braz</w:t>
      </w:r>
      <w:proofErr w:type="spellEnd"/>
      <w:r w:rsidR="0092719A">
        <w:t>)</w:t>
      </w:r>
      <w:r>
        <w:t xml:space="preserve"> et apporter ainsi à son histoire une couleur locale incontestable, que certains pourront trouver un peu appuyée parfois (</w:t>
      </w:r>
      <w:r w:rsidR="0092719A">
        <w:t xml:space="preserve"> tous les Bretons ne s</w:t>
      </w:r>
      <w:r w:rsidR="008B264A">
        <w:t xml:space="preserve">’appellent pas Pierrick, </w:t>
      </w:r>
      <w:r w:rsidR="002515C7">
        <w:t xml:space="preserve">Yves, </w:t>
      </w:r>
      <w:r w:rsidR="008B264A">
        <w:t xml:space="preserve">Le </w:t>
      </w:r>
      <w:proofErr w:type="spellStart"/>
      <w:r w:rsidR="008B264A">
        <w:t>Bihan</w:t>
      </w:r>
      <w:proofErr w:type="spellEnd"/>
      <w:r w:rsidR="008B264A">
        <w:t xml:space="preserve"> ou Bellec, </w:t>
      </w:r>
      <w:proofErr w:type="spellStart"/>
      <w:r w:rsidR="0007290E">
        <w:t>Fanch</w:t>
      </w:r>
      <w:proofErr w:type="spellEnd"/>
      <w:r w:rsidR="0007290E">
        <w:t xml:space="preserve">’ ou </w:t>
      </w:r>
      <w:proofErr w:type="spellStart"/>
      <w:r w:rsidR="0007290E">
        <w:t>Lozachmeur</w:t>
      </w:r>
      <w:proofErr w:type="spellEnd"/>
      <w:r w:rsidR="00CA62A3">
        <w:t>…</w:t>
      </w:r>
      <w:r>
        <w:t>)</w:t>
      </w:r>
    </w:p>
    <w:p w:rsidR="0092719A" w:rsidRDefault="0092719A" w:rsidP="00784B4D">
      <w:pPr>
        <w:jc w:val="both"/>
      </w:pPr>
      <w:r>
        <w:t xml:space="preserve">Mais il n’empêche, même si la fin n’est peut-être pas à la hauteur de l’intrigue, un brin trop simple et </w:t>
      </w:r>
      <w:r w:rsidR="00C22CC1">
        <w:t xml:space="preserve">presque </w:t>
      </w:r>
      <w:r>
        <w:t xml:space="preserve">décevante, </w:t>
      </w:r>
      <w:r w:rsidRPr="00C22CC1">
        <w:rPr>
          <w:b/>
        </w:rPr>
        <w:t>Emmanuel Grand</w:t>
      </w:r>
      <w:r>
        <w:t xml:space="preserve"> surprend son lecteur, de bout en bout, captive sans effort, a su trouver un ry</w:t>
      </w:r>
      <w:r w:rsidR="00225003">
        <w:t>thme très personnel et original et son héros, au caractère bien trempé mais bourré d’humanité</w:t>
      </w:r>
      <w:r w:rsidR="00970A8F">
        <w:t xml:space="preserve"> attache forcément. On </w:t>
      </w:r>
      <w:proofErr w:type="gramStart"/>
      <w:r w:rsidR="00970A8F">
        <w:t>a</w:t>
      </w:r>
      <w:proofErr w:type="gramEnd"/>
      <w:r w:rsidR="00970A8F">
        <w:t xml:space="preserve"> bien envie, après lecture, de connaître la nouvelle destinée de Marko et de faire un saut sur l’île.</w:t>
      </w:r>
      <w:r w:rsidR="00FB29F3">
        <w:t xml:space="preserve"> Rendez-vous à Lorient.</w:t>
      </w:r>
      <w:r w:rsidR="00587195">
        <w:t xml:space="preserve"> Le «Saint-</w:t>
      </w:r>
      <w:proofErr w:type="spellStart"/>
      <w:r w:rsidR="00587195">
        <w:t>Tudy</w:t>
      </w:r>
      <w:proofErr w:type="spellEnd"/>
      <w:r w:rsidR="00587195">
        <w:t> »</w:t>
      </w:r>
      <w:r w:rsidR="00481480">
        <w:t xml:space="preserve"> est à quai.</w:t>
      </w:r>
    </w:p>
    <w:p w:rsidR="00FB29F3" w:rsidRDefault="00FB29F3" w:rsidP="00FB29F3">
      <w:pPr>
        <w:jc w:val="right"/>
      </w:pPr>
      <w:bookmarkStart w:id="0" w:name="_GoBack"/>
      <w:bookmarkEnd w:id="0"/>
      <w:r>
        <w:t>Cécile Pellerin</w:t>
      </w:r>
    </w:p>
    <w:p w:rsidR="00970A8F" w:rsidRDefault="00970A8F" w:rsidP="00784B4D">
      <w:pPr>
        <w:jc w:val="both"/>
      </w:pPr>
    </w:p>
    <w:p w:rsidR="00553C4F" w:rsidRDefault="00553C4F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Default="008436C0" w:rsidP="00784B4D">
      <w:pPr>
        <w:jc w:val="both"/>
      </w:pPr>
    </w:p>
    <w:p w:rsidR="008436C0" w:rsidRPr="00FB2B49" w:rsidRDefault="008436C0" w:rsidP="00784B4D">
      <w:pPr>
        <w:jc w:val="both"/>
      </w:pPr>
    </w:p>
    <w:p w:rsidR="00FB2B49" w:rsidRPr="00FB2B49" w:rsidRDefault="00FB2B49" w:rsidP="00784B4D">
      <w:pPr>
        <w:jc w:val="both"/>
        <w:rPr>
          <w:i/>
        </w:rPr>
      </w:pPr>
    </w:p>
    <w:sectPr w:rsidR="00FB2B49" w:rsidRPr="00FB2B49" w:rsidSect="00FB2B4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E51"/>
    <w:rsid w:val="0007290E"/>
    <w:rsid w:val="001B22FC"/>
    <w:rsid w:val="001C3EF5"/>
    <w:rsid w:val="00225003"/>
    <w:rsid w:val="002509DF"/>
    <w:rsid w:val="002515C7"/>
    <w:rsid w:val="00286E51"/>
    <w:rsid w:val="00322E69"/>
    <w:rsid w:val="00323F3A"/>
    <w:rsid w:val="003D4734"/>
    <w:rsid w:val="003E3063"/>
    <w:rsid w:val="00481480"/>
    <w:rsid w:val="004F7DFE"/>
    <w:rsid w:val="00553C4F"/>
    <w:rsid w:val="00587195"/>
    <w:rsid w:val="00693752"/>
    <w:rsid w:val="007719AC"/>
    <w:rsid w:val="00784B4D"/>
    <w:rsid w:val="008436C0"/>
    <w:rsid w:val="0087015A"/>
    <w:rsid w:val="008B264A"/>
    <w:rsid w:val="0092719A"/>
    <w:rsid w:val="00954633"/>
    <w:rsid w:val="00970A8F"/>
    <w:rsid w:val="00980814"/>
    <w:rsid w:val="00993CB9"/>
    <w:rsid w:val="00A25D3A"/>
    <w:rsid w:val="00BC39A8"/>
    <w:rsid w:val="00BC6CA3"/>
    <w:rsid w:val="00C22CC1"/>
    <w:rsid w:val="00C8489A"/>
    <w:rsid w:val="00CA62A3"/>
    <w:rsid w:val="00CE483B"/>
    <w:rsid w:val="00D97E2E"/>
    <w:rsid w:val="00E12879"/>
    <w:rsid w:val="00E614ED"/>
    <w:rsid w:val="00E6732B"/>
    <w:rsid w:val="00FB29F3"/>
    <w:rsid w:val="00FB2B49"/>
    <w:rsid w:val="00FD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2B4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B2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Cécile Pellerin</cp:lastModifiedBy>
  <cp:revision>17</cp:revision>
  <dcterms:created xsi:type="dcterms:W3CDTF">2013-11-18T08:31:00Z</dcterms:created>
  <dcterms:modified xsi:type="dcterms:W3CDTF">2014-01-07T20:18:00Z</dcterms:modified>
</cp:coreProperties>
</file>