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3B" w:rsidRPr="00F813FA" w:rsidRDefault="00F813FA" w:rsidP="00F813FA">
      <w:pPr>
        <w:pStyle w:val="Sansinterligne"/>
        <w:rPr>
          <w:b/>
        </w:rPr>
      </w:pPr>
      <w:r w:rsidRPr="00F813FA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5738961" wp14:editId="0C6A101B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62308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58" y="21438"/>
                <wp:lineTo x="20958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30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3FA">
        <w:rPr>
          <w:b/>
        </w:rPr>
        <w:t>Tout plutôt qu'être moi</w:t>
      </w:r>
      <w:r w:rsidR="00732EDB">
        <w:rPr>
          <w:b/>
        </w:rPr>
        <w:t xml:space="preserve"> : Nord-Six, Brooklyn, New-York</w:t>
      </w:r>
    </w:p>
    <w:p w:rsidR="00F813FA" w:rsidRDefault="00F813FA" w:rsidP="00F813FA">
      <w:pPr>
        <w:pStyle w:val="Sansinterligne"/>
      </w:pPr>
      <w:r w:rsidRPr="00F813FA">
        <w:rPr>
          <w:b/>
        </w:rPr>
        <w:t xml:space="preserve">Ned </w:t>
      </w:r>
      <w:proofErr w:type="spellStart"/>
      <w:r w:rsidRPr="00F813FA">
        <w:rPr>
          <w:b/>
        </w:rPr>
        <w:t>Vizzini</w:t>
      </w:r>
      <w:proofErr w:type="spellEnd"/>
      <w:r>
        <w:t xml:space="preserve"> (traduit de l'anglais – Etats-Unis- par Fanny </w:t>
      </w:r>
      <w:proofErr w:type="spellStart"/>
      <w:r>
        <w:t>Ladd</w:t>
      </w:r>
      <w:proofErr w:type="spellEnd"/>
      <w:r>
        <w:t xml:space="preserve"> et Chr</w:t>
      </w:r>
      <w:r w:rsidR="00732EDB">
        <w:t>i</w:t>
      </w:r>
      <w:r>
        <w:t>stel Gaillard</w:t>
      </w:r>
      <w:r w:rsidR="00A61C91">
        <w:t>-Paris</w:t>
      </w:r>
      <w:r>
        <w:t>)</w:t>
      </w:r>
    </w:p>
    <w:p w:rsidR="00F813FA" w:rsidRDefault="00F813FA" w:rsidP="00F813FA">
      <w:pPr>
        <w:pStyle w:val="Sansinterligne"/>
      </w:pPr>
      <w:r>
        <w:t>La belle Colère</w:t>
      </w:r>
    </w:p>
    <w:p w:rsidR="00F813FA" w:rsidRDefault="00F813FA" w:rsidP="00F813FA">
      <w:pPr>
        <w:pStyle w:val="Sansinterligne"/>
      </w:pPr>
      <w:r>
        <w:t>9782843377594</w:t>
      </w:r>
    </w:p>
    <w:p w:rsidR="00F813FA" w:rsidRDefault="00F813FA" w:rsidP="00F813FA">
      <w:pPr>
        <w:pStyle w:val="Sansinterligne"/>
      </w:pPr>
      <w:r>
        <w:t>397 pages</w:t>
      </w:r>
    </w:p>
    <w:p w:rsidR="00F813FA" w:rsidRDefault="00F813FA" w:rsidP="00F813FA">
      <w:pPr>
        <w:pStyle w:val="Sansinterligne"/>
      </w:pPr>
      <w:r>
        <w:t>19 euros</w:t>
      </w:r>
    </w:p>
    <w:p w:rsidR="00F813FA" w:rsidRDefault="00F813FA" w:rsidP="00F813FA">
      <w:pPr>
        <w:pStyle w:val="Sansinterligne"/>
      </w:pPr>
      <w:r>
        <w:t xml:space="preserve">Date de publication : </w:t>
      </w:r>
      <w:r w:rsidR="00A61C91">
        <w:t>28/01/2016</w:t>
      </w:r>
    </w:p>
    <w:p w:rsidR="00F813FA" w:rsidRDefault="00F813FA" w:rsidP="00F813FA">
      <w:pPr>
        <w:pStyle w:val="Sansinterligne"/>
      </w:pPr>
    </w:p>
    <w:p w:rsidR="00F813FA" w:rsidRPr="00F813FA" w:rsidRDefault="00F813FA" w:rsidP="00F813FA">
      <w:pPr>
        <w:pStyle w:val="Sansinterligne"/>
        <w:rPr>
          <w:i/>
        </w:rPr>
      </w:pPr>
      <w:r w:rsidRPr="00F813FA">
        <w:rPr>
          <w:i/>
        </w:rPr>
        <w:t>26 février 2016</w:t>
      </w:r>
    </w:p>
    <w:p w:rsidR="00732EDB" w:rsidRDefault="00A61C91" w:rsidP="00A61C91">
      <w:pPr>
        <w:jc w:val="both"/>
      </w:pPr>
      <w:r>
        <w:t xml:space="preserve">Auteur précoce puisqu'il commence à écrire pour la presse new-yorkaise à l'âge de 15 ans, </w:t>
      </w:r>
      <w:r w:rsidRPr="00732EDB">
        <w:rPr>
          <w:b/>
        </w:rPr>
        <w:t xml:space="preserve">Ned </w:t>
      </w:r>
      <w:proofErr w:type="spellStart"/>
      <w:r w:rsidRPr="00732EDB">
        <w:rPr>
          <w:b/>
        </w:rPr>
        <w:t>Vizzini</w:t>
      </w:r>
      <w:proofErr w:type="spellEnd"/>
      <w:r w:rsidRPr="00732EDB">
        <w:rPr>
          <w:b/>
        </w:rPr>
        <w:t>,</w:t>
      </w:r>
      <w:r>
        <w:t xml:space="preserve"> a 25 ans lorsqu'il publie ce roman, inspiré d'un premier séjour en hôpital psychiatrique où</w:t>
      </w:r>
      <w:r w:rsidR="00732EDB">
        <w:t xml:space="preserve">, encore adolescent, </w:t>
      </w:r>
      <w:r>
        <w:t xml:space="preserve"> il est soigné pour dépression. </w:t>
      </w:r>
    </w:p>
    <w:p w:rsidR="008A76F9" w:rsidRDefault="00732EDB" w:rsidP="00A61C91">
      <w:pPr>
        <w:jc w:val="both"/>
      </w:pPr>
      <w:r>
        <w:t xml:space="preserve">Avec tendresse, humour  et </w:t>
      </w:r>
      <w:r>
        <w:t>dérision</w:t>
      </w:r>
      <w:r>
        <w:t xml:space="preserve"> parfois, le livre raconte la souffrance mentale, la décrit  avec une précision émouvante mais sans pathos ni intensité dramatique, plutôt joyeusement d'ailleurs et </w:t>
      </w:r>
      <w:r w:rsidR="008A76F9">
        <w:t xml:space="preserve">s'il </w:t>
      </w:r>
      <w:r>
        <w:t xml:space="preserve">livre une expérience </w:t>
      </w:r>
      <w:r w:rsidR="004C3A33">
        <w:t xml:space="preserve">très </w:t>
      </w:r>
      <w:r>
        <w:t>personnelle de la maladie</w:t>
      </w:r>
      <w:r w:rsidR="008A76F9">
        <w:t>,</w:t>
      </w:r>
      <w:r w:rsidR="004C3A33">
        <w:t xml:space="preserve"> au f</w:t>
      </w:r>
      <w:r w:rsidR="008A76F9">
        <w:t>inal, l</w:t>
      </w:r>
      <w:r w:rsidR="00F207B0">
        <w:t>es chemins</w:t>
      </w:r>
      <w:r w:rsidR="004C3A33">
        <w:t xml:space="preserve"> thérape</w:t>
      </w:r>
      <w:r w:rsidR="00F207B0">
        <w:t>utiques</w:t>
      </w:r>
      <w:r w:rsidR="008A76F9">
        <w:t xml:space="preserve"> empruntés restent assez</w:t>
      </w:r>
      <w:r w:rsidR="00F207B0">
        <w:t xml:space="preserve"> ordinaires et </w:t>
      </w:r>
      <w:r w:rsidR="008A76F9">
        <w:t xml:space="preserve">plutôt </w:t>
      </w:r>
      <w:r w:rsidR="00F207B0">
        <w:t>classiques.</w:t>
      </w:r>
      <w:r w:rsidR="008A76F9">
        <w:t xml:space="preserve"> </w:t>
      </w:r>
      <w:r w:rsidR="0044215D">
        <w:t>Mais éclatants de sincérité.</w:t>
      </w:r>
    </w:p>
    <w:p w:rsidR="00053D68" w:rsidRDefault="0044215D" w:rsidP="00A61C91">
      <w:pPr>
        <w:jc w:val="both"/>
      </w:pPr>
      <w:r>
        <w:t xml:space="preserve">Craig vit à Brooklyn avec sa famille. Une petite sœur adorable et très intelligente et des parents attentifs et protecteurs. Mais, depuis quelque temps, son existence se trouble et ni </w:t>
      </w:r>
      <w:r w:rsidR="00053D68">
        <w:t>l'herbe</w:t>
      </w:r>
      <w:r>
        <w:t xml:space="preserve">, ni l'alcool </w:t>
      </w:r>
      <w:proofErr w:type="gramStart"/>
      <w:r>
        <w:t>consommé</w:t>
      </w:r>
      <w:r w:rsidR="00053D68">
        <w:t>e</w:t>
      </w:r>
      <w:r>
        <w:t>s</w:t>
      </w:r>
      <w:proofErr w:type="gramEnd"/>
      <w:r>
        <w:t xml:space="preserve"> entre copains ne l'aident à voir plus clair et à donner du sens à ce qu'il fait. </w:t>
      </w:r>
    </w:p>
    <w:p w:rsidR="00B14CF6" w:rsidRPr="00B14CF6" w:rsidRDefault="00B14CF6" w:rsidP="00B14CF6">
      <w:pPr>
        <w:jc w:val="center"/>
        <w:rPr>
          <w:i/>
        </w:rPr>
      </w:pPr>
      <w:r w:rsidRPr="00B14CF6">
        <w:rPr>
          <w:i/>
        </w:rPr>
        <w:t>"J'ai le sentiment d'être englué dans une masse d'air épaisse, oppressante."</w:t>
      </w:r>
    </w:p>
    <w:p w:rsidR="00053D68" w:rsidRDefault="0044215D" w:rsidP="00A61C91">
      <w:pPr>
        <w:jc w:val="both"/>
      </w:pPr>
      <w:r w:rsidRPr="0044215D">
        <w:rPr>
          <w:i/>
        </w:rPr>
        <w:t>"En mode prépa"</w:t>
      </w:r>
      <w:r>
        <w:t xml:space="preserve">, depuis qu'il a intégré une prestigieuse école à New-York, il est en état de stress permanent, anxieux et peu confiant. </w:t>
      </w:r>
      <w:r w:rsidR="00772D7F">
        <w:t>Il voudrait</w:t>
      </w:r>
      <w:r w:rsidR="00772D7F" w:rsidRPr="00772D7F">
        <w:rPr>
          <w:i/>
        </w:rPr>
        <w:t xml:space="preserve"> "prendre ses distances avec son cerveau". </w:t>
      </w:r>
      <w:r w:rsidR="00772D7F">
        <w:t>En vain. Les séances avec la psychothérapeute, l'antidépresseur prescrit ne contiennent plus ses angoisses. Manger</w:t>
      </w:r>
      <w:r w:rsidR="00053D68">
        <w:t xml:space="preserve"> et dormir sont</w:t>
      </w:r>
      <w:r w:rsidR="00772D7F">
        <w:t xml:space="preserve"> devenu</w:t>
      </w:r>
      <w:r w:rsidR="00053D68">
        <w:t xml:space="preserve">s des </w:t>
      </w:r>
      <w:r w:rsidR="00772D7F">
        <w:t>épreuve</w:t>
      </w:r>
      <w:r w:rsidR="00053D68">
        <w:t>s</w:t>
      </w:r>
      <w:r w:rsidR="00772D7F">
        <w:t xml:space="preserve"> </w:t>
      </w:r>
      <w:r w:rsidR="00772D7F" w:rsidRPr="00B14CF6">
        <w:rPr>
          <w:i/>
        </w:rPr>
        <w:t>redoutable</w:t>
      </w:r>
      <w:r w:rsidR="00053D68" w:rsidRPr="00B14CF6">
        <w:rPr>
          <w:i/>
        </w:rPr>
        <w:t>s</w:t>
      </w:r>
      <w:r w:rsidR="00B14CF6" w:rsidRPr="00B14CF6">
        <w:rPr>
          <w:i/>
        </w:rPr>
        <w:t xml:space="preserve"> ("je ne mange pas, je ne dors pas. Je ne fais que gâcher de l'oxygène pour rien")</w:t>
      </w:r>
      <w:r w:rsidR="00772D7F">
        <w:t>.</w:t>
      </w:r>
      <w:r w:rsidR="00053D68">
        <w:t xml:space="preserve"> Etudier devient impossible.</w:t>
      </w:r>
      <w:r w:rsidR="00772D7F">
        <w:t xml:space="preserve"> Aussi, Craig ne voit-il qu'une solution </w:t>
      </w:r>
      <w:r w:rsidR="00B14CF6">
        <w:rPr>
          <w:i/>
        </w:rPr>
        <w:t>: "je vais me suicider […] C'est la seule chose qui m'aide encore à tenir. Savoir que cette possibilité existe. Que je suis assez déterminé pour passer à l'acte et réussir."</w:t>
      </w:r>
    </w:p>
    <w:p w:rsidR="0044215D" w:rsidRDefault="00772D7F" w:rsidP="00A61C91">
      <w:pPr>
        <w:jc w:val="both"/>
        <w:rPr>
          <w:i/>
        </w:rPr>
      </w:pPr>
      <w:r>
        <w:t>Malgré un plan d'action efficace</w:t>
      </w:r>
      <w:r w:rsidR="00EC19A4">
        <w:t xml:space="preserve"> (tragiquement drôle)</w:t>
      </w:r>
      <w:r>
        <w:t>, Craig se laisse surprendre par une soudaine envie de vivre</w:t>
      </w:r>
      <w:r w:rsidR="00EC19A4">
        <w:t xml:space="preserve"> et plutôt que sauter du pont de Brooklyn, il intègre finalement le Nord-six, le </w:t>
      </w:r>
      <w:r w:rsidR="00EC19A4" w:rsidRPr="00EC19A4">
        <w:rPr>
          <w:i/>
        </w:rPr>
        <w:t>"pavillon des fous"</w:t>
      </w:r>
      <w:r w:rsidR="00EC19A4">
        <w:t xml:space="preserve"> où pendant une semaine, il raconte le quotidien, les patients, le traitement, le personnel soignant, ses peurs et</w:t>
      </w:r>
      <w:r w:rsidR="00053D68">
        <w:t xml:space="preserve"> ses espoirs. Jusqu'à sentir </w:t>
      </w:r>
      <w:r w:rsidR="00053D68" w:rsidRPr="00053D68">
        <w:rPr>
          <w:i/>
        </w:rPr>
        <w:t>le déclic</w:t>
      </w:r>
      <w:r w:rsidR="00053D68">
        <w:rPr>
          <w:i/>
        </w:rPr>
        <w:t>.</w:t>
      </w:r>
      <w:r w:rsidR="00AF4313">
        <w:rPr>
          <w:i/>
        </w:rPr>
        <w:t xml:space="preserve"> </w:t>
      </w:r>
      <w:r w:rsidR="00053D68">
        <w:rPr>
          <w:i/>
        </w:rPr>
        <w:t>"Cela se produit après que les ondes sismiques ont secoué mon corps. J'ignore où mon cerveau était parti tout ce temps. Je sais seulement qu'il était à côté de ses pompes, englué dans tout un tas de problèmes qu'il ne parvenait pas à gérer. Mais il est de retour, maintenant, de nouveau connecté à mon corps, prêt à prendre les commandes".</w:t>
      </w:r>
    </w:p>
    <w:p w:rsidR="00AF4313" w:rsidRDefault="00053D68" w:rsidP="00A61C91">
      <w:pPr>
        <w:jc w:val="both"/>
      </w:pPr>
      <w:r>
        <w:t xml:space="preserve">Ce qui séduit dans ce roman, c'est sa tonalité, entre naïveté et gravité, </w:t>
      </w:r>
      <w:r w:rsidR="00F94FB1">
        <w:t>noirceur et légèreté. Elle offre un bel effet d</w:t>
      </w:r>
      <w:r w:rsidR="00B76646">
        <w:t>e</w:t>
      </w:r>
      <w:r w:rsidR="00F94FB1">
        <w:t xml:space="preserve"> mouvement,  une réelle vitalité alors qu'il est souvent sujet de mort ici. </w:t>
      </w:r>
      <w:r w:rsidR="00B76646">
        <w:t>Détachée et en même temps très juste,</w:t>
      </w:r>
      <w:r w:rsidR="0046751F">
        <w:t xml:space="preserve"> délicate,</w:t>
      </w:r>
      <w:r w:rsidR="00B76646">
        <w:t xml:space="preserve"> elle attache </w:t>
      </w:r>
      <w:r w:rsidR="00F94FB1">
        <w:t>et maintient une lecture attentive (</w:t>
      </w:r>
      <w:r w:rsidR="00B76646">
        <w:t>malgré que</w:t>
      </w:r>
      <w:r w:rsidR="0046751F">
        <w:t xml:space="preserve">lques redondances ici et là). </w:t>
      </w:r>
    </w:p>
    <w:p w:rsidR="0046751F" w:rsidRDefault="0046751F" w:rsidP="00A61C91">
      <w:pPr>
        <w:jc w:val="both"/>
      </w:pPr>
      <w:r>
        <w:t xml:space="preserve">A travers de nombreuses précisions qui font sans doute écho aux propres souvenirs de l'auteur, le lecteur </w:t>
      </w:r>
      <w:r w:rsidR="00764168">
        <w:t xml:space="preserve">parvient sans difficultés à éprouver le malaise et la souffrance du jeune homme, à percevoir la modification progressive de son comportement, à ressentir même avec force et une certaine </w:t>
      </w:r>
      <w:r w:rsidR="00764168">
        <w:lastRenderedPageBreak/>
        <w:t>proximité</w:t>
      </w:r>
      <w:r w:rsidR="002D7E62">
        <w:t>,</w:t>
      </w:r>
      <w:r w:rsidR="00764168">
        <w:t xml:space="preserve"> l'ambiance particulière de l'hôpital psychiatrique (la bulle protectrice, l'absence de jugement et les relations spontanées, le temps qui ralentit, </w:t>
      </w:r>
      <w:r w:rsidR="002D7E62">
        <w:t>etc.)</w:t>
      </w:r>
      <w:r w:rsidR="00AF4313">
        <w:t xml:space="preserve"> ;  convaincu alors qu'une rémission est possible.</w:t>
      </w:r>
      <w:r w:rsidR="00844914">
        <w:t xml:space="preserve"> </w:t>
      </w:r>
      <w:r w:rsidR="00844914" w:rsidRPr="00844914">
        <w:rPr>
          <w:i/>
        </w:rPr>
        <w:t>"Le suicide n'est plus la seule option."</w:t>
      </w:r>
    </w:p>
    <w:p w:rsidR="00AF4313" w:rsidRDefault="00AF4313" w:rsidP="00A61C91">
      <w:pPr>
        <w:jc w:val="both"/>
      </w:pPr>
      <w:r>
        <w:t xml:space="preserve">Pourtant, le 19 décembre 2013, Ned </w:t>
      </w:r>
      <w:proofErr w:type="spellStart"/>
      <w:r>
        <w:t>Vizzini</w:t>
      </w:r>
      <w:proofErr w:type="spellEnd"/>
      <w:r>
        <w:t>, s'est jeté du haut d'un immeuble de Brooklyn. Il avait 32 ans.</w:t>
      </w:r>
    </w:p>
    <w:p w:rsidR="00AF4313" w:rsidRDefault="00AF4313" w:rsidP="00A61C91">
      <w:pPr>
        <w:jc w:val="both"/>
      </w:pPr>
      <w:r>
        <w:t xml:space="preserve">A noter, en 2010, le film de Ryan </w:t>
      </w:r>
      <w:proofErr w:type="spellStart"/>
      <w:r>
        <w:t>Fleck</w:t>
      </w:r>
      <w:proofErr w:type="spellEnd"/>
      <w:r>
        <w:t xml:space="preserve">, </w:t>
      </w:r>
      <w:r w:rsidRPr="00844914">
        <w:rPr>
          <w:b/>
        </w:rPr>
        <w:t>"Une drôle d'histoire",</w:t>
      </w:r>
      <w:r>
        <w:t xml:space="preserve"> inspiré du roman.</w:t>
      </w:r>
    </w:p>
    <w:p w:rsidR="00AF4313" w:rsidRDefault="00AF4313" w:rsidP="00AF4313">
      <w:pPr>
        <w:jc w:val="right"/>
      </w:pPr>
      <w:r>
        <w:t>Cécile Pellerin</w:t>
      </w:r>
    </w:p>
    <w:p w:rsidR="00AF4313" w:rsidRDefault="00AF4313" w:rsidP="00AF4313">
      <w:pPr>
        <w:pStyle w:val="Sansinterligne"/>
      </w:pPr>
      <w:r w:rsidRPr="00F813FA">
        <w:rPr>
          <w:b/>
        </w:rPr>
        <w:t>Tout plutôt qu'être moi</w:t>
      </w:r>
      <w:r>
        <w:rPr>
          <w:b/>
        </w:rPr>
        <w:t xml:space="preserve">, </w:t>
      </w:r>
      <w:r w:rsidRPr="00F813FA">
        <w:rPr>
          <w:b/>
        </w:rPr>
        <w:t xml:space="preserve">Ned </w:t>
      </w:r>
      <w:proofErr w:type="spellStart"/>
      <w:proofErr w:type="gramStart"/>
      <w:r w:rsidRPr="00F813FA">
        <w:rPr>
          <w:b/>
        </w:rPr>
        <w:t>Vizzini</w:t>
      </w:r>
      <w:proofErr w:type="spellEnd"/>
      <w:r>
        <w:t xml:space="preserve"> </w:t>
      </w:r>
      <w:r>
        <w:t>,</w:t>
      </w:r>
      <w:proofErr w:type="gramEnd"/>
      <w:r w:rsidR="00844914">
        <w:t xml:space="preserve"> </w:t>
      </w:r>
      <w:r>
        <w:t xml:space="preserve">Fanny </w:t>
      </w:r>
      <w:proofErr w:type="spellStart"/>
      <w:r>
        <w:t>Ladd</w:t>
      </w:r>
      <w:proofErr w:type="spellEnd"/>
      <w:r>
        <w:t>,</w:t>
      </w:r>
      <w:r>
        <w:t xml:space="preserve">  Christel Gaillard-Paris</w:t>
      </w:r>
      <w:r>
        <w:rPr>
          <w:b/>
        </w:rPr>
        <w:t xml:space="preserve">, </w:t>
      </w:r>
      <w:r>
        <w:t>La belle Colère</w:t>
      </w:r>
      <w:r>
        <w:rPr>
          <w:b/>
        </w:rPr>
        <w:t xml:space="preserve">, </w:t>
      </w:r>
      <w:r>
        <w:t>9782843377594</w:t>
      </w:r>
    </w:p>
    <w:p w:rsidR="00AF4313" w:rsidRDefault="00AF4313" w:rsidP="00AF4313">
      <w:pPr>
        <w:pStyle w:val="Sansinterligne"/>
      </w:pPr>
      <w:r>
        <w:t>Roman américain adulte</w:t>
      </w:r>
    </w:p>
    <w:p w:rsidR="00AF4313" w:rsidRPr="00AF4313" w:rsidRDefault="00AF4313" w:rsidP="00AF4313">
      <w:pPr>
        <w:pStyle w:val="Sansinterligne"/>
        <w:rPr>
          <w:b/>
        </w:rPr>
      </w:pPr>
      <w:r>
        <w:t>Roman jeunesse</w:t>
      </w:r>
    </w:p>
    <w:p w:rsidR="00AF4313" w:rsidRDefault="00AF4313" w:rsidP="00AF4313">
      <w:pPr>
        <w:jc w:val="both"/>
      </w:pPr>
      <w:bookmarkStart w:id="0" w:name="_GoBack"/>
      <w:bookmarkEnd w:id="0"/>
    </w:p>
    <w:sectPr w:rsidR="00AF4313" w:rsidSect="00F813F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FA"/>
    <w:rsid w:val="00053D68"/>
    <w:rsid w:val="00121BB6"/>
    <w:rsid w:val="0023133B"/>
    <w:rsid w:val="002D7E62"/>
    <w:rsid w:val="0044215D"/>
    <w:rsid w:val="0046751F"/>
    <w:rsid w:val="004C3A33"/>
    <w:rsid w:val="00732EDB"/>
    <w:rsid w:val="00764168"/>
    <w:rsid w:val="00772D7F"/>
    <w:rsid w:val="00844914"/>
    <w:rsid w:val="008A76F9"/>
    <w:rsid w:val="00A61C91"/>
    <w:rsid w:val="00AF4313"/>
    <w:rsid w:val="00B14CF6"/>
    <w:rsid w:val="00B76646"/>
    <w:rsid w:val="00EC19A4"/>
    <w:rsid w:val="00F207B0"/>
    <w:rsid w:val="00F813FA"/>
    <w:rsid w:val="00F9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13F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813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13F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81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2016-02-26T07:08:00Z</dcterms:created>
  <dcterms:modified xsi:type="dcterms:W3CDTF">2016-02-26T10:03:00Z</dcterms:modified>
</cp:coreProperties>
</file>