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FB124D" w:rsidRDefault="00FB124D" w:rsidP="00FB124D">
      <w:pPr>
        <w:pStyle w:val="Sansinterligne"/>
        <w:rPr>
          <w:b/>
        </w:rPr>
      </w:pPr>
      <w:r w:rsidRPr="00FB124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83026" cy="1440000"/>
            <wp:effectExtent l="0" t="0" r="7620" b="8255"/>
            <wp:wrapTight wrapText="bothSides">
              <wp:wrapPolygon edited="0">
                <wp:start x="0" y="0"/>
                <wp:lineTo x="0" y="21438"/>
                <wp:lineTo x="21349" y="21438"/>
                <wp:lineTo x="21349" y="0"/>
                <wp:lineTo x="0" y="0"/>
              </wp:wrapPolygon>
            </wp:wrapTight>
            <wp:docPr id="1" name="Image 1" descr="Résultat de recherche d'images pour &quot;un funambule seura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un funambule seurat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0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24D">
        <w:rPr>
          <w:b/>
        </w:rPr>
        <w:t>Un funambule</w:t>
      </w:r>
    </w:p>
    <w:p w:rsidR="00FB124D" w:rsidRPr="00FB124D" w:rsidRDefault="00FB124D" w:rsidP="00FB124D">
      <w:pPr>
        <w:pStyle w:val="Sansinterligne"/>
        <w:rPr>
          <w:b/>
        </w:rPr>
      </w:pPr>
      <w:r w:rsidRPr="00FB124D">
        <w:rPr>
          <w:b/>
        </w:rPr>
        <w:t>Alexandre Seurat</w:t>
      </w:r>
    </w:p>
    <w:p w:rsidR="00FB124D" w:rsidRDefault="00FB124D" w:rsidP="00FB124D">
      <w:pPr>
        <w:pStyle w:val="Sansinterligne"/>
      </w:pPr>
      <w:r>
        <w:t>Rouergue</w:t>
      </w:r>
    </w:p>
    <w:p w:rsidR="00FB124D" w:rsidRDefault="00FB124D" w:rsidP="00FB124D">
      <w:pPr>
        <w:pStyle w:val="Sansinterligne"/>
      </w:pPr>
      <w:r>
        <w:t>9782812615085</w:t>
      </w:r>
    </w:p>
    <w:p w:rsidR="00FB124D" w:rsidRDefault="00FB124D" w:rsidP="00FB124D">
      <w:pPr>
        <w:pStyle w:val="Sansinterligne"/>
      </w:pPr>
      <w:r>
        <w:t>85 pages</w:t>
      </w:r>
    </w:p>
    <w:p w:rsidR="00FB124D" w:rsidRDefault="00FB124D" w:rsidP="00FB124D">
      <w:pPr>
        <w:pStyle w:val="Sansinterligne"/>
      </w:pPr>
      <w:r>
        <w:t>12 euros</w:t>
      </w:r>
    </w:p>
    <w:p w:rsidR="00FB124D" w:rsidRDefault="00FB124D" w:rsidP="00FB124D">
      <w:pPr>
        <w:pStyle w:val="Sansinterligne"/>
      </w:pPr>
      <w:r>
        <w:t>Date de parution : 03/01/2018</w:t>
      </w:r>
    </w:p>
    <w:p w:rsidR="00FB124D" w:rsidRDefault="00FB124D" w:rsidP="00FB124D">
      <w:pPr>
        <w:pStyle w:val="Sansinterligne"/>
      </w:pPr>
    </w:p>
    <w:p w:rsidR="00FB124D" w:rsidRDefault="00FB124D" w:rsidP="00FB124D">
      <w:pPr>
        <w:pStyle w:val="Sansinterligne"/>
        <w:rPr>
          <w:i/>
        </w:rPr>
      </w:pPr>
      <w:r w:rsidRPr="00FB124D">
        <w:rPr>
          <w:i/>
        </w:rPr>
        <w:t>06 février 2018</w:t>
      </w:r>
    </w:p>
    <w:p w:rsidR="007A3ABA" w:rsidRPr="00D65875" w:rsidRDefault="00232956" w:rsidP="00D65875">
      <w:pPr>
        <w:jc w:val="both"/>
        <w:rPr>
          <w:b/>
        </w:rPr>
      </w:pPr>
      <w:r w:rsidRPr="00D65875">
        <w:rPr>
          <w:b/>
        </w:rPr>
        <w:t>Ale</w:t>
      </w:r>
      <w:r w:rsidR="00737C45" w:rsidRPr="00D65875">
        <w:rPr>
          <w:b/>
        </w:rPr>
        <w:t xml:space="preserve">xandre Seurat écrit court et livre, de ce fait, une lecture ininterrompue. </w:t>
      </w:r>
      <w:r w:rsidR="00EC04D3" w:rsidRPr="00D65875">
        <w:rPr>
          <w:b/>
        </w:rPr>
        <w:t>Son roman ressemble à un long poème, porté par une écriture sobre et délicate, sombre et douloureuse. Un sens de l’épure éprouva</w:t>
      </w:r>
      <w:r w:rsidR="00AD46FA" w:rsidRPr="00D65875">
        <w:rPr>
          <w:b/>
        </w:rPr>
        <w:t>nt et déchirant, âpre et beau, distillé dans chaque phrase</w:t>
      </w:r>
      <w:r w:rsidR="00CA6C47" w:rsidRPr="00D65875">
        <w:rPr>
          <w:b/>
        </w:rPr>
        <w:t>,</w:t>
      </w:r>
      <w:r w:rsidR="00AD46FA" w:rsidRPr="00D65875">
        <w:rPr>
          <w:b/>
        </w:rPr>
        <w:t xml:space="preserve"> sans rupture et avec </w:t>
      </w:r>
      <w:r w:rsidR="00CA6C47" w:rsidRPr="00D65875">
        <w:rPr>
          <w:b/>
        </w:rPr>
        <w:t xml:space="preserve">une grâce singulière. </w:t>
      </w:r>
    </w:p>
    <w:p w:rsidR="00EC04D3" w:rsidRDefault="00CA6C47" w:rsidP="00160E1E">
      <w:pPr>
        <w:jc w:val="both"/>
      </w:pPr>
      <w:r>
        <w:t xml:space="preserve">Quel que soit le sujet (toujours noir cependant), les textes de ce jeune auteur </w:t>
      </w:r>
      <w:r w:rsidR="007A3ABA">
        <w:t xml:space="preserve">commotionnent. Pétris d’angoisse et de mal être, ils </w:t>
      </w:r>
      <w:r w:rsidR="00551834">
        <w:t>résistent à toute tentation de surenchère et atteignent simplement. Une force juste</w:t>
      </w:r>
      <w:r w:rsidR="00DD058F">
        <w:t xml:space="preserve"> et intime</w:t>
      </w:r>
      <w:r w:rsidR="00551834">
        <w:t>.</w:t>
      </w:r>
      <w:r w:rsidR="00DD058F">
        <w:t xml:space="preserve"> Sincère.</w:t>
      </w:r>
      <w:r w:rsidR="00C705D3">
        <w:t xml:space="preserve"> Désormais repérée. </w:t>
      </w:r>
    </w:p>
    <w:p w:rsidR="00D65875" w:rsidRDefault="00551834" w:rsidP="00160E1E">
      <w:pPr>
        <w:jc w:val="both"/>
      </w:pPr>
      <w:r>
        <w:t xml:space="preserve">La puissance de ce récit </w:t>
      </w:r>
      <w:r w:rsidR="007466F1">
        <w:t xml:space="preserve"> très introspectif </w:t>
      </w:r>
      <w:r>
        <w:t>ré</w:t>
      </w:r>
      <w:r w:rsidR="00D65875">
        <w:t xml:space="preserve">side sans doute dans l’adéquation remarquable entre l’histoire racontée </w:t>
      </w:r>
      <w:r>
        <w:t xml:space="preserve">et </w:t>
      </w:r>
      <w:r w:rsidR="00D65875">
        <w:t xml:space="preserve">la forme et la tonalité qu’elle emprunte. </w:t>
      </w:r>
    </w:p>
    <w:p w:rsidR="00F70294" w:rsidRPr="00F70294" w:rsidRDefault="00F70294" w:rsidP="00F70294">
      <w:pPr>
        <w:jc w:val="center"/>
        <w:rPr>
          <w:i/>
        </w:rPr>
      </w:pPr>
      <w:r w:rsidRPr="00F70294">
        <w:rPr>
          <w:i/>
        </w:rPr>
        <w:t>“Le monde défilait, loin de lui, sans lui, et il ne savait pas comment le rattraper.”</w:t>
      </w:r>
    </w:p>
    <w:p w:rsidR="00160E1E" w:rsidRDefault="00254252" w:rsidP="00160E1E">
      <w:pPr>
        <w:jc w:val="both"/>
      </w:pPr>
      <w:r w:rsidRPr="00254252">
        <w:t>Un</w:t>
      </w:r>
      <w:r>
        <w:t xml:space="preserve"> jeune homme</w:t>
      </w:r>
      <w:r w:rsidR="002911A9">
        <w:t xml:space="preserve"> (anonyme)</w:t>
      </w:r>
      <w:r>
        <w:t xml:space="preserve"> est seul dans une maison près de la mer. Solenne</w:t>
      </w:r>
      <w:r w:rsidR="007D02F2">
        <w:t>, son amie</w:t>
      </w:r>
      <w:r>
        <w:t xml:space="preserve"> l’a quitté. Ses parents ne l’ont jamais compris, distants et mal-aimants. Enfermé dans sa souffrance, </w:t>
      </w:r>
      <w:proofErr w:type="gramStart"/>
      <w:r>
        <w:t>dépossédé</w:t>
      </w:r>
      <w:proofErr w:type="gramEnd"/>
      <w:r>
        <w:t xml:space="preserve"> de toute estime de soi, à côté du monde qui avance sans lui, il est triste, a des intentions morbides. </w:t>
      </w:r>
      <w:r w:rsidR="00252667">
        <w:t xml:space="preserve"> Un être à</w:t>
      </w:r>
      <w:r w:rsidR="002911A9">
        <w:t xml:space="preserve"> la dérive.</w:t>
      </w:r>
      <w:r w:rsidR="003B3441">
        <w:t xml:space="preserve"> Un être complexe.</w:t>
      </w:r>
    </w:p>
    <w:p w:rsidR="00F70294" w:rsidRPr="00F70294" w:rsidRDefault="00F70294" w:rsidP="00F70294">
      <w:pPr>
        <w:jc w:val="center"/>
        <w:rPr>
          <w:i/>
        </w:rPr>
      </w:pPr>
      <w:r w:rsidRPr="00F70294">
        <w:rPr>
          <w:i/>
        </w:rPr>
        <w:t>“Il n’avait jamais su reprendre forme […] Un visage sans visage.”</w:t>
      </w:r>
    </w:p>
    <w:p w:rsidR="00160E1E" w:rsidRDefault="00254252" w:rsidP="00160E1E">
      <w:pPr>
        <w:jc w:val="both"/>
      </w:pPr>
      <w:r>
        <w:t>Etranger à tous, comme dédaigné, il semble n’avoir aucune existence, aucune consistance</w:t>
      </w:r>
      <w:r w:rsidR="00160E1E">
        <w:t>. Invisible, habité par le vide et les souvenirs de l’</w:t>
      </w:r>
      <w:r w:rsidR="007466F1">
        <w:t xml:space="preserve">enfance ; </w:t>
      </w:r>
      <w:r w:rsidR="00160E1E">
        <w:t xml:space="preserve"> jamais rejoint par les autres.</w:t>
      </w:r>
      <w:r>
        <w:t xml:space="preserve"> </w:t>
      </w:r>
      <w:r w:rsidR="00252667">
        <w:t>Douloureusement isolé.</w:t>
      </w:r>
      <w:r w:rsidR="003B3441">
        <w:t xml:space="preserve"> </w:t>
      </w:r>
    </w:p>
    <w:p w:rsidR="002911A9" w:rsidRDefault="00D65875" w:rsidP="00160E1E">
      <w:pPr>
        <w:jc w:val="both"/>
      </w:pPr>
      <w:r>
        <w:t xml:space="preserve">La solitude du narrateur, le sentiment prégnant de ne pas avoir été aimé, </w:t>
      </w:r>
      <w:r w:rsidR="00160E1E">
        <w:t>l’immense détresse</w:t>
      </w:r>
      <w:r>
        <w:t xml:space="preserve"> qui l’agite, le désespoir qui l’étreint, la sensibilité à fleur de peau qui le paralyse </w:t>
      </w:r>
      <w:r w:rsidR="00160E1E">
        <w:t xml:space="preserve"> se figent dans un</w:t>
      </w:r>
      <w:r>
        <w:t xml:space="preserve"> paysage brumeux et incertain, </w:t>
      </w:r>
      <w:r w:rsidR="00160E1E">
        <w:t xml:space="preserve">presque </w:t>
      </w:r>
      <w:r w:rsidR="00252667">
        <w:t>hostile</w:t>
      </w:r>
      <w:r w:rsidR="00160E1E">
        <w:t xml:space="preserve">, </w:t>
      </w:r>
      <w:r w:rsidR="002911A9">
        <w:t>se</w:t>
      </w:r>
      <w:r w:rsidR="007466F1">
        <w:t>mblent même se complaire dans c</w:t>
      </w:r>
      <w:r>
        <w:t xml:space="preserve">es lieux vagues et impersonnels ; </w:t>
      </w:r>
      <w:r w:rsidR="00252667">
        <w:t>perturbants, énigmatiques.</w:t>
      </w:r>
      <w:r w:rsidR="007466F1">
        <w:t xml:space="preserve"> </w:t>
      </w:r>
    </w:p>
    <w:p w:rsidR="00770959" w:rsidRPr="00B055D1" w:rsidRDefault="00770959" w:rsidP="00160E1E">
      <w:pPr>
        <w:jc w:val="both"/>
        <w:rPr>
          <w:i/>
        </w:rPr>
      </w:pPr>
      <w:r>
        <w:t xml:space="preserve">En déséquilibre aggravé, incapable  de communiquer, de devenir un être sociable, il s’enfonce dans la mélancolie. N’a pas trouvé sa place. </w:t>
      </w:r>
      <w:r>
        <w:t>Egaré.</w:t>
      </w:r>
      <w:r w:rsidR="00BC7B20">
        <w:t xml:space="preserve"> </w:t>
      </w:r>
      <w:r w:rsidR="00BC7B20" w:rsidRPr="00BC7B20">
        <w:rPr>
          <w:i/>
        </w:rPr>
        <w:t>“Il voudrait mourir”.</w:t>
      </w:r>
      <w:r w:rsidR="007D02F2">
        <w:rPr>
          <w:i/>
        </w:rPr>
        <w:t xml:space="preserve"> </w:t>
      </w:r>
      <w:r w:rsidR="007D02F2">
        <w:t xml:space="preserve">Et se retrouve à l’hôpital psychiatrique. </w:t>
      </w:r>
      <w:r w:rsidR="007D02F2" w:rsidRPr="00B055D1">
        <w:rPr>
          <w:i/>
        </w:rPr>
        <w:t>“Des murs très hauts et circulaires […] Le blanc gagne</w:t>
      </w:r>
      <w:r w:rsidR="00B055D1" w:rsidRPr="00B055D1">
        <w:rPr>
          <w:i/>
        </w:rPr>
        <w:t>.</w:t>
      </w:r>
      <w:r w:rsidR="007D02F2" w:rsidRPr="00B055D1">
        <w:rPr>
          <w:i/>
        </w:rPr>
        <w:t>”</w:t>
      </w:r>
    </w:p>
    <w:p w:rsidR="002911A9" w:rsidRDefault="002911A9" w:rsidP="00160E1E">
      <w:pPr>
        <w:jc w:val="both"/>
      </w:pPr>
      <w:r>
        <w:t>D</w:t>
      </w:r>
      <w:r w:rsidR="00D65875">
        <w:t>ans chaque souvenir, chaque tentative d’action</w:t>
      </w:r>
      <w:r>
        <w:t>, l’image délabrée du narrateur surgit et fragilise le lecteur</w:t>
      </w:r>
      <w:r w:rsidR="00D65875">
        <w:t xml:space="preserve">. </w:t>
      </w:r>
      <w:r>
        <w:t>Implacable</w:t>
      </w:r>
      <w:r w:rsidR="00DD2CF9">
        <w:t xml:space="preserve">, </w:t>
      </w:r>
      <w:r>
        <w:t>tel un étau, elle l’enserre à son tour, crée un malaise</w:t>
      </w:r>
      <w:r w:rsidR="00DD058F">
        <w:t>, désoriente</w:t>
      </w:r>
      <w:r w:rsidR="00770959">
        <w:t>, affecte.</w:t>
      </w:r>
    </w:p>
    <w:p w:rsidR="00B055D1" w:rsidRDefault="003B3441" w:rsidP="00DD058F">
      <w:pPr>
        <w:jc w:val="both"/>
      </w:pPr>
      <w:r>
        <w:t>L’écriture, concise et violente</w:t>
      </w:r>
      <w:r w:rsidR="00B055D1">
        <w:t xml:space="preserve">, par moments onirique, </w:t>
      </w:r>
      <w:r>
        <w:t xml:space="preserve"> s’empare des fêlures</w:t>
      </w:r>
      <w:r w:rsidR="007466F1">
        <w:t xml:space="preserve"> et de la confusion</w:t>
      </w:r>
      <w:r>
        <w:t xml:space="preserve"> </w:t>
      </w:r>
      <w:r w:rsidR="007466F1">
        <w:t>du</w:t>
      </w:r>
      <w:r>
        <w:t xml:space="preserve"> jeune homme sans la moindre distance</w:t>
      </w:r>
      <w:r w:rsidR="007466F1">
        <w:t>. Elles deviennent</w:t>
      </w:r>
      <w:r w:rsidR="00B055D1">
        <w:t xml:space="preserve"> alors</w:t>
      </w:r>
      <w:r w:rsidR="007466F1">
        <w:t xml:space="preserve"> palpables e</w:t>
      </w:r>
      <w:r w:rsidR="00770959">
        <w:t xml:space="preserve">t oppressantes. </w:t>
      </w:r>
    </w:p>
    <w:p w:rsidR="007466F1" w:rsidRDefault="00770959" w:rsidP="00DD058F">
      <w:pPr>
        <w:jc w:val="both"/>
      </w:pPr>
      <w:r>
        <w:t>Seule la brièveté du texte préserve la lecture d</w:t>
      </w:r>
      <w:r w:rsidR="00F70294">
        <w:t>u tourment et atténue (un peu) la douleur.</w:t>
      </w:r>
    </w:p>
    <w:p w:rsidR="00F70294" w:rsidRDefault="00F70294" w:rsidP="00F70294">
      <w:pPr>
        <w:jc w:val="right"/>
      </w:pPr>
      <w:r>
        <w:t>Cécile Pellerin</w:t>
      </w:r>
    </w:p>
    <w:p w:rsidR="00F70294" w:rsidRDefault="00F70294" w:rsidP="00F70294">
      <w:pPr>
        <w:pStyle w:val="Sansinterligne"/>
      </w:pPr>
      <w:r w:rsidRPr="00FB124D">
        <w:rPr>
          <w:b/>
        </w:rPr>
        <w:t>Un funambule</w:t>
      </w:r>
      <w:r>
        <w:rPr>
          <w:b/>
        </w:rPr>
        <w:t xml:space="preserve">, </w:t>
      </w:r>
      <w:r w:rsidRPr="00FB124D">
        <w:rPr>
          <w:b/>
        </w:rPr>
        <w:t>Alexandre Seurat</w:t>
      </w:r>
      <w:r>
        <w:rPr>
          <w:b/>
        </w:rPr>
        <w:t xml:space="preserve">, </w:t>
      </w:r>
      <w:r>
        <w:t>Rouergue</w:t>
      </w:r>
      <w:r>
        <w:rPr>
          <w:b/>
        </w:rPr>
        <w:t xml:space="preserve">, </w:t>
      </w:r>
      <w:r>
        <w:t>9782812615085</w:t>
      </w:r>
    </w:p>
    <w:p w:rsidR="00F70294" w:rsidRDefault="00F70294" w:rsidP="00F70294">
      <w:pPr>
        <w:pStyle w:val="Sansinterligne"/>
      </w:pPr>
      <w:r>
        <w:t>Roman France</w:t>
      </w:r>
    </w:p>
    <w:p w:rsidR="00F70294" w:rsidRPr="00B055D1" w:rsidRDefault="00F70294" w:rsidP="00B055D1">
      <w:pPr>
        <w:pStyle w:val="Sansinterligne"/>
        <w:rPr>
          <w:b/>
          <w:i/>
        </w:rPr>
      </w:pPr>
      <w:r w:rsidRPr="00F70294">
        <w:rPr>
          <w:i/>
        </w:rPr>
        <w:t xml:space="preserve">Alexandre Seurat- Un funambule – Rouergue – </w:t>
      </w:r>
      <w:r w:rsidRPr="00F70294">
        <w:rPr>
          <w:i/>
        </w:rPr>
        <w:t>9782812615085</w:t>
      </w:r>
      <w:r w:rsidRPr="00F70294">
        <w:rPr>
          <w:i/>
        </w:rPr>
        <w:t xml:space="preserve"> – 85 pages – 12 euros</w:t>
      </w:r>
      <w:bookmarkStart w:id="0" w:name="_GoBack"/>
      <w:bookmarkEnd w:id="0"/>
    </w:p>
    <w:p w:rsidR="00F70294" w:rsidRDefault="00F70294" w:rsidP="00DD058F">
      <w:pPr>
        <w:jc w:val="both"/>
      </w:pPr>
    </w:p>
    <w:p w:rsidR="00EC04D3" w:rsidRDefault="00EC04D3" w:rsidP="00D65875">
      <w:pPr>
        <w:pStyle w:val="Sansinterligne"/>
        <w:jc w:val="both"/>
      </w:pPr>
    </w:p>
    <w:sectPr w:rsidR="00EC04D3" w:rsidSect="00FB124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4D"/>
    <w:rsid w:val="00160E1E"/>
    <w:rsid w:val="001B4EF2"/>
    <w:rsid w:val="001F0E5D"/>
    <w:rsid w:val="00232956"/>
    <w:rsid w:val="00252667"/>
    <w:rsid w:val="00254252"/>
    <w:rsid w:val="002911A9"/>
    <w:rsid w:val="003B3441"/>
    <w:rsid w:val="00551834"/>
    <w:rsid w:val="00737C45"/>
    <w:rsid w:val="007466F1"/>
    <w:rsid w:val="00770959"/>
    <w:rsid w:val="007A3ABA"/>
    <w:rsid w:val="007D02F2"/>
    <w:rsid w:val="00AD46FA"/>
    <w:rsid w:val="00B055D1"/>
    <w:rsid w:val="00BC7B20"/>
    <w:rsid w:val="00BD6D84"/>
    <w:rsid w:val="00C705D3"/>
    <w:rsid w:val="00CA6C47"/>
    <w:rsid w:val="00D65875"/>
    <w:rsid w:val="00DD058F"/>
    <w:rsid w:val="00DD2CF9"/>
    <w:rsid w:val="00EC04D3"/>
    <w:rsid w:val="00F70294"/>
    <w:rsid w:val="00FB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2B433-3D86-4FE5-BB3F-98FFDDEF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B12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PELLERIN Cécile</dc:creator>
  <cp:keywords/>
  <dc:description/>
  <cp:lastModifiedBy>PELLERIN Cécile</cp:lastModifiedBy>
  <cp:revision>6</cp:revision>
  <dcterms:created xsi:type="dcterms:W3CDTF">2018-02-06T16:21:00Z</dcterms:created>
  <dcterms:modified xsi:type="dcterms:W3CDTF">2018-02-10T15:35:00Z</dcterms:modified>
</cp:coreProperties>
</file>