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6F3AA3" w:rsidRDefault="006F3AA3" w:rsidP="006F3AA3">
      <w:pPr>
        <w:pStyle w:val="Sansinterligne"/>
        <w:rPr>
          <w:b/>
        </w:rPr>
      </w:pPr>
      <w:r w:rsidRPr="006F3AA3">
        <w:rPr>
          <w:b/>
          <w:noProof/>
          <w:lang w:eastAsia="fr-FR"/>
        </w:rPr>
        <w:drawing>
          <wp:anchor distT="0" distB="0" distL="114300" distR="114300" simplePos="0" relativeHeight="251658240" behindDoc="1" locked="0" layoutInCell="1" allowOverlap="1">
            <wp:simplePos x="0" y="0"/>
            <wp:positionH relativeFrom="column">
              <wp:posOffset>16510</wp:posOffset>
            </wp:positionH>
            <wp:positionV relativeFrom="paragraph">
              <wp:posOffset>-2540</wp:posOffset>
            </wp:positionV>
            <wp:extent cx="854075" cy="1439545"/>
            <wp:effectExtent l="19050" t="0" r="3175" b="0"/>
            <wp:wrapTight wrapText="bothSides">
              <wp:wrapPolygon edited="0">
                <wp:start x="-482" y="0"/>
                <wp:lineTo x="-482" y="21438"/>
                <wp:lineTo x="21680" y="21438"/>
                <wp:lineTo x="21680" y="0"/>
                <wp:lineTo x="-482"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54075" cy="1439545"/>
                    </a:xfrm>
                    <a:prstGeom prst="rect">
                      <a:avLst/>
                    </a:prstGeom>
                    <a:noFill/>
                    <a:ln w="9525">
                      <a:noFill/>
                      <a:miter lim="800000"/>
                      <a:headEnd/>
                      <a:tailEnd/>
                    </a:ln>
                  </pic:spPr>
                </pic:pic>
              </a:graphicData>
            </a:graphic>
          </wp:anchor>
        </w:drawing>
      </w:r>
      <w:r w:rsidRPr="006F3AA3">
        <w:rPr>
          <w:b/>
        </w:rPr>
        <w:t>Chaos sur la toile</w:t>
      </w:r>
    </w:p>
    <w:p w:rsidR="006F3AA3" w:rsidRPr="006F3AA3" w:rsidRDefault="006F3AA3" w:rsidP="006F3AA3">
      <w:pPr>
        <w:pStyle w:val="Sansinterligne"/>
        <w:rPr>
          <w:b/>
        </w:rPr>
      </w:pPr>
      <w:r w:rsidRPr="006F3AA3">
        <w:rPr>
          <w:b/>
        </w:rPr>
        <w:t xml:space="preserve">Kristin </w:t>
      </w:r>
      <w:proofErr w:type="spellStart"/>
      <w:r w:rsidRPr="006F3AA3">
        <w:rPr>
          <w:b/>
        </w:rPr>
        <w:t>Marja</w:t>
      </w:r>
      <w:proofErr w:type="spellEnd"/>
      <w:r w:rsidRPr="006F3AA3">
        <w:rPr>
          <w:b/>
        </w:rPr>
        <w:t xml:space="preserve"> </w:t>
      </w:r>
      <w:proofErr w:type="spellStart"/>
      <w:r w:rsidRPr="006F3AA3">
        <w:rPr>
          <w:b/>
        </w:rPr>
        <w:t>Baldursdottir</w:t>
      </w:r>
      <w:proofErr w:type="spellEnd"/>
    </w:p>
    <w:p w:rsidR="006F3AA3" w:rsidRDefault="006F3AA3" w:rsidP="006F3AA3">
      <w:pPr>
        <w:pStyle w:val="Sansinterligne"/>
      </w:pPr>
      <w:r>
        <w:t>Gaïa</w:t>
      </w:r>
    </w:p>
    <w:p w:rsidR="006F3AA3" w:rsidRDefault="006F3AA3" w:rsidP="006F3AA3">
      <w:pPr>
        <w:pStyle w:val="Sansinterligne"/>
      </w:pPr>
      <w:r>
        <w:t>9782847202120</w:t>
      </w:r>
    </w:p>
    <w:p w:rsidR="006F3AA3" w:rsidRDefault="006F3AA3" w:rsidP="006F3AA3">
      <w:pPr>
        <w:pStyle w:val="Sansinterligne"/>
      </w:pPr>
      <w:r>
        <w:t>24 euros</w:t>
      </w:r>
    </w:p>
    <w:p w:rsidR="006F3AA3" w:rsidRDefault="006F3AA3" w:rsidP="006F3AA3">
      <w:pPr>
        <w:pStyle w:val="Sansinterligne"/>
      </w:pPr>
      <w:r>
        <w:t>640 pages</w:t>
      </w:r>
    </w:p>
    <w:p w:rsidR="006F3AA3" w:rsidRDefault="006F3AA3" w:rsidP="006F3AA3">
      <w:pPr>
        <w:pStyle w:val="Sansinterligne"/>
      </w:pPr>
    </w:p>
    <w:p w:rsidR="006F3AA3" w:rsidRDefault="006F3AA3" w:rsidP="006F3AA3">
      <w:pPr>
        <w:pStyle w:val="Sansinterligne"/>
        <w:rPr>
          <w:i/>
        </w:rPr>
      </w:pPr>
      <w:r w:rsidRPr="006F3AA3">
        <w:rPr>
          <w:i/>
        </w:rPr>
        <w:t xml:space="preserve">22 novembre 2011 </w:t>
      </w:r>
    </w:p>
    <w:p w:rsidR="006F3AA3" w:rsidRDefault="006F3AA3" w:rsidP="006F3AA3">
      <w:pPr>
        <w:pStyle w:val="Sansinterligne"/>
        <w:rPr>
          <w:i/>
        </w:rPr>
      </w:pPr>
    </w:p>
    <w:p w:rsidR="007D1AE0" w:rsidRDefault="006F3AA3" w:rsidP="00867A5E">
      <w:pPr>
        <w:jc w:val="both"/>
      </w:pPr>
      <w:r>
        <w:t>Hâtez-vous de lire « </w:t>
      </w:r>
      <w:proofErr w:type="spellStart"/>
      <w:r w:rsidRPr="006F3AA3">
        <w:rPr>
          <w:i/>
        </w:rPr>
        <w:t>Karitas</w:t>
      </w:r>
      <w:proofErr w:type="spellEnd"/>
      <w:r w:rsidRPr="006F3AA3">
        <w:rPr>
          <w:i/>
        </w:rPr>
        <w:t>, l’esquisse d’un rêve</w:t>
      </w:r>
      <w:r>
        <w:t xml:space="preserve"> », récemment paru </w:t>
      </w:r>
      <w:r w:rsidR="002760A9">
        <w:t xml:space="preserve">en points </w:t>
      </w:r>
      <w:r w:rsidR="00B1124E">
        <w:t>et appréciez</w:t>
      </w:r>
      <w:r w:rsidR="002760A9">
        <w:t xml:space="preserve"> au mieux ensuite</w:t>
      </w:r>
      <w:r>
        <w:t xml:space="preserve"> </w:t>
      </w:r>
      <w:r w:rsidR="002760A9">
        <w:t xml:space="preserve">le second volet de la vie de l’héroïne. </w:t>
      </w:r>
      <w:r w:rsidR="00B1124E">
        <w:t xml:space="preserve">Une saga familiale peuplée de femmes charismatiques </w:t>
      </w:r>
      <w:r w:rsidR="00FC3961">
        <w:t xml:space="preserve">et déterminées </w:t>
      </w:r>
      <w:r w:rsidR="00B1124E">
        <w:t xml:space="preserve">qui réveillent un pays, l’Islande, </w:t>
      </w:r>
      <w:r w:rsidR="00794CAF">
        <w:t xml:space="preserve">et offrent au lecteur un </w:t>
      </w:r>
      <w:r w:rsidR="00FC3961">
        <w:t>grand moment d’évasion et de rêve, un souffle de liberté,</w:t>
      </w:r>
      <w:r w:rsidR="00867A5E">
        <w:t xml:space="preserve"> de conquête</w:t>
      </w:r>
      <w:r w:rsidR="00A452DC">
        <w:t>s</w:t>
      </w:r>
      <w:r w:rsidR="00867A5E">
        <w:t xml:space="preserve"> juste</w:t>
      </w:r>
      <w:r w:rsidR="00A452DC">
        <w:t>s</w:t>
      </w:r>
      <w:r w:rsidR="00867A5E">
        <w:t xml:space="preserve">. </w:t>
      </w:r>
    </w:p>
    <w:p w:rsidR="007D1AE0" w:rsidRDefault="00867A5E" w:rsidP="00867A5E">
      <w:pPr>
        <w:jc w:val="both"/>
      </w:pPr>
      <w:r>
        <w:t xml:space="preserve">Un roman sur la puissance et la pureté de l’Art, </w:t>
      </w:r>
      <w:r w:rsidR="007D1AE0">
        <w:t xml:space="preserve">sur </w:t>
      </w:r>
      <w:r>
        <w:t>son absolue nécessité, sa faculté à alléger les souffrances d’une vie, à créer une</w:t>
      </w:r>
      <w:r w:rsidR="008542F5">
        <w:t xml:space="preserve"> émotion unique et inaltérable mais capable aussi </w:t>
      </w:r>
      <w:r w:rsidR="00313BD7">
        <w:t>d’aliéner et d’isoler.</w:t>
      </w:r>
    </w:p>
    <w:p w:rsidR="006F3AA3" w:rsidRDefault="008542F5" w:rsidP="00867A5E">
      <w:pPr>
        <w:jc w:val="both"/>
      </w:pPr>
      <w:r>
        <w:t>Un roman fleuve qui déroule un demi-siècle de l’existence d’un</w:t>
      </w:r>
      <w:r w:rsidR="00082C1D">
        <w:t>e femme</w:t>
      </w:r>
      <w:r w:rsidR="00FE0A30">
        <w:t xml:space="preserve">, </w:t>
      </w:r>
      <w:proofErr w:type="spellStart"/>
      <w:r w:rsidR="00FE0A30">
        <w:t>Karitas</w:t>
      </w:r>
      <w:proofErr w:type="spellEnd"/>
      <w:r w:rsidR="00082C1D">
        <w:t xml:space="preserve"> et de ses proches, empreint</w:t>
      </w:r>
      <w:r>
        <w:t xml:space="preserve"> de vivacité et de lumière, d’espoir, de joie, de sanglots, de force et d’engag</w:t>
      </w:r>
      <w:r w:rsidR="002602BA">
        <w:t>ement admirables. Le lecteur est emporté, sous le charme d’une femme passionnée et sensuelle, entière et généreuse,</w:t>
      </w:r>
      <w:r w:rsidR="00CF1DBA">
        <w:t xml:space="preserve"> sans concession pour elle-même, en quête d’une liberté si exigeante qu’elle devient parfois oppressante et tyrannique. Et i</w:t>
      </w:r>
      <w:r w:rsidR="002602BA">
        <w:t xml:space="preserve">l l’accompagne page après page, sans </w:t>
      </w:r>
      <w:r w:rsidR="00FE0A30">
        <w:t>lassitude,</w:t>
      </w:r>
      <w:r w:rsidR="00CF1DBA">
        <w:t xml:space="preserve"> s’enthousiasme de sa persévérance, de ses convictions</w:t>
      </w:r>
      <w:r w:rsidR="00854966">
        <w:t xml:space="preserve"> et </w:t>
      </w:r>
      <w:r w:rsidR="00082C1D">
        <w:t>de sa ferveur</w:t>
      </w:r>
      <w:r w:rsidR="00C30562">
        <w:t>.</w:t>
      </w:r>
      <w:r w:rsidR="0090692F">
        <w:t xml:space="preserve"> Un livre difficile à lâcher, à l’image d’</w:t>
      </w:r>
      <w:r w:rsidR="00CF1DBA">
        <w:t>une rencontre</w:t>
      </w:r>
      <w:r w:rsidR="007D1AE0">
        <w:t xml:space="preserve"> exceptionnel</w:t>
      </w:r>
      <w:r w:rsidR="00CF1DBA">
        <w:t>le</w:t>
      </w:r>
      <w:r w:rsidR="0090692F">
        <w:t xml:space="preserve"> et exclusive</w:t>
      </w:r>
      <w:r w:rsidR="007D1AE0">
        <w:t>. Un plaisir à s’accorder sans délai ni hésitation. Vite, lisez et savourez, profitez intensément de cette histo</w:t>
      </w:r>
      <w:r w:rsidR="00C30562">
        <w:t xml:space="preserve">ire, imprégnez-vous au mieux de sa beauté et pensez-y souvent, lors des choix difficiles. Ce livre vous aidera, c’est certain. </w:t>
      </w:r>
    </w:p>
    <w:p w:rsidR="00C30562" w:rsidRPr="00854966" w:rsidRDefault="00C30562" w:rsidP="00867A5E">
      <w:pPr>
        <w:jc w:val="both"/>
        <w:rPr>
          <w:i/>
        </w:rPr>
      </w:pPr>
      <w:proofErr w:type="spellStart"/>
      <w:r>
        <w:t>Karitas</w:t>
      </w:r>
      <w:proofErr w:type="spellEnd"/>
      <w:r>
        <w:t xml:space="preserve"> est « </w:t>
      </w:r>
      <w:r w:rsidRPr="00C7088E">
        <w:rPr>
          <w:i/>
        </w:rPr>
        <w:t>la femme mariée sans mari, la mère sans enfants </w:t>
      </w:r>
      <w:r>
        <w:t>». Pour aller au bout de sa passion, la peinture, elle sacrifié son existence de femme, s’est privée de l’amour de ses enfants, de son mari. N’a simplement jamais renoncé. Avec force mais aussi douleur et angoisse, parfois désespoir</w:t>
      </w:r>
      <w:r w:rsidR="00154C11">
        <w:t>, elle a tenu bon et peint parce que c’est le seul sens qu’elle peut donner à son existence, sa seule raison de vivre.</w:t>
      </w:r>
      <w:r w:rsidR="006F4A05">
        <w:t xml:space="preserve"> « </w:t>
      </w:r>
      <w:r w:rsidR="006F4A05" w:rsidRPr="00854966">
        <w:rPr>
          <w:i/>
        </w:rPr>
        <w:t xml:space="preserve">Lorsque l’art m’étreignait, lorsque je ne faisais plus la différence entre le matin et le soir, la nuit et le jour, je ressentais un sentiment que l’on pouvait peut être </w:t>
      </w:r>
      <w:proofErr w:type="gramStart"/>
      <w:r w:rsidR="006F4A05" w:rsidRPr="00854966">
        <w:rPr>
          <w:i/>
        </w:rPr>
        <w:t>appeler</w:t>
      </w:r>
      <w:proofErr w:type="gramEnd"/>
      <w:r w:rsidR="006F4A05" w:rsidRPr="00854966">
        <w:rPr>
          <w:i/>
        </w:rPr>
        <w:t xml:space="preserve"> bonheur. »</w:t>
      </w:r>
      <w:r w:rsidR="00154C11">
        <w:t xml:space="preserve"> Aussi à </w:t>
      </w:r>
      <w:r w:rsidR="00C7088E">
        <w:t>travers ses toiles, défile</w:t>
      </w:r>
      <w:r w:rsidR="00854966">
        <w:t>nt</w:t>
      </w:r>
      <w:r w:rsidR="00C7088E">
        <w:t xml:space="preserve"> toute son existence, </w:t>
      </w:r>
      <w:r w:rsidR="009B5889">
        <w:t>ses doutes, ses peines, ses choix</w:t>
      </w:r>
      <w:r w:rsidR="00154C11">
        <w:t>, souven</w:t>
      </w:r>
      <w:r w:rsidR="009B5889">
        <w:t>t mal compris</w:t>
      </w:r>
      <w:r w:rsidR="00154C11">
        <w:t>. Au mépris du jugement des autres, de la société islandaise</w:t>
      </w:r>
      <w:r w:rsidR="00FE0A30">
        <w:t xml:space="preserve"> notamment</w:t>
      </w:r>
      <w:r w:rsidR="00154C11">
        <w:t xml:space="preserve">, </w:t>
      </w:r>
      <w:r w:rsidR="00FE0A30">
        <w:t>(</w:t>
      </w:r>
      <w:r w:rsidR="00154C11">
        <w:t>encore rurale au sort</w:t>
      </w:r>
      <w:r w:rsidR="00A93ED3">
        <w:t>ir de la guerre</w:t>
      </w:r>
      <w:r w:rsidR="00FE0A30">
        <w:t>)</w:t>
      </w:r>
      <w:r w:rsidR="00A93ED3">
        <w:t xml:space="preserve">, assez fermée et </w:t>
      </w:r>
      <w:r w:rsidR="00154C11">
        <w:t>étriqu</w:t>
      </w:r>
      <w:r w:rsidR="00C7088E">
        <w:t xml:space="preserve">ée dans une tradition pesante </w:t>
      </w:r>
      <w:r w:rsidR="00FE0A30">
        <w:t xml:space="preserve">où l’art </w:t>
      </w:r>
      <w:r w:rsidR="00154C11">
        <w:t>expressionniste n’a pas vraiment sa place</w:t>
      </w:r>
      <w:r w:rsidR="00C7088E">
        <w:t>,  à des moments où la solitude et la souffrance l’éprouveront douloureusement, elle ne dérogera</w:t>
      </w:r>
      <w:r w:rsidR="009B5889">
        <w:t xml:space="preserve"> jamais</w:t>
      </w:r>
      <w:r w:rsidR="00C7088E">
        <w:t xml:space="preserve"> à son idéal de création</w:t>
      </w:r>
      <w:r w:rsidR="00154C11">
        <w:t xml:space="preserve">. Un art qui la déplace, </w:t>
      </w:r>
      <w:r w:rsidR="00E24631">
        <w:t xml:space="preserve">de Paris à New-York ou Rome, la détache des siens, l’attache à d’autres, avec force et dévouement, affirme son talent, la libère et l’emprisonne tout à la fois, la fragilise et l’émancipe, la fait devenir. </w:t>
      </w:r>
      <w:r w:rsidR="00D15651">
        <w:t xml:space="preserve"> Au fil des ses voyages, de ses rencontres, de ses épreuves, ses peintures, d’abord réalistes et figuratives, qu’on accrochait encore volontiers dans les fermes d’Islande, évolue</w:t>
      </w:r>
      <w:r w:rsidR="00C7088E">
        <w:t>nt</w:t>
      </w:r>
      <w:r w:rsidR="00D15651">
        <w:t xml:space="preserve"> et devien</w:t>
      </w:r>
      <w:r w:rsidR="00C7088E">
        <w:t>nen</w:t>
      </w:r>
      <w:r w:rsidR="00D15651">
        <w:t>t de plus en plus conceptuel</w:t>
      </w:r>
      <w:r w:rsidR="00854966">
        <w:t>le</w:t>
      </w:r>
      <w:r w:rsidR="00C7088E">
        <w:t>s</w:t>
      </w:r>
      <w:r w:rsidR="00854966">
        <w:t>,</w:t>
      </w:r>
      <w:r w:rsidR="00C7088E">
        <w:t xml:space="preserve"> au plus proche de ce chaos</w:t>
      </w:r>
      <w:r w:rsidR="006F4A05">
        <w:t xml:space="preserve"> : </w:t>
      </w:r>
      <w:r w:rsidR="006F4A05" w:rsidRPr="00854966">
        <w:rPr>
          <w:i/>
        </w:rPr>
        <w:t>« montrer ce que j’avais dans les tripes »</w:t>
      </w:r>
      <w:r w:rsidR="00D15651">
        <w:t xml:space="preserve"> jusqu’à ce</w:t>
      </w:r>
      <w:r w:rsidR="00A93ED3">
        <w:t xml:space="preserve"> retour</w:t>
      </w:r>
      <w:r w:rsidR="00FE0A30">
        <w:t xml:space="preserve"> ultime</w:t>
      </w:r>
      <w:r w:rsidR="00A93ED3">
        <w:t xml:space="preserve"> en Islande,  où elle parvient à peindre ce paysage sublime maintes fois refoulé. Une harmonie parfaite. Un chef d’œuvre pour qui elle aura consacré toute une vie. </w:t>
      </w:r>
      <w:r w:rsidR="00D15651">
        <w:t xml:space="preserve">Maintenant tout </w:t>
      </w:r>
      <w:r w:rsidR="006F4A05">
        <w:t xml:space="preserve">s’apaise. </w:t>
      </w:r>
      <w:r w:rsidR="00FE0A30">
        <w:t>Une i</w:t>
      </w:r>
      <w:r w:rsidR="006F4A05">
        <w:t>mpression de pureté </w:t>
      </w:r>
      <w:r w:rsidR="00FE0A30">
        <w:t>illumine les dernières pages</w:t>
      </w:r>
      <w:r w:rsidR="006F4A05">
        <w:t xml:space="preserve">: </w:t>
      </w:r>
      <w:r w:rsidR="006F4A05" w:rsidRPr="00854966">
        <w:rPr>
          <w:i/>
        </w:rPr>
        <w:t>« l’œuvre blanche ».</w:t>
      </w:r>
    </w:p>
    <w:p w:rsidR="00D15651" w:rsidRDefault="00D15651" w:rsidP="00867A5E">
      <w:pPr>
        <w:jc w:val="both"/>
      </w:pPr>
      <w:r>
        <w:lastRenderedPageBreak/>
        <w:t>Sa personnalité si forte, le combat qu’elle mène au quotidien pour assumer ses choix de vie difficiles quand on est une femme, son esprit révolutionnaire, en constante ébullition, qu’elle saura transmettre à sa pet</w:t>
      </w:r>
      <w:r w:rsidR="00FE0A30">
        <w:t>ite-fille, sont</w:t>
      </w:r>
      <w:r>
        <w:t xml:space="preserve"> un vibrant plaidoyer pour l’émancipation des femmes en Islande et annonce</w:t>
      </w:r>
      <w:r w:rsidR="00FE0A30">
        <w:t>nt</w:t>
      </w:r>
      <w:r>
        <w:t xml:space="preserve"> une nouvelle société plus égalitaire et moderne. Un roman fémi</w:t>
      </w:r>
      <w:r w:rsidR="006F4A05">
        <w:t>niste sans doute mais éloignée de toute caricature</w:t>
      </w:r>
      <w:r w:rsidR="00854966">
        <w:t>, tout</w:t>
      </w:r>
      <w:r>
        <w:t xml:space="preserve"> en finesse, chaleureux alors que la vie est rude</w:t>
      </w:r>
      <w:r w:rsidR="00854966">
        <w:t xml:space="preserve"> et cruelle, sans amertume ni regrets. Résolument tourné vers l’avenir.</w:t>
      </w:r>
    </w:p>
    <w:p w:rsidR="00017508" w:rsidRDefault="00017508" w:rsidP="00867A5E">
      <w:pPr>
        <w:jc w:val="both"/>
      </w:pPr>
      <w:r>
        <w:t xml:space="preserve">Le plus du roman : la description des toiles qui s’égrène au fil des chapitres, cet art qui évolue, s’enrichit des événements de la vie, </w:t>
      </w:r>
      <w:r w:rsidR="00113D29">
        <w:t>et montre l’évolution</w:t>
      </w:r>
      <w:r w:rsidR="006F4A05">
        <w:t xml:space="preserve"> des personnages, seuls éléments datés du roman qui permettent un repère habile, tout comme l’arbre généalogique proposé en fin de roman auquel le lecteur ne manquera pas de se référer de temps à autre pour ne pas se perdre entre les différentes générations.</w:t>
      </w:r>
    </w:p>
    <w:p w:rsidR="00313BD7" w:rsidRPr="00313BD7" w:rsidRDefault="00313BD7" w:rsidP="00313BD7">
      <w:pPr>
        <w:jc w:val="right"/>
        <w:rPr>
          <w:i/>
        </w:rPr>
      </w:pPr>
      <w:r w:rsidRPr="00313BD7">
        <w:rPr>
          <w:i/>
        </w:rPr>
        <w:t>Cécile Pellerin</w:t>
      </w:r>
    </w:p>
    <w:sectPr w:rsidR="00313BD7" w:rsidRPr="00313BD7" w:rsidSect="0031237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12373"/>
    <w:rsid w:val="00017508"/>
    <w:rsid w:val="00082C1D"/>
    <w:rsid w:val="000B7282"/>
    <w:rsid w:val="00113D29"/>
    <w:rsid w:val="00154C11"/>
    <w:rsid w:val="002602BA"/>
    <w:rsid w:val="002760A9"/>
    <w:rsid w:val="00312373"/>
    <w:rsid w:val="00313BD7"/>
    <w:rsid w:val="00634BEB"/>
    <w:rsid w:val="006F3AA3"/>
    <w:rsid w:val="006F4A05"/>
    <w:rsid w:val="00794CAF"/>
    <w:rsid w:val="007D1AE0"/>
    <w:rsid w:val="00843EDF"/>
    <w:rsid w:val="008542F5"/>
    <w:rsid w:val="00854966"/>
    <w:rsid w:val="00867A5E"/>
    <w:rsid w:val="0090692F"/>
    <w:rsid w:val="00925CCB"/>
    <w:rsid w:val="009B5889"/>
    <w:rsid w:val="00A452DC"/>
    <w:rsid w:val="00A93ED3"/>
    <w:rsid w:val="00B1124E"/>
    <w:rsid w:val="00B66922"/>
    <w:rsid w:val="00BC5A26"/>
    <w:rsid w:val="00C30562"/>
    <w:rsid w:val="00C43A59"/>
    <w:rsid w:val="00C454E4"/>
    <w:rsid w:val="00C7088E"/>
    <w:rsid w:val="00CF1DBA"/>
    <w:rsid w:val="00D15651"/>
    <w:rsid w:val="00D15E97"/>
    <w:rsid w:val="00E24631"/>
    <w:rsid w:val="00E57FA5"/>
    <w:rsid w:val="00E82671"/>
    <w:rsid w:val="00F4530C"/>
    <w:rsid w:val="00FC3961"/>
    <w:rsid w:val="00FE0A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3A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3AA3"/>
    <w:rPr>
      <w:rFonts w:ascii="Tahoma" w:hAnsi="Tahoma" w:cs="Tahoma"/>
      <w:sz w:val="16"/>
      <w:szCs w:val="16"/>
    </w:rPr>
  </w:style>
  <w:style w:type="paragraph" w:styleId="Sansinterligne">
    <w:name w:val="No Spacing"/>
    <w:uiPriority w:val="1"/>
    <w:qFormat/>
    <w:rsid w:val="006F3AA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55E4C-90C1-4AB1-8B4D-D7137DCEC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675</Words>
  <Characters>3715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7</cp:revision>
  <dcterms:created xsi:type="dcterms:W3CDTF">2011-11-22T19:00:00Z</dcterms:created>
  <dcterms:modified xsi:type="dcterms:W3CDTF">2011-11-23T13:57:00Z</dcterms:modified>
</cp:coreProperties>
</file>