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AE" w:rsidRDefault="00563D67">
      <w:r>
        <w:t xml:space="preserve">Cette chronique a été précédemment publiée sur le site </w:t>
      </w:r>
      <w:hyperlink r:id="rId4" w:history="1">
        <w:r w:rsidR="00E317A9" w:rsidRPr="00E317A9">
          <w:rPr>
            <w:rStyle w:val="Lienhypertexte"/>
          </w:rPr>
          <w:t>ActuaLitte.com</w:t>
        </w:r>
      </w:hyperlink>
    </w:p>
    <w:p w:rsidR="000E44AE" w:rsidRDefault="000E44AE">
      <w:r w:rsidRPr="000E44AE">
        <w:rPr>
          <w:b/>
        </w:rPr>
        <w:t>Les petits amis de la nuit</w:t>
      </w:r>
      <w:r>
        <w:t xml:space="preserve"> </w:t>
      </w:r>
      <w:hyperlink r:id="rId5" w:history="1">
        <w:r w:rsidRPr="00DB222F">
          <w:rPr>
            <w:rStyle w:val="Lienhypertexte"/>
          </w:rPr>
          <w:t>https://www.actualitte.com/article/livres/les-petits-amis-de-la-nuit-histoire-de-doudous/84508</w:t>
        </w:r>
      </w:hyperlink>
    </w:p>
    <w:p w:rsidR="003E713D" w:rsidRPr="00170561" w:rsidRDefault="000E44AE">
      <w:r w:rsidRPr="008F4EA8">
        <w:rPr>
          <w:b/>
        </w:rPr>
        <w:t>Les astuces de Julie</w:t>
      </w:r>
      <w:r w:rsidRPr="008F4EA8">
        <w:t xml:space="preserve"> </w:t>
      </w:r>
      <w:hyperlink r:id="rId6" w:history="1">
        <w:r w:rsidRPr="008F4EA8">
          <w:rPr>
            <w:rStyle w:val="Lienhypertexte"/>
          </w:rPr>
          <w:t>https://www.actualitte.com/article/livres/les-astuces-zen-de-julie-je-prends-confiance-en-moi/84399</w:t>
        </w:r>
      </w:hyperlink>
    </w:p>
    <w:p w:rsidR="00C8627C" w:rsidRDefault="00C8627C">
      <w:pPr>
        <w:rPr>
          <w:b/>
        </w:rPr>
      </w:pPr>
      <w:r>
        <w:rPr>
          <w:b/>
        </w:rPr>
        <w:t xml:space="preserve">Point cardinal : </w:t>
      </w:r>
      <w:r w:rsidR="000701CC" w:rsidRPr="000701CC">
        <w:rPr>
          <w:b/>
        </w:rPr>
        <w:t>https://www.actualitte.com/article/livres/point-cardinal-devenir-soi/86145</w:t>
      </w:r>
    </w:p>
    <w:p w:rsidR="00372C7E" w:rsidRDefault="00372C7E">
      <w:pPr>
        <w:rPr>
          <w:b/>
        </w:rPr>
      </w:pPr>
      <w:r>
        <w:rPr>
          <w:b/>
        </w:rPr>
        <w:t>Ne préfère pas le sang à l’eau :</w:t>
      </w:r>
      <w:r w:rsidR="00765E71" w:rsidRPr="00765E71">
        <w:t xml:space="preserve"> </w:t>
      </w:r>
      <w:r w:rsidR="00765E71" w:rsidRPr="00765E71">
        <w:rPr>
          <w:b/>
        </w:rPr>
        <w:t>https://www.actualitte.com/article/livres/ne-prefere-pas-le-sang-a-l-eau-survivre-en-eaux-troubles/87120</w:t>
      </w:r>
    </w:p>
    <w:p w:rsidR="00765E71" w:rsidRDefault="00765E71">
      <w:pPr>
        <w:rPr>
          <w:b/>
        </w:rPr>
      </w:pPr>
      <w:r>
        <w:rPr>
          <w:b/>
        </w:rPr>
        <w:t>Les amoureux sont trop bêtes :</w:t>
      </w:r>
      <w:r w:rsidRPr="00765E71">
        <w:t xml:space="preserve"> </w:t>
      </w:r>
      <w:r w:rsidRPr="00765E71">
        <w:rPr>
          <w:b/>
        </w:rPr>
        <w:t>https://www.actualitte.com/article/livres/les-amoureux-sont-trop-betes-amoureux-moi-jamais/87122</w:t>
      </w:r>
    </w:p>
    <w:p w:rsidR="00B41732" w:rsidRDefault="00B41732">
      <w:pPr>
        <w:rPr>
          <w:b/>
        </w:rPr>
      </w:pPr>
      <w:r>
        <w:rPr>
          <w:b/>
        </w:rPr>
        <w:t xml:space="preserve">L’état islamique de Mossoul : </w:t>
      </w:r>
      <w:r w:rsidR="003B09C5" w:rsidRPr="003B09C5">
        <w:rPr>
          <w:b/>
        </w:rPr>
        <w:t>https://www.actualitte.com/article/livres/l-etat-islamique-de-mossoul-histoire-d-une-entreprise-totalitaire/87377</w:t>
      </w:r>
    </w:p>
    <w:p w:rsidR="00B41732" w:rsidRDefault="00B41732">
      <w:pPr>
        <w:rPr>
          <w:b/>
        </w:rPr>
      </w:pPr>
      <w:r>
        <w:rPr>
          <w:b/>
        </w:rPr>
        <w:t xml:space="preserve">Tous Français d’ailleurs : </w:t>
      </w:r>
      <w:r w:rsidR="003B09C5" w:rsidRPr="003B09C5">
        <w:rPr>
          <w:b/>
        </w:rPr>
        <w:t>https://www.actualitte.com/article/livres/chaima-jacek-ning-francais-d-ailleurs-six-histoires-d-immigration/87378</w:t>
      </w:r>
    </w:p>
    <w:p w:rsidR="003B09C5" w:rsidRDefault="003B09C5">
      <w:pPr>
        <w:rPr>
          <w:b/>
        </w:rPr>
      </w:pPr>
      <w:r>
        <w:rPr>
          <w:b/>
        </w:rPr>
        <w:t xml:space="preserve">Celui qui comptait être heureux longtemps : </w:t>
      </w:r>
      <w:r w:rsidR="0010686D" w:rsidRPr="0010686D">
        <w:rPr>
          <w:b/>
        </w:rPr>
        <w:t>https://www.actualitte.com/article/livres/celui-qui-comptait-etre-heureux-longtemps-ma-vie-contre-la-tienne/87618</w:t>
      </w:r>
    </w:p>
    <w:p w:rsidR="00E07D0B" w:rsidRDefault="00E07D0B">
      <w:pPr>
        <w:rPr>
          <w:b/>
        </w:rPr>
      </w:pPr>
      <w:r>
        <w:rPr>
          <w:b/>
        </w:rPr>
        <w:t xml:space="preserve">Ta putain de vie commence maintenant : </w:t>
      </w:r>
      <w:r w:rsidR="0010686D" w:rsidRPr="0010686D">
        <w:rPr>
          <w:b/>
        </w:rPr>
        <w:t>https://www.actualitte.com/article/livres/ta-putain-de-vie-commence-maintenant-lettre-aux-adolescents/87619</w:t>
      </w:r>
    </w:p>
    <w:p w:rsidR="0010686D" w:rsidRDefault="0010686D">
      <w:pPr>
        <w:rPr>
          <w:b/>
        </w:rPr>
      </w:pPr>
      <w:r>
        <w:rPr>
          <w:b/>
        </w:rPr>
        <w:t xml:space="preserve">Kaboul, rue des fleurs : </w:t>
      </w:r>
      <w:r w:rsidR="003451F3" w:rsidRPr="003451F3">
        <w:rPr>
          <w:b/>
        </w:rPr>
        <w:t>https://www.actualitte.com/article/comics/kaboul-rue-des-fleurs-anne-amzallag-sans-imposture-aucune/87780</w:t>
      </w:r>
    </w:p>
    <w:p w:rsidR="0010686D" w:rsidRDefault="0010686D">
      <w:pPr>
        <w:rPr>
          <w:b/>
        </w:rPr>
      </w:pPr>
      <w:r>
        <w:rPr>
          <w:b/>
        </w:rPr>
        <w:t xml:space="preserve">La gazelle : </w:t>
      </w:r>
      <w:r w:rsidR="003451F3" w:rsidRPr="003451F3">
        <w:rPr>
          <w:b/>
        </w:rPr>
        <w:t>https://www.actualitte.com/article/livres/la-gazelle-courir-derouler-galoper-ne-rien-lacher/87781</w:t>
      </w:r>
    </w:p>
    <w:p w:rsidR="003451F3" w:rsidRDefault="003451F3">
      <w:pPr>
        <w:rPr>
          <w:b/>
        </w:rPr>
      </w:pPr>
      <w:r>
        <w:rPr>
          <w:b/>
        </w:rPr>
        <w:t xml:space="preserve">Une caravane en hiver : </w:t>
      </w:r>
      <w:r w:rsidR="00BB5BB4" w:rsidRPr="00BB5BB4">
        <w:rPr>
          <w:b/>
        </w:rPr>
        <w:t>https://www.actualitte.com/article/comics/une-caravane-en-hiver-nous-sommes-des-refugies-pas-des-migrants/87907</w:t>
      </w:r>
    </w:p>
    <w:p w:rsidR="003451F3" w:rsidRDefault="003451F3">
      <w:pPr>
        <w:rPr>
          <w:b/>
        </w:rPr>
      </w:pPr>
      <w:proofErr w:type="spellStart"/>
      <w:r>
        <w:rPr>
          <w:b/>
        </w:rPr>
        <w:t>Kisanga</w:t>
      </w:r>
      <w:proofErr w:type="spellEnd"/>
      <w:r>
        <w:rPr>
          <w:b/>
        </w:rPr>
        <w:t xml:space="preserve"> : </w:t>
      </w:r>
      <w:r w:rsidR="00BB5BB4" w:rsidRPr="00BB5BB4">
        <w:rPr>
          <w:b/>
        </w:rPr>
        <w:t>https://www.actualitte.com/article/livres/kisanga-avec-emmanuel-grand-le-congo-a-mauvaise-mine/87906</w:t>
      </w:r>
    </w:p>
    <w:p w:rsidR="003451F3" w:rsidRDefault="003451F3">
      <w:pPr>
        <w:rPr>
          <w:b/>
        </w:rPr>
      </w:pPr>
      <w:r>
        <w:rPr>
          <w:b/>
        </w:rPr>
        <w:t xml:space="preserve">Gratte-ciel : </w:t>
      </w:r>
    </w:p>
    <w:p w:rsidR="00BB5BB4" w:rsidRDefault="00BB5BB4">
      <w:pPr>
        <w:rPr>
          <w:b/>
        </w:rPr>
      </w:pPr>
      <w:r>
        <w:rPr>
          <w:b/>
        </w:rPr>
        <w:t xml:space="preserve">La dénonciation : </w:t>
      </w:r>
    </w:p>
    <w:p w:rsidR="00BB5BB4" w:rsidRDefault="00BB5BB4">
      <w:pPr>
        <w:rPr>
          <w:b/>
        </w:rPr>
      </w:pPr>
      <w:r>
        <w:rPr>
          <w:b/>
        </w:rPr>
        <w:t xml:space="preserve">Exit West : </w:t>
      </w:r>
    </w:p>
    <w:p w:rsidR="00515731" w:rsidRDefault="00515731">
      <w:pPr>
        <w:rPr>
          <w:b/>
        </w:rPr>
      </w:pP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absolute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darling</w:t>
      </w:r>
      <w:proofErr w:type="spellEnd"/>
      <w:r>
        <w:rPr>
          <w:b/>
        </w:rPr>
        <w:t xml:space="preserve"> : </w:t>
      </w:r>
      <w:bookmarkStart w:id="0" w:name="_GoBack"/>
      <w:bookmarkEnd w:id="0"/>
    </w:p>
    <w:p w:rsidR="00515731" w:rsidRDefault="00515731">
      <w:pPr>
        <w:rPr>
          <w:b/>
        </w:rPr>
      </w:pPr>
      <w:r>
        <w:rPr>
          <w:b/>
        </w:rPr>
        <w:t xml:space="preserve">Soixante-douze heures : </w:t>
      </w:r>
    </w:p>
    <w:p w:rsidR="00B41732" w:rsidRDefault="00B41732">
      <w:pPr>
        <w:rPr>
          <w:b/>
        </w:rPr>
      </w:pPr>
    </w:p>
    <w:sectPr w:rsidR="00B41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AE"/>
    <w:rsid w:val="000305C6"/>
    <w:rsid w:val="00050698"/>
    <w:rsid w:val="0005683D"/>
    <w:rsid w:val="000701CC"/>
    <w:rsid w:val="000779DB"/>
    <w:rsid w:val="00085106"/>
    <w:rsid w:val="000E44AE"/>
    <w:rsid w:val="000F23CE"/>
    <w:rsid w:val="0010686D"/>
    <w:rsid w:val="00111954"/>
    <w:rsid w:val="00170561"/>
    <w:rsid w:val="00193C34"/>
    <w:rsid w:val="001C7297"/>
    <w:rsid w:val="001E594D"/>
    <w:rsid w:val="00267AFC"/>
    <w:rsid w:val="003103F2"/>
    <w:rsid w:val="003122F1"/>
    <w:rsid w:val="00333D3C"/>
    <w:rsid w:val="003451F3"/>
    <w:rsid w:val="00372C7E"/>
    <w:rsid w:val="003B09C5"/>
    <w:rsid w:val="003E713D"/>
    <w:rsid w:val="0042396F"/>
    <w:rsid w:val="00427C1E"/>
    <w:rsid w:val="00431B86"/>
    <w:rsid w:val="0044227F"/>
    <w:rsid w:val="004A13D9"/>
    <w:rsid w:val="00515731"/>
    <w:rsid w:val="00522E2F"/>
    <w:rsid w:val="00553A7F"/>
    <w:rsid w:val="00555AE2"/>
    <w:rsid w:val="00556BE1"/>
    <w:rsid w:val="00563D67"/>
    <w:rsid w:val="0058230B"/>
    <w:rsid w:val="005D5CD7"/>
    <w:rsid w:val="00622A23"/>
    <w:rsid w:val="00623E16"/>
    <w:rsid w:val="00637C65"/>
    <w:rsid w:val="00687BB4"/>
    <w:rsid w:val="006C1303"/>
    <w:rsid w:val="007503E4"/>
    <w:rsid w:val="007562C8"/>
    <w:rsid w:val="00764ECD"/>
    <w:rsid w:val="00765E71"/>
    <w:rsid w:val="00774634"/>
    <w:rsid w:val="007C026E"/>
    <w:rsid w:val="007F0D1A"/>
    <w:rsid w:val="007F375F"/>
    <w:rsid w:val="008169DD"/>
    <w:rsid w:val="0084347E"/>
    <w:rsid w:val="00876172"/>
    <w:rsid w:val="00886923"/>
    <w:rsid w:val="008F4EA8"/>
    <w:rsid w:val="0090066D"/>
    <w:rsid w:val="00942C2A"/>
    <w:rsid w:val="00990EFB"/>
    <w:rsid w:val="009D42F3"/>
    <w:rsid w:val="009E7139"/>
    <w:rsid w:val="00A02581"/>
    <w:rsid w:val="00AA39FD"/>
    <w:rsid w:val="00AD2303"/>
    <w:rsid w:val="00B05C36"/>
    <w:rsid w:val="00B11428"/>
    <w:rsid w:val="00B141DC"/>
    <w:rsid w:val="00B400D9"/>
    <w:rsid w:val="00B41732"/>
    <w:rsid w:val="00BB47AF"/>
    <w:rsid w:val="00BB5BB4"/>
    <w:rsid w:val="00BC5345"/>
    <w:rsid w:val="00BE7864"/>
    <w:rsid w:val="00C230B1"/>
    <w:rsid w:val="00C60EC8"/>
    <w:rsid w:val="00C618DD"/>
    <w:rsid w:val="00C82A15"/>
    <w:rsid w:val="00C8627C"/>
    <w:rsid w:val="00CE580E"/>
    <w:rsid w:val="00D34B42"/>
    <w:rsid w:val="00D46AC2"/>
    <w:rsid w:val="00D73493"/>
    <w:rsid w:val="00D777CC"/>
    <w:rsid w:val="00E07D0B"/>
    <w:rsid w:val="00E317A9"/>
    <w:rsid w:val="00E50678"/>
    <w:rsid w:val="00F03008"/>
    <w:rsid w:val="00F8736D"/>
    <w:rsid w:val="00FC1864"/>
    <w:rsid w:val="00FC47E9"/>
    <w:rsid w:val="00FC5BF3"/>
    <w:rsid w:val="00FC6658"/>
    <w:rsid w:val="00F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2048B6-A5AF-4431-81F2-D73ED33E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E44A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74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les-astuces-zen-de-julie-je-prends-confiance-en-moi/84399" TargetMode="External"/><Relationship Id="rId5" Type="http://schemas.openxmlformats.org/officeDocument/2006/relationships/hyperlink" Target="https://www.actualitte.com/article/livres/les-petits-amis-de-la-nuit-histoire-de-doudous/84508" TargetMode="External"/><Relationship Id="rId4" Type="http://schemas.openxmlformats.org/officeDocument/2006/relationships/hyperlink" Target="https://www.actualitt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PELLERIN Cécile</cp:lastModifiedBy>
  <cp:revision>79</cp:revision>
  <dcterms:created xsi:type="dcterms:W3CDTF">2017-10-08T12:59:00Z</dcterms:created>
  <dcterms:modified xsi:type="dcterms:W3CDTF">2018-03-24T09:46:00Z</dcterms:modified>
</cp:coreProperties>
</file>