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00B3E" w14:textId="77777777" w:rsidR="006069FD" w:rsidRDefault="00000000">
      <w:pPr>
        <w:pStyle w:val="Ttulo"/>
      </w:pPr>
      <w:r>
        <w:t>Tutorial do Zero — BlackPill F411 + L298N + OLED SSD1306 + IMU GY-88</w:t>
      </w:r>
    </w:p>
    <w:p w14:paraId="585C0730" w14:textId="77777777" w:rsidR="006069FD" w:rsidRDefault="00000000">
      <w:r>
        <w:rPr>
          <w:i/>
        </w:rPr>
        <w:t>Objetivo: reproduzir do zero e entender o projeto (motores, OLED e IMU) usando PlatformIO e STM32CubeMX.</w:t>
      </w:r>
    </w:p>
    <w:p w14:paraId="5D8CA915" w14:textId="77777777" w:rsidR="006069FD" w:rsidRDefault="00000000">
      <w:pPr>
        <w:pStyle w:val="Ttulo1"/>
      </w:pPr>
      <w:r>
        <w:t>0) Pré-requisitos</w:t>
      </w:r>
    </w:p>
    <w:p w14:paraId="783F7300" w14:textId="77777777" w:rsidR="006069FD" w:rsidRDefault="00000000">
      <w:r>
        <w:t>Hardware: BlackPill F411CE, L298N, OLED SSD1306 I²C (0x3C), IMU GY-88, ST-Link.</w:t>
      </w:r>
    </w:p>
    <w:p w14:paraId="352BC82D" w14:textId="77777777" w:rsidR="006069FD" w:rsidRDefault="00000000">
      <w:r>
        <w:t>Software: VS Code + PlatformIO, STM32CubeMX.</w:t>
      </w:r>
    </w:p>
    <w:p w14:paraId="6BAB45E1" w14:textId="77777777" w:rsidR="006069FD" w:rsidRDefault="00000000">
      <w:pPr>
        <w:pStyle w:val="Ttulo1"/>
      </w:pPr>
      <w:r>
        <w:t>1) Projeto no PlatformIO</w:t>
      </w:r>
    </w:p>
    <w:p w14:paraId="24A4B948" w14:textId="77777777" w:rsidR="006069FD" w:rsidRDefault="00000000">
      <w:r>
        <w:t>PlatformIO → New Project → Board: WeAct BlackPill F411CE; Framework: stm32cube; Nome: Carro_Black_Pill.</w:t>
      </w:r>
    </w:p>
    <w:p w14:paraId="5E64D266" w14:textId="77777777" w:rsidR="006069FD" w:rsidRDefault="00000000">
      <w:r>
        <w:rPr>
          <w:b/>
        </w:rPr>
        <w:t>platformio.ini:</w:t>
      </w:r>
    </w:p>
    <w:p w14:paraId="5CE88BB0" w14:textId="77777777" w:rsidR="006069FD" w:rsidRDefault="00000000">
      <w:r>
        <w:rPr>
          <w:rFonts w:ascii="Courier New" w:eastAsia="Courier New" w:hAnsi="Courier New"/>
          <w:sz w:val="20"/>
        </w:rPr>
        <w:t>[env:blackpill_f411ce]</w:t>
      </w:r>
      <w:r>
        <w:rPr>
          <w:rFonts w:ascii="Courier New" w:eastAsia="Courier New" w:hAnsi="Courier New"/>
          <w:sz w:val="20"/>
        </w:rPr>
        <w:br/>
        <w:t>platform = ststm32</w:t>
      </w:r>
      <w:r>
        <w:rPr>
          <w:rFonts w:ascii="Courier New" w:eastAsia="Courier New" w:hAnsi="Courier New"/>
          <w:sz w:val="20"/>
        </w:rPr>
        <w:br/>
        <w:t>board = blackpill_f411ce</w:t>
      </w:r>
      <w:r>
        <w:rPr>
          <w:rFonts w:ascii="Courier New" w:eastAsia="Courier New" w:hAnsi="Courier New"/>
          <w:sz w:val="20"/>
        </w:rPr>
        <w:br/>
        <w:t>framework = stm32cube</w:t>
      </w:r>
      <w:r>
        <w:rPr>
          <w:rFonts w:ascii="Courier New" w:eastAsia="Courier New" w:hAnsi="Courier New"/>
          <w:sz w:val="20"/>
        </w:rPr>
        <w:br/>
        <w:t>upload_protocol = stlink</w:t>
      </w:r>
      <w:r>
        <w:rPr>
          <w:rFonts w:ascii="Courier New" w:eastAsia="Courier New" w:hAnsi="Courier New"/>
          <w:sz w:val="20"/>
        </w:rPr>
        <w:br/>
        <w:t>debug_tool = stlink</w:t>
      </w:r>
      <w:r>
        <w:rPr>
          <w:rFonts w:ascii="Courier New" w:eastAsia="Courier New" w:hAnsi="Courier New"/>
          <w:sz w:val="20"/>
        </w:rPr>
        <w:br/>
        <w:t>build_flags =</w:t>
      </w:r>
      <w:r>
        <w:rPr>
          <w:rFonts w:ascii="Courier New" w:eastAsia="Courier New" w:hAnsi="Courier New"/>
          <w:sz w:val="20"/>
        </w:rPr>
        <w:br/>
        <w:t xml:space="preserve">  -DUSE_HAL_DRIVER</w:t>
      </w:r>
      <w:r>
        <w:rPr>
          <w:rFonts w:ascii="Courier New" w:eastAsia="Courier New" w:hAnsi="Courier New"/>
          <w:sz w:val="20"/>
        </w:rPr>
        <w:br/>
        <w:t xml:space="preserve">  -DSTM32F411xE</w:t>
      </w:r>
      <w:r>
        <w:rPr>
          <w:rFonts w:ascii="Courier New" w:eastAsia="Courier New" w:hAnsi="Courier New"/>
          <w:sz w:val="20"/>
        </w:rPr>
        <w:br/>
        <w:t xml:space="preserve">  -DUSE_OLED=1</w:t>
      </w:r>
      <w:r>
        <w:rPr>
          <w:rFonts w:ascii="Courier New" w:eastAsia="Courier New" w:hAnsi="Courier New"/>
          <w:sz w:val="20"/>
        </w:rPr>
        <w:br/>
        <w:t xml:space="preserve">  -DUSE_IMU=1</w:t>
      </w:r>
      <w:r>
        <w:rPr>
          <w:rFonts w:ascii="Courier New" w:eastAsia="Courier New" w:hAnsi="Courier New"/>
          <w:sz w:val="20"/>
        </w:rPr>
        <w:br/>
        <w:t xml:space="preserve">  -DUSE_MOTORS=1</w:t>
      </w:r>
      <w:r>
        <w:rPr>
          <w:rFonts w:ascii="Courier New" w:eastAsia="Courier New" w:hAnsi="Courier New"/>
          <w:sz w:val="20"/>
        </w:rPr>
        <w:br/>
      </w:r>
    </w:p>
    <w:p w14:paraId="6043C9B5" w14:textId="77777777" w:rsidR="006069FD" w:rsidRDefault="00000000">
      <w:pPr>
        <w:pStyle w:val="Ttulo1"/>
      </w:pPr>
      <w:r>
        <w:t>2) Configuração no STM32CubeMX</w:t>
      </w:r>
    </w:p>
    <w:p w14:paraId="239E1EBD" w14:textId="77777777" w:rsidR="006069FD" w:rsidRDefault="00000000">
      <w:r>
        <w:t>Abra o CubeMX → New Project → STM32F411CEUx (UFQFPN48).</w:t>
      </w:r>
    </w:p>
    <w:p w14:paraId="040E076A" w14:textId="77777777" w:rsidR="006069FD" w:rsidRDefault="00000000">
      <w:r>
        <w:rPr>
          <w:noProof/>
        </w:rPr>
        <w:lastRenderedPageBreak/>
        <w:drawing>
          <wp:inline distT="0" distB="0" distL="0" distR="0" wp14:anchorId="7BEE0475" wp14:editId="752DEE9E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be_sys_debu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1D50" w14:textId="77777777" w:rsidR="006069FD" w:rsidRDefault="00000000">
      <w:r>
        <w:rPr>
          <w:noProof/>
        </w:rPr>
        <w:drawing>
          <wp:inline distT="0" distB="0" distL="0" distR="0" wp14:anchorId="7E2815CF" wp14:editId="62D9B47C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ck_confi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B8E" w14:textId="77777777" w:rsidR="006069FD" w:rsidRDefault="00000000">
      <w:r>
        <w:rPr>
          <w:noProof/>
        </w:rPr>
        <w:lastRenderedPageBreak/>
        <w:drawing>
          <wp:inline distT="0" distB="0" distL="0" distR="0" wp14:anchorId="54EDF6DA" wp14:editId="4823E20F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wm_pin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3A17" w14:textId="77777777" w:rsidR="006069FD" w:rsidRDefault="00000000">
      <w:r>
        <w:rPr>
          <w:noProof/>
        </w:rPr>
        <w:drawing>
          <wp:inline distT="0" distB="0" distL="0" distR="0" wp14:anchorId="23A443A0" wp14:editId="6FC3135C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2c2_pi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6696" w14:textId="77777777" w:rsidR="006069FD" w:rsidRDefault="00000000">
      <w:r>
        <w:rPr>
          <w:i/>
        </w:rPr>
        <w:t>Gere o código (Project Manager → Toolchain: Makefile).</w:t>
      </w:r>
    </w:p>
    <w:p w14:paraId="2BDA675A" w14:textId="77777777" w:rsidR="006069FD" w:rsidRDefault="00000000">
      <w:pPr>
        <w:pStyle w:val="Ttulo1"/>
      </w:pPr>
      <w:r>
        <w:t>3) Trazendo os arquivos do Cube para o PlatformIO</w:t>
      </w:r>
    </w:p>
    <w:p w14:paraId="74BBBFE2" w14:textId="77777777" w:rsidR="006069FD" w:rsidRDefault="00000000">
      <w:r>
        <w:t>Copie do projeto CubeMX para o projeto PlatformIO:</w:t>
      </w:r>
    </w:p>
    <w:p w14:paraId="61BD3949" w14:textId="77777777" w:rsidR="006069FD" w:rsidRDefault="00000000">
      <w:r>
        <w:t>• Core/Inc/* → include/ (stm32f4xx_hal_conf.h, stm32f4xx_it.h)</w:t>
      </w:r>
    </w:p>
    <w:p w14:paraId="334B8CD9" w14:textId="77777777" w:rsidR="006069FD" w:rsidRDefault="00000000">
      <w:r>
        <w:lastRenderedPageBreak/>
        <w:t>• Core/Src/* → src/ (stm32f4xx_hal_msp.c, stm32f4xx_it.c, system_stm32f4xx.c, syscalls.c, sysmem.c)</w:t>
      </w:r>
    </w:p>
    <w:p w14:paraId="746726D0" w14:textId="77777777" w:rsidR="006069FD" w:rsidRDefault="00000000">
      <w:r>
        <w:rPr>
          <w:i/>
        </w:rPr>
        <w:t>O main.c do Cube será substituído por um main.cpp enxuto.</w:t>
      </w:r>
    </w:p>
    <w:p w14:paraId="3448EC6E" w14:textId="77777777" w:rsidR="006069FD" w:rsidRDefault="00000000">
      <w:pPr>
        <w:pStyle w:val="Ttulo1"/>
      </w:pPr>
      <w:r>
        <w:t>4) Motores (L298N): pinos e classe</w:t>
      </w:r>
    </w:p>
    <w:p w14:paraId="6CA2FCF8" w14:textId="77777777" w:rsidR="006069FD" w:rsidRDefault="00000000">
      <w:r>
        <w:t>Classe `Motor` em lib/motor/: begin(), start(dir,duty), brake(), coast(). PWM em TIM4_CH4 (PB9) e TIM3_CH1 (PB4).</w:t>
      </w:r>
    </w:p>
    <w:p w14:paraId="43CF9B19" w14:textId="77777777" w:rsidR="006069FD" w:rsidRDefault="00000000">
      <w:r>
        <w:rPr>
          <w:rFonts w:ascii="Courier New" w:eastAsia="Courier New" w:hAnsi="Courier New"/>
          <w:sz w:val="20"/>
        </w:rPr>
        <w:t>// Ex.: criação e uso</w:t>
      </w:r>
      <w:r>
        <w:rPr>
          <w:rFonts w:ascii="Courier New" w:eastAsia="Courier New" w:hAnsi="Courier New"/>
          <w:sz w:val="20"/>
        </w:rPr>
        <w:br/>
        <w:t>Motor motorA(&amp;htim4, TIM_CHANNEL_4, GPIOB, GPIO_PIN_8, GPIOB, GPIO_PIN_7, 999, false);</w:t>
      </w:r>
      <w:r>
        <w:rPr>
          <w:rFonts w:ascii="Courier New" w:eastAsia="Courier New" w:hAnsi="Courier New"/>
          <w:sz w:val="20"/>
        </w:rPr>
        <w:br/>
        <w:t>Motor motorB(&amp;htim3, TIM_CHANNEL_1, GPIOB, GPIO_PIN_6, GPIOB, GPIO_PIN_5, 999, false);</w:t>
      </w:r>
      <w:r>
        <w:rPr>
          <w:rFonts w:ascii="Courier New" w:eastAsia="Courier New" w:hAnsi="Courier New"/>
          <w:sz w:val="20"/>
        </w:rPr>
        <w:br/>
        <w:t>motorA.begin(); motorB.begin();</w:t>
      </w:r>
      <w:r>
        <w:rPr>
          <w:rFonts w:ascii="Courier New" w:eastAsia="Courier New" w:hAnsi="Courier New"/>
          <w:sz w:val="20"/>
        </w:rPr>
        <w:br/>
        <w:t>motorA.start(Motor::Direction::Forward, 60);</w:t>
      </w:r>
      <w:r>
        <w:rPr>
          <w:rFonts w:ascii="Courier New" w:eastAsia="Courier New" w:hAnsi="Courier New"/>
          <w:sz w:val="20"/>
        </w:rPr>
        <w:br/>
        <w:t>motorB.start(Motor::Direction::Backward, 60);</w:t>
      </w:r>
    </w:p>
    <w:p w14:paraId="0E7DE23B" w14:textId="77777777" w:rsidR="006069FD" w:rsidRDefault="00000000">
      <w:pPr>
        <w:pStyle w:val="Ttulo1"/>
      </w:pPr>
      <w:r>
        <w:t>5) OLED SSD1306</w:t>
      </w:r>
    </w:p>
    <w:p w14:paraId="0E5CA43D" w14:textId="77777777" w:rsidR="006069FD" w:rsidRDefault="00000000">
      <w:r>
        <w:t>Lib vendor em C em lib/SSD306; wrapper opcional em C++ em lib/Display.</w:t>
      </w:r>
    </w:p>
    <w:p w14:paraId="1315717C" w14:textId="77777777" w:rsidR="006069FD" w:rsidRDefault="00000000">
      <w:r>
        <w:rPr>
          <w:rFonts w:ascii="Courier New" w:eastAsia="Courier New" w:hAnsi="Courier New"/>
          <w:sz w:val="20"/>
        </w:rPr>
        <w:t>// ssd1306_conf.h</w:t>
      </w:r>
      <w:r>
        <w:rPr>
          <w:rFonts w:ascii="Courier New" w:eastAsia="Courier New" w:hAnsi="Courier New"/>
          <w:sz w:val="20"/>
        </w:rPr>
        <w:br/>
        <w:t>#define SSD1306_USE_I2C</w:t>
      </w:r>
      <w:r>
        <w:rPr>
          <w:rFonts w:ascii="Courier New" w:eastAsia="Courier New" w:hAnsi="Courier New"/>
          <w:sz w:val="20"/>
        </w:rPr>
        <w:br/>
        <w:t>#define SSD1306_I2C_PORT        hi2c2</w:t>
      </w:r>
      <w:r>
        <w:rPr>
          <w:rFonts w:ascii="Courier New" w:eastAsia="Courier New" w:hAnsi="Courier New"/>
          <w:sz w:val="20"/>
        </w:rPr>
        <w:br/>
        <w:t>#define SSD1306_I2C_ADDR        (0x3C &lt;&lt; 1)</w:t>
      </w:r>
    </w:p>
    <w:p w14:paraId="38AF53CD" w14:textId="77777777" w:rsidR="006069FD" w:rsidRDefault="00000000">
      <w:pPr>
        <w:pStyle w:val="Ttulo1"/>
      </w:pPr>
      <w:r>
        <w:t>6) IMU GY-88</w:t>
      </w:r>
    </w:p>
    <w:p w14:paraId="392EAA54" w14:textId="77777777" w:rsidR="006069FD" w:rsidRDefault="00000000">
      <w:r>
        <w:t>Drivers vendor em lib/GY88 e lib/GY88Utils; wrapper C++ e telas em lib/IMU.</w:t>
      </w:r>
    </w:p>
    <w:p w14:paraId="4E491D99" w14:textId="77777777" w:rsidR="006069FD" w:rsidRDefault="00000000">
      <w:r>
        <w:rPr>
          <w:rFonts w:ascii="Courier New" w:eastAsia="Courier New" w:hAnsi="Courier New"/>
          <w:sz w:val="20"/>
        </w:rPr>
        <w:t>// gy88_conf.h</w:t>
      </w:r>
      <w:r>
        <w:rPr>
          <w:rFonts w:ascii="Courier New" w:eastAsia="Courier New" w:hAnsi="Courier New"/>
          <w:sz w:val="20"/>
        </w:rPr>
        <w:br/>
        <w:t>#define GY88_I2C (&amp;hi2c2)</w:t>
      </w:r>
    </w:p>
    <w:p w14:paraId="6601628D" w14:textId="77777777" w:rsidR="006069FD" w:rsidRDefault="00000000">
      <w:r>
        <w:t>Formatação leve sem %f (include/text_fmt.hpp):</w:t>
      </w:r>
    </w:p>
    <w:p w14:paraId="5E2EB19C" w14:textId="77777777" w:rsidR="006069FD" w:rsidRDefault="00000000">
      <w:r>
        <w:rPr>
          <w:rFonts w:ascii="Courier New" w:eastAsia="Courier New" w:hAnsi="Courier New"/>
          <w:sz w:val="20"/>
        </w:rPr>
        <w:t>void fmt_signed_fp(char* buf, size_t n, float v, int decs);</w:t>
      </w:r>
      <w:r>
        <w:rPr>
          <w:rFonts w:ascii="Courier New" w:eastAsia="Courier New" w:hAnsi="Courier New"/>
          <w:sz w:val="20"/>
        </w:rPr>
        <w:br/>
        <w:t>// Ex.: fmt_signed_fp(tmp, sizeof(tmp), valor, 2);</w:t>
      </w:r>
    </w:p>
    <w:p w14:paraId="40608736" w14:textId="77777777" w:rsidR="006069FD" w:rsidRDefault="00000000">
      <w:pPr>
        <w:pStyle w:val="Ttulo1"/>
      </w:pPr>
      <w:r>
        <w:t>7) Integração no main.cpp</w:t>
      </w:r>
    </w:p>
    <w:p w14:paraId="522FFEC7" w14:textId="77777777" w:rsidR="006069FD" w:rsidRDefault="00000000">
      <w:r>
        <w:rPr>
          <w:rFonts w:ascii="Courier New" w:eastAsia="Courier New" w:hAnsi="Courier New"/>
          <w:sz w:val="20"/>
        </w:rPr>
        <w:t>int main(void){</w:t>
      </w:r>
      <w:r>
        <w:rPr>
          <w:rFonts w:ascii="Courier New" w:eastAsia="Courier New" w:hAnsi="Courier New"/>
          <w:sz w:val="20"/>
        </w:rPr>
        <w:br/>
        <w:t xml:space="preserve">  HAL_Init(); SystemClock_Config();</w:t>
      </w:r>
      <w:r>
        <w:rPr>
          <w:rFonts w:ascii="Courier New" w:eastAsia="Courier New" w:hAnsi="Courier New"/>
          <w:sz w:val="20"/>
        </w:rPr>
        <w:br/>
        <w:t xml:space="preserve">  MX_GPIO_Init(); MX_TIM3_Init(); MX_TIM4_Init(); MX_I2C2_Init();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// OLED</w:t>
      </w:r>
      <w:r>
        <w:rPr>
          <w:rFonts w:ascii="Courier New" w:eastAsia="Courier New" w:hAnsi="Courier New"/>
          <w:sz w:val="20"/>
        </w:rPr>
        <w:br/>
        <w:t xml:space="preserve">  ssd1306_Init(); ssd1306_Fill(Black);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lastRenderedPageBreak/>
        <w:t xml:space="preserve">  ssd1306_SetCursor(0,0); ssd1306_WriteString((char*)"Init", Font_7x10, White);</w:t>
      </w:r>
      <w:r>
        <w:rPr>
          <w:rFonts w:ascii="Courier New" w:eastAsia="Courier New" w:hAnsi="Courier New"/>
          <w:sz w:val="20"/>
        </w:rPr>
        <w:br/>
        <w:t xml:space="preserve">  ssd1306_UpdateScreen();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// IMU</w:t>
      </w:r>
      <w:r>
        <w:rPr>
          <w:rFonts w:ascii="Courier New" w:eastAsia="Courier New" w:hAnsi="Courier New"/>
          <w:sz w:val="20"/>
        </w:rPr>
        <w:br/>
        <w:t xml:space="preserve">  gy88_t imu; bool imu_ok = (gy88_init(&amp;imu) == 0);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// Motores</w:t>
      </w:r>
      <w:r>
        <w:rPr>
          <w:rFonts w:ascii="Courier New" w:eastAsia="Courier New" w:hAnsi="Courier New"/>
          <w:sz w:val="20"/>
        </w:rPr>
        <w:br/>
        <w:t xml:space="preserve">  Motor A(&amp;htim4, TIM_CHANNEL_4, GPIOB,GPIO_PIN_8, GPIOB,GPIO_PIN_7, 999, false);</w:t>
      </w:r>
      <w:r>
        <w:rPr>
          <w:rFonts w:ascii="Courier New" w:eastAsia="Courier New" w:hAnsi="Courier New"/>
          <w:sz w:val="20"/>
        </w:rPr>
        <w:br/>
        <w:t xml:space="preserve">  Motor B(&amp;htim3, TIM_CHANNEL_1, GPIOB,GPIO_PIN_6, GPIOB,GPIO_PIN_5, 999, false);</w:t>
      </w:r>
      <w:r>
        <w:rPr>
          <w:rFonts w:ascii="Courier New" w:eastAsia="Courier New" w:hAnsi="Courier New"/>
          <w:sz w:val="20"/>
        </w:rPr>
        <w:br/>
        <w:t xml:space="preserve">  A.begin(); B.begin();</w:t>
      </w:r>
      <w:r>
        <w:rPr>
          <w:rFonts w:ascii="Courier New" w:eastAsia="Courier New" w:hAnsi="Courier New"/>
          <w:sz w:val="20"/>
        </w:rPr>
        <w:br/>
      </w:r>
      <w:r>
        <w:rPr>
          <w:rFonts w:ascii="Courier New" w:eastAsia="Courier New" w:hAnsi="Courier New"/>
          <w:sz w:val="20"/>
        </w:rPr>
        <w:br/>
        <w:t xml:space="preserve">  while(1){</w:t>
      </w:r>
      <w:r>
        <w:rPr>
          <w:rFonts w:ascii="Courier New" w:eastAsia="Courier New" w:hAnsi="Courier New"/>
          <w:sz w:val="20"/>
        </w:rPr>
        <w:br/>
        <w:t xml:space="preserve">    // ui::showAccel(...); ui::showGyro(...);</w:t>
      </w:r>
      <w:r>
        <w:rPr>
          <w:rFonts w:ascii="Courier New" w:eastAsia="Courier New" w:hAnsi="Courier New"/>
          <w:sz w:val="20"/>
        </w:rPr>
        <w:br/>
        <w:t xml:space="preserve">    // A.start(...); B.start(...);</w:t>
      </w:r>
      <w:r>
        <w:rPr>
          <w:rFonts w:ascii="Courier New" w:eastAsia="Courier New" w:hAnsi="Courier New"/>
          <w:sz w:val="20"/>
        </w:rPr>
        <w:br/>
        <w:t xml:space="preserve">    HAL_Delay(50);</w:t>
      </w:r>
      <w:r>
        <w:rPr>
          <w:rFonts w:ascii="Courier New" w:eastAsia="Courier New" w:hAnsi="Courier New"/>
          <w:sz w:val="20"/>
        </w:rPr>
        <w:br/>
        <w:t xml:space="preserve">  }</w:t>
      </w:r>
      <w:r>
        <w:rPr>
          <w:rFonts w:ascii="Courier New" w:eastAsia="Courier New" w:hAnsi="Courier New"/>
          <w:sz w:val="20"/>
        </w:rPr>
        <w:br/>
        <w:t>}</w:t>
      </w:r>
    </w:p>
    <w:p w14:paraId="164E022B" w14:textId="77777777" w:rsidR="006069FD" w:rsidRDefault="00000000">
      <w:pPr>
        <w:pStyle w:val="Ttulo1"/>
      </w:pPr>
      <w:r>
        <w:t>8) Troubleshooting</w:t>
      </w:r>
    </w:p>
    <w:p w14:paraId="49B5F859" w14:textId="77777777" w:rsidR="006069FD" w:rsidRDefault="00000000">
      <w:r>
        <w:t>• Motor não gira: PWM startado? AF2 nos pinos? INs como saída? GND comum.</w:t>
      </w:r>
    </w:p>
    <w:p w14:paraId="6505482B" w14:textId="77777777" w:rsidR="006069FD" w:rsidRDefault="00000000">
      <w:r>
        <w:t>• OLED só com labels: use fmt_signed_fp (sem %f); endereço 0x3C; I2C2 PB10/PB3 AFs.</w:t>
      </w:r>
    </w:p>
    <w:p w14:paraId="16AE91A9" w14:textId="77777777" w:rsidR="006069FD" w:rsidRDefault="00000000">
      <w:r>
        <w:t>• IMU FAIL: gy88_conf.h aponta &amp;hi2c2; endereços I2C válidos; cabos.</w:t>
      </w:r>
    </w:p>
    <w:p w14:paraId="4216B36C" w14:textId="77777777" w:rsidR="006069FD" w:rsidRDefault="00000000">
      <w:r>
        <w:t>• Conflito PB4/SYS: desabilite Debug (Serial Wire) no Cube.</w:t>
      </w:r>
    </w:p>
    <w:sectPr w:rsidR="006069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5214464">
    <w:abstractNumId w:val="8"/>
  </w:num>
  <w:num w:numId="2" w16cid:durableId="1474954420">
    <w:abstractNumId w:val="6"/>
  </w:num>
  <w:num w:numId="3" w16cid:durableId="521632147">
    <w:abstractNumId w:val="5"/>
  </w:num>
  <w:num w:numId="4" w16cid:durableId="915676166">
    <w:abstractNumId w:val="4"/>
  </w:num>
  <w:num w:numId="5" w16cid:durableId="948122656">
    <w:abstractNumId w:val="7"/>
  </w:num>
  <w:num w:numId="6" w16cid:durableId="86075145">
    <w:abstractNumId w:val="3"/>
  </w:num>
  <w:num w:numId="7" w16cid:durableId="1831095591">
    <w:abstractNumId w:val="2"/>
  </w:num>
  <w:num w:numId="8" w16cid:durableId="1207254815">
    <w:abstractNumId w:val="1"/>
  </w:num>
  <w:num w:numId="9" w16cid:durableId="1683193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5287A"/>
    <w:rsid w:val="006069FD"/>
    <w:rsid w:val="008367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DB12C02"/>
  <w14:defaultImageDpi w14:val="300"/>
  <w15:docId w15:val="{67AEF8E2-1E62-4512-994B-79A91A07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do Projeto: BlackPill F411 + L298N + SSD1306 + GY-88</dc:title>
  <dc:subject/>
  <dc:creator>python-docx</dc:creator>
  <cp:keywords/>
  <dc:description>generated by python-docx</dc:description>
  <cp:lastModifiedBy>Jose Francisco Ribeiro</cp:lastModifiedBy>
  <cp:revision>2</cp:revision>
  <dcterms:created xsi:type="dcterms:W3CDTF">2025-08-20T01:45:00Z</dcterms:created>
  <dcterms:modified xsi:type="dcterms:W3CDTF">2025-08-20T01:45:00Z</dcterms:modified>
  <cp:category/>
</cp:coreProperties>
</file>