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tabs>
          <w:tab w:val="clear" w:pos="720"/>
          <w:tab w:val="left" w:pos="4414" w:leader="none"/>
        </w:tabs>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5" behindDoc="1" locked="0" layoutInCell="1" allowOverlap="1">
            <wp:simplePos x="0" y="0"/>
            <wp:positionH relativeFrom="column">
              <wp:posOffset>-356235</wp:posOffset>
            </wp:positionH>
            <wp:positionV relativeFrom="paragraph">
              <wp:posOffset>635</wp:posOffset>
            </wp:positionV>
            <wp:extent cx="6835775" cy="126746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6835775" cy="1267460"/>
                    </a:xfrm>
                    <a:prstGeom prst="rect">
                      <a:avLst/>
                    </a:prstGeom>
                    <a:noFill/>
                  </pic:spPr>
                </pic:pic>
              </a:graphicData>
            </a:graphic>
          </wp:anchor>
        </w:drawing>
      </w:r>
      <w:bookmarkStart w:id="0" w:name="_6u6t1exnjk68"/>
      <w:bookmarkEnd w:id="0"/>
    </w:p>
    <w:p>
      <w:pPr>
        <w:pStyle w:val="normal1"/>
        <w:widowControl w:val="false"/>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36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bookmarkStart w:id="1" w:name="_iqg70r7y7cjp"/>
      <w:bookmarkEnd w:id="1"/>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normal1"/>
        <w:widowControl w:val="false"/>
        <w:spacing w:lineRule="auto" w:line="24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6"/>
          <w:szCs w:val="46"/>
        </w:rPr>
      </w:pPr>
      <w:bookmarkStart w:id="2" w:name="_odekizrdw4ms"/>
      <w:bookmarkEnd w:id="2"/>
      <w:r>
        <w:rPr>
          <w:rFonts w:eastAsia="Times New Roman" w:cs="Times New Roman" w:ascii="Times New Roman" w:hAnsi="Times New Roman"/>
          <w:b/>
          <w:bCs/>
          <w:sz w:val="46"/>
          <w:szCs w:val="46"/>
        </w:rPr>
        <w:t>Практическая работа №4 .</w:t>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6"/>
          <w:szCs w:val="46"/>
        </w:rPr>
      </w:pPr>
      <w:bookmarkStart w:id="3" w:name="_xe4arnlwce1b"/>
      <w:bookmarkEnd w:id="3"/>
      <w:r>
        <w:rPr>
          <w:rFonts w:eastAsia="Times New Roman" w:cs="Times New Roman" w:ascii="Times New Roman" w:hAnsi="Times New Roman"/>
          <w:b/>
          <w:bCs/>
          <w:sz w:val="46"/>
          <w:szCs w:val="46"/>
        </w:rPr>
        <w:t>Изучение работы в системе контроля версий</w:t>
      </w:r>
    </w:p>
    <w:p>
      <w:pPr>
        <w:pStyle w:val="Heading1"/>
        <w:keepNext w:val="false"/>
        <w:keepLines w:val="false"/>
        <w:widowControl w:val="false"/>
        <w:spacing w:lineRule="auto" w:line="240" w:before="480" w:after="12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r>
      <w:bookmarkStart w:id="4" w:name="_vv3bovj5bc96"/>
      <w:bookmarkEnd w:id="4"/>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b/>
          <w:bCs/>
          <w:sz w:val="28"/>
          <w:szCs w:val="28"/>
        </w:rPr>
        <w:t xml:space="preserve">Специальность </w:t>
      </w:r>
      <w:r>
        <w:rPr>
          <w:rFonts w:eastAsia="Times New Roman" w:cs="Times New Roman" w:ascii="Times New Roman" w:hAnsi="Times New Roman"/>
          <w:b/>
          <w:bCs/>
          <w:sz w:val="28"/>
          <w:szCs w:val="28"/>
          <w:u w:val="single"/>
        </w:rPr>
        <w:t>09.02.07 Информационные системы и Программирование</w:t>
      </w:r>
    </w:p>
    <w:p>
      <w:pPr>
        <w:pStyle w:val="normal1"/>
        <w:widowControl w:val="false"/>
        <w:spacing w:lineRule="auto" w:line="240"/>
        <w:ind w:firstLine="720" w:start="2880"/>
        <w:rPr>
          <w:rFonts w:ascii="Times New Roman" w:hAnsi="Times New Roman" w:eastAsia="Times New Roman" w:cs="Times New Roman"/>
        </w:rPr>
      </w:pPr>
      <w:r>
        <w:rPr>
          <w:rFonts w:eastAsia="Times New Roman" w:cs="Times New Roman" w:ascii="Times New Roman" w:hAnsi="Times New Roman"/>
        </w:rPr>
        <w:t>(код, наименование)</w:t>
      </w:r>
    </w:p>
    <w:p>
      <w:pPr>
        <w:pStyle w:val="normal1"/>
        <w:widowControl w:val="false"/>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480"/>
        <w:jc w:val="both"/>
        <w:rPr>
          <w:rFonts w:ascii="Times New Roman" w:hAnsi="Times New Roman" w:eastAsia="Times New Roman" w:cs="Times New Roman"/>
          <w:sz w:val="28"/>
          <w:szCs w:val="28"/>
          <w:u w:val="single"/>
        </w:rPr>
      </w:pPr>
      <w:r>
        <w:rPr>
          <w:rFonts w:eastAsia="Times New Roman" w:cs="Times New Roman" w:ascii="Times New Roman" w:hAnsi="Times New Roman"/>
          <w:b/>
          <w:bCs/>
          <w:sz w:val="28"/>
          <w:szCs w:val="28"/>
        </w:rPr>
        <w:t xml:space="preserve">Вид практики </w:t>
      </w:r>
      <w:r>
        <w:rPr>
          <w:rFonts w:eastAsia="Times New Roman" w:cs="Times New Roman" w:ascii="Times New Roman" w:hAnsi="Times New Roman"/>
          <w:sz w:val="28"/>
          <w:szCs w:val="28"/>
          <w:u w:val="single"/>
        </w:rPr>
        <w:t>Учебная практика УП.02</w:t>
      </w:r>
    </w:p>
    <w:p>
      <w:pPr>
        <w:pStyle w:val="normal1"/>
        <w:widowControl w:val="false"/>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bookmarkStart w:id="5" w:name="_k8uz8fgi516e"/>
      <w:bookmarkEnd w:id="5"/>
    </w:p>
    <w:p>
      <w:pPr>
        <w:pStyle w:val="normal1"/>
        <w:widowControl w:val="false"/>
        <w:spacing w:lineRule="auto" w:line="480"/>
        <w:jc w:val="both"/>
        <w:rPr>
          <w:rFonts w:ascii="Times New Roman" w:hAnsi="Times New Roman" w:eastAsia="Times New Roman" w:cs="Times New Roman"/>
          <w:sz w:val="32"/>
          <w:szCs w:val="32"/>
          <w:u w:val="single"/>
        </w:rPr>
      </w:pPr>
      <w:bookmarkStart w:id="6" w:name="_o9s1fnw78oov"/>
      <w:bookmarkEnd w:id="6"/>
      <w:r>
        <w:rPr>
          <w:rFonts w:eastAsia="Times New Roman" w:cs="Times New Roman" w:ascii="Times New Roman" w:hAnsi="Times New Roman"/>
          <w:b/>
          <w:bCs/>
          <w:sz w:val="28"/>
          <w:szCs w:val="28"/>
        </w:rPr>
        <w:t xml:space="preserve">Сроки прохождения практики </w:t>
      </w:r>
      <w:r>
        <w:rPr>
          <w:rFonts w:eastAsia="Times New Roman" w:cs="Times New Roman" w:ascii="Times New Roman" w:hAnsi="Times New Roman"/>
          <w:sz w:val="28"/>
          <w:szCs w:val="28"/>
          <w:u w:val="single"/>
        </w:rPr>
        <w:t>29.09.26 - 12.10.26</w:t>
      </w:r>
    </w:p>
    <w:p>
      <w:pPr>
        <w:pStyle w:val="normal1"/>
        <w:widowControl w:val="false"/>
        <w:spacing w:lineRule="auto" w:line="24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Место прохождения практики </w:t>
      </w:r>
      <w:r>
        <w:rPr>
          <w:rFonts w:eastAsia="Times New Roman" w:cs="Times New Roman" w:ascii="Times New Roman" w:hAnsi="Times New Roman"/>
          <w:sz w:val="28"/>
          <w:szCs w:val="28"/>
          <w:u w:val="single"/>
        </w:rPr>
        <w:t>колледж ИТ.МОСКВА</w:t>
      </w:r>
    </w:p>
    <w:p>
      <w:pPr>
        <w:pStyle w:val="normal1"/>
        <w:widowControl w:val="false"/>
        <w:spacing w:lineRule="auto" w:line="240"/>
        <w:jc w:val="both"/>
        <w:rPr>
          <w:rFonts w:ascii="Times New Roman" w:hAnsi="Times New Roman" w:eastAsia="Times New Roman" w:cs="Times New Roman"/>
          <w:i/>
          <w:iCs/>
          <w:sz w:val="20"/>
          <w:szCs w:val="20"/>
        </w:rPr>
      </w:pPr>
      <w:r>
        <w:rPr>
          <w:rFonts w:eastAsia="Times New Roman" w:cs="Times New Roman" w:ascii="Times New Roman" w:hAnsi="Times New Roman"/>
          <w:i/>
          <w:iCs/>
          <w:sz w:val="20"/>
          <w:szCs w:val="20"/>
        </w:rPr>
        <w:t xml:space="preserve">                                                                                       </w:t>
      </w:r>
      <w:r>
        <w:rPr>
          <w:rFonts w:eastAsia="Times New Roman" w:cs="Times New Roman" w:ascii="Times New Roman" w:hAnsi="Times New Roman"/>
          <w:i/>
          <w:iCs/>
          <w:sz w:val="20"/>
          <w:szCs w:val="20"/>
        </w:rPr>
        <w:t>(название предприятия)</w:t>
      </w:r>
    </w:p>
    <w:p>
      <w:pPr>
        <w:pStyle w:val="normal1"/>
        <w:widowControl w:val="false"/>
        <w:spacing w:lineRule="auto" w:line="48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48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Выполнил студент</w:t>
      </w:r>
      <w:r>
        <w:rPr>
          <w:rFonts w:eastAsia="Times New Roman" w:cs="Times New Roman" w:ascii="Times New Roman" w:hAnsi="Times New Roman"/>
          <w:sz w:val="28"/>
          <w:szCs w:val="28"/>
        </w:rPr>
        <w:t xml:space="preserve"> третьего курса группы </w:t>
      </w:r>
      <w:r>
        <w:rPr>
          <w:rFonts w:eastAsia="Times New Roman" w:cs="Times New Roman" w:ascii="Times New Roman" w:hAnsi="Times New Roman"/>
          <w:b/>
          <w:bCs/>
          <w:sz w:val="28"/>
          <w:szCs w:val="28"/>
        </w:rPr>
        <w:t>3-ИП-7-24</w:t>
      </w:r>
    </w:p>
    <w:p>
      <w:pPr>
        <w:pStyle w:val="normal1"/>
        <w:widowControl w:val="false"/>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spacing w:lineRule="auto" w:line="240"/>
        <w:jc w:val="center"/>
        <w:rPr>
          <w:rFonts w:ascii="Times New Roman" w:hAnsi="Times New Roman" w:eastAsia="Times New Roman" w:cs="Times New Roman"/>
          <w:sz w:val="24"/>
          <w:szCs w:val="24"/>
          <w:u w:val="single"/>
        </w:rPr>
      </w:pPr>
      <w:r>
        <w:rPr>
          <w:rFonts w:eastAsia="Times New Roman" w:cs="Times New Roman" w:ascii="Times New Roman" w:hAnsi="Times New Roman"/>
          <w:b/>
          <w:bCs/>
          <w:sz w:val="28"/>
          <w:szCs w:val="28"/>
          <w:u w:val="single"/>
        </w:rPr>
        <w:t>Т</w:t>
      </w:r>
      <w:r>
        <w:rPr>
          <w:rFonts w:eastAsia="Times New Roman" w:cs="Times New Roman" w:ascii="Times New Roman" w:hAnsi="Times New Roman"/>
          <w:b/>
          <w:bCs/>
          <w:sz w:val="28"/>
          <w:szCs w:val="28"/>
          <w:u w:val="single"/>
        </w:rPr>
        <w:t>итов Виталий Ильич</w:t>
      </w:r>
    </w:p>
    <w:p>
      <w:pPr>
        <w:pStyle w:val="normal1"/>
        <w:widowControl w:val="false"/>
        <w:spacing w:lineRule="auto" w:line="240"/>
        <w:jc w:val="center"/>
        <w:rPr>
          <w:rFonts w:ascii="Times New Roman" w:hAnsi="Times New Roman" w:eastAsia="Times New Roman" w:cs="Times New Roman"/>
          <w:i/>
          <w:iCs/>
          <w:sz w:val="20"/>
          <w:szCs w:val="20"/>
        </w:rPr>
      </w:pPr>
      <w:r>
        <w:rPr>
          <w:rFonts w:eastAsia="Times New Roman" w:cs="Times New Roman" w:ascii="Times New Roman" w:hAnsi="Times New Roman"/>
          <w:i/>
          <w:iCs/>
          <w:sz w:val="20"/>
          <w:szCs w:val="20"/>
        </w:rPr>
        <w:t>(Ф.И.О. студента)</w:t>
      </w:r>
    </w:p>
    <w:p>
      <w:pPr>
        <w:pStyle w:val="normal1"/>
        <w:widowControl w:val="false"/>
        <w:tabs>
          <w:tab w:val="clear" w:pos="720"/>
          <w:tab w:val="left" w:pos="3855" w:leader="none"/>
        </w:tabs>
        <w:spacing w:lineRule="auto" w:line="48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tabs>
          <w:tab w:val="clear" w:pos="720"/>
          <w:tab w:val="left" w:pos="3855" w:leader="none"/>
        </w:tabs>
        <w:spacing w:lineRule="auto" w:line="240"/>
        <w:jc w:val="both"/>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1"/>
        <w:widowControl w:val="false"/>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Москва, 2026</w:t>
      </w:r>
      <w:r>
        <w:br w:type="page"/>
      </w:r>
    </w:p>
    <w:p>
      <w:pPr>
        <w:pStyle w:val="Heading2"/>
        <w:keepNext w:val="false"/>
        <w:keepLines w:val="false"/>
        <w:widowControl w:val="false"/>
        <w:spacing w:lineRule="auto" w:line="240" w:before="0" w:after="160"/>
        <w:rPr>
          <w:rFonts w:ascii="Times New Roman" w:hAnsi="Times New Roman" w:eastAsia="Times New Roman" w:cs="Times New Roman"/>
          <w:b/>
          <w:bCs/>
        </w:rPr>
      </w:pPr>
      <w:bookmarkStart w:id="7" w:name="_dxwwoy9q1r6e"/>
      <w:bookmarkEnd w:id="7"/>
      <w:r>
        <w:rPr>
          <w:rFonts w:eastAsia="Times New Roman" w:cs="Times New Roman" w:ascii="Times New Roman" w:hAnsi="Times New Roman"/>
          <w:b/>
          <w:bCs/>
        </w:rPr>
        <w:t>1. Постановка задачи</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Предметная область:</w:t>
      </w:r>
      <w:r>
        <w:rPr>
          <w:rFonts w:eastAsia="Times New Roman" w:cs="Times New Roman" w:ascii="Times New Roman" w:hAnsi="Times New Roman"/>
          <w:sz w:val="28"/>
          <w:szCs w:val="28"/>
        </w:rPr>
        <w:t xml:space="preserve"> автосалон «START», продажа автомобилей.</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Требуется разработать программу на языке Visual Basic, которая реализует объектно-ориентированный подход и позволяет пользователю:</w:t>
      </w:r>
    </w:p>
    <w:p>
      <w:pPr>
        <w:pStyle w:val="normal1"/>
        <w:widowControl w:val="false"/>
        <w:numPr>
          <w:ilvl w:val="0"/>
          <w:numId w:val="5"/>
        </w:numPr>
        <w:spacing w:lineRule="auto" w:line="240" w:before="280" w:afterAutospacing="0" w:after="0"/>
        <w:ind w:hanging="360" w:start="720"/>
        <w:rPr/>
      </w:pPr>
      <w:r>
        <w:rPr>
          <w:rFonts w:eastAsia="Times New Roman" w:cs="Times New Roman" w:ascii="Times New Roman" w:hAnsi="Times New Roman"/>
          <w:sz w:val="28"/>
          <w:szCs w:val="28"/>
        </w:rPr>
        <w:t>выбрать фирму-изготовителя автомобиля из списка;</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определить марку автомобиля;</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узнать стоимость автомобиля в долларах США;</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просмотреть изображение автомобиля;</w:t>
      </w:r>
    </w:p>
    <w:p>
      <w:pPr>
        <w:pStyle w:val="normal1"/>
        <w:widowControl w:val="false"/>
        <w:numPr>
          <w:ilvl w:val="0"/>
          <w:numId w:val="5"/>
        </w:numPr>
        <w:spacing w:lineRule="auto" w:line="240" w:beforeAutospacing="0" w:before="0" w:afterAutospacing="0" w:after="0"/>
        <w:ind w:hanging="360" w:start="720"/>
        <w:rPr/>
      </w:pPr>
      <w:r>
        <w:rPr>
          <w:rFonts w:eastAsia="Times New Roman" w:cs="Times New Roman" w:ascii="Times New Roman" w:hAnsi="Times New Roman"/>
          <w:sz w:val="28"/>
          <w:szCs w:val="28"/>
        </w:rPr>
        <w:t>просмотреть технические характеристики автомобиля;</w:t>
      </w:r>
    </w:p>
    <w:p>
      <w:pPr>
        <w:pStyle w:val="normal1"/>
        <w:widowControl w:val="false"/>
        <w:numPr>
          <w:ilvl w:val="0"/>
          <w:numId w:val="5"/>
        </w:numPr>
        <w:spacing w:lineRule="auto" w:line="240" w:beforeAutospacing="0" w:before="0" w:after="280"/>
        <w:ind w:hanging="360" w:start="720"/>
        <w:rPr/>
      </w:pPr>
      <w:r>
        <w:rPr>
          <w:rFonts w:eastAsia="Times New Roman" w:cs="Times New Roman" w:ascii="Times New Roman" w:hAnsi="Times New Roman"/>
          <w:sz w:val="28"/>
          <w:szCs w:val="28"/>
        </w:rPr>
        <w:t>получить полную информацию о выбранном автомобиле.</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Дополнительно: изучить работу в системе контроля версий (Git) - создать репозиторий, закоммитить изменения, просмотреть историю, создать ветку, выполнить слияние.</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8" w:name="_me4bdb6evzfe"/>
      <w:bookmarkEnd w:id="8"/>
      <w:r>
        <w:rPr>
          <w:rFonts w:eastAsia="Times New Roman" w:cs="Times New Roman" w:ascii="Times New Roman" w:hAnsi="Times New Roman"/>
          <w:b/>
          <w:bCs/>
        </w:rPr>
        <w:t>2. Теоретические сведения об объектно-ориентированном подходе</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Сущность объектно-ориентированного подхода к программированию заключается в том, что основные идеи объектно-ориентированного подхода сводятся к следующим положениям:</w:t>
      </w:r>
    </w:p>
    <w:p>
      <w:pPr>
        <w:pStyle w:val="normal1"/>
        <w:widowControl w:val="false"/>
        <w:numPr>
          <w:ilvl w:val="0"/>
          <w:numId w:val="3"/>
        </w:numPr>
        <w:spacing w:lineRule="auto" w:line="240" w:before="280" w:afterAutospacing="0" w:after="0"/>
        <w:ind w:hanging="360" w:start="720"/>
        <w:rPr/>
      </w:pPr>
      <w:r>
        <w:rPr>
          <w:rFonts w:eastAsia="Times New Roman" w:cs="Times New Roman" w:ascii="Times New Roman" w:hAnsi="Times New Roman"/>
          <w:sz w:val="28"/>
          <w:szCs w:val="28"/>
        </w:rPr>
        <w:t>программа представляет собой модель некоторой предметной области, части реального мира;</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модель реального мира или его части может быть описана как совокупность взаимодействующих между собой объектов;</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объект описывается набором параметров, значения которых определяют состояние объекта, и набором операций (действий), которые может выполнять объект;</w:t>
      </w:r>
    </w:p>
    <w:p>
      <w:pPr>
        <w:pStyle w:val="normal1"/>
        <w:widowControl w:val="false"/>
        <w:numPr>
          <w:ilvl w:val="0"/>
          <w:numId w:val="3"/>
        </w:numPr>
        <w:spacing w:lineRule="auto" w:line="240" w:beforeAutospacing="0" w:before="0" w:afterAutospacing="0" w:after="0"/>
        <w:ind w:hanging="360" w:start="720"/>
        <w:rPr/>
      </w:pPr>
      <w:r>
        <w:rPr>
          <w:rFonts w:eastAsia="Times New Roman" w:cs="Times New Roman" w:ascii="Times New Roman" w:hAnsi="Times New Roman"/>
          <w:sz w:val="28"/>
          <w:szCs w:val="28"/>
        </w:rPr>
        <w:t>взаимодействие между объектами осуществляется посредством специальных сообщений от одного объекта к другому. Сообщение, полученное объектом, может потребовать выполнения определённых действий, например, изменения состояния объекта;</w:t>
      </w:r>
    </w:p>
    <w:p>
      <w:pPr>
        <w:pStyle w:val="normal1"/>
        <w:widowControl w:val="false"/>
        <w:numPr>
          <w:ilvl w:val="0"/>
          <w:numId w:val="3"/>
        </w:numPr>
        <w:spacing w:lineRule="auto" w:line="240" w:beforeAutospacing="0" w:before="0" w:after="280"/>
        <w:ind w:hanging="360" w:start="720"/>
        <w:rPr/>
      </w:pPr>
      <w:r>
        <w:rPr>
          <w:rFonts w:eastAsia="Times New Roman" w:cs="Times New Roman" w:ascii="Times New Roman" w:hAnsi="Times New Roman"/>
          <w:sz w:val="28"/>
          <w:szCs w:val="28"/>
        </w:rPr>
        <w:t>объекты, описанные одним и тем же набором параметров и способные выполнять один и тот же набор действий, представляют собой класс однотипных объектов.</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С точки зрения языка программирования класс объектов можно рассматривать как тип данного, а отдельный объект - как данное этого типа. Определение программистом собственных классов объектов для конкретного набора задач должно позволить описывать отдельные задачи в терминах самого класса задач (при соответствующем выборе имён типов и имён объектов, их параметров и выполняемых действий).</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Таким образом, объектно-ориентированный подход предполагает, что при разработке программы должны быть определены классы используемых в программе объектов и построены их описания, затем созданы экземпляры необходимых объектов и определено взаимодействие между ними.</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Классы объектов часто удобно строить так, чтобы они образовывали иерархическую структуру. Например, класс «Студент», описывающий объект-студента, может служить основой для построения классов «Студент 1 курса», «Студент 2 курса» и т.д., которые обладают всеми свойствами студента вообще и некоторыми дополнительными свойствами, характеризующими студента конкретного курса. При разработке интерфейса пользователя программы могут использоваться объекты класса «Окно» и объекты классов специальных окон, например, окон программных сообщений, окон ввода данных и т.п. В таких иерархических структурах один класс может рассматриваться как базовый для других, производных от него классов. Объекты производного класса обладают всеми свойствами базового класса и некоторыми объектными свойствами, он может реагировать на те же типы сообщений от других объектов, что и объект базового класса и на сообщения, имеющие смысл только для производного класса. Обычно говорят, что объекты производного класса наследуют все свойства своего базового класса.</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Некоторые параметры объекта могут быть локализованы внутри объекта и недоступны для прямого воздействия извне объекта. Например, во время движения объекта-автомобиль объект-водитель может воздействовать только на ограниченный набор органов управления (рулевое колесо, педаль газа, специальные и тормоза, рычаг переключения передач) и ему недоступен целый ряд параметров, характеризующих состояние двигателя и автомобиля в целом.</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Очевидно, для того, чтобы производственно применять объектный подход для разработки программ, необходимы языки программирования, поддерживающие этот подход, т.е. позволяющие строить описание классов объектов, образовывать данные объектных типов, выполнять операции над объектами. Одним из первых таких языков стал язык Smalltalk, в котором все данные являются объектами некоторых классов, а общая система классов строится как иерархическая структура на основе предопределённых базовых классов.</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Опыт программирования показывает, что любой методологический подход в технологии программирования не должен применяться в идею с игнорированием других подходов. Это относится и к объектно-ориентированному подходу. Существует ряд типовых проблем, для которых его полезность наиболее очевидна. К таким проблемам относятся, в частности, задачи имитационного моделирования, программирование игр с пользователем.</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9" w:name="_ntl0dq10j1an"/>
      <w:bookmarkEnd w:id="9"/>
      <w:r>
        <w:rPr>
          <w:rFonts w:eastAsia="Times New Roman" w:cs="Times New Roman" w:ascii="Times New Roman" w:hAnsi="Times New Roman"/>
          <w:b/>
          <w:bCs/>
        </w:rPr>
        <w:t>3. Разработка класса Class1</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среде разработки Visual Basic создаётся проект. В проекте создаётся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со следующими полями и свойствами:</w:t>
      </w:r>
    </w:p>
    <w:tbl>
      <w:tblPr>
        <w:tblStyle w:val="Table1"/>
        <w:tblW w:w="9638" w:type="dxa"/>
        <w:jc w:val="start"/>
        <w:tblInd w:w="0" w:type="dxa"/>
        <w:tblLayout w:type="fixed"/>
        <w:tblCellMar>
          <w:top w:w="100" w:type="dxa"/>
          <w:start w:w="120" w:type="dxa"/>
          <w:bottom w:w="100" w:type="dxa"/>
          <w:end w:w="120" w:type="dxa"/>
        </w:tblCellMar>
        <w:tblLook w:val="0600"/>
      </w:tblPr>
      <w:tblGrid>
        <w:gridCol w:w="1505"/>
        <w:gridCol w:w="1341"/>
        <w:gridCol w:w="6792"/>
      </w:tblGrid>
      <w:tr>
        <w:trPr>
          <w:trHeight w:val="480" w:hRule="atLeast"/>
        </w:trPr>
        <w:tc>
          <w:tcPr>
            <w:tcW w:w="1505"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Элемент</w:t>
            </w:r>
          </w:p>
        </w:tc>
        <w:tc>
          <w:tcPr>
            <w:tcW w:w="1341"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Тип</w:t>
            </w:r>
          </w:p>
        </w:tc>
        <w:tc>
          <w:tcPr>
            <w:tcW w:w="6792"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Назначение</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avto</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Boolean</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Флаг согласия на покупку</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firma</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Фирма-изготовитель</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model</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Марка автомобиля</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stoim</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Стоимость в долларах США</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pict</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Номер элемента массива PictureBox</w:t>
            </w:r>
          </w:p>
        </w:tc>
      </w:tr>
      <w:tr>
        <w:trPr>
          <w:trHeight w:val="480" w:hRule="atLeast"/>
        </w:trPr>
        <w:tc>
          <w:tcPr>
            <w:tcW w:w="1505"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Courier New" w:cs="Courier New" w:ascii="Courier New" w:hAnsi="Courier New"/>
                <w:color w:val="188038"/>
                <w:sz w:val="24"/>
                <w:szCs w:val="24"/>
                <w:shd w:fill="F0F0F0" w:val="clear"/>
              </w:rPr>
              <w:t>var</w:t>
            </w:r>
          </w:p>
        </w:tc>
        <w:tc>
          <w:tcPr>
            <w:tcW w:w="134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String</w:t>
            </w:r>
          </w:p>
        </w:tc>
        <w:tc>
          <w:tcPr>
            <w:tcW w:w="6792"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Режим вывода (изображение/характеристики/всё)</w:t>
            </w:r>
          </w:p>
        </w:tc>
      </w:tr>
    </w:tbl>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Методы класса:</w:t>
      </w:r>
    </w:p>
    <w:p>
      <w:pPr>
        <w:pStyle w:val="normal1"/>
        <w:widowControl w:val="false"/>
        <w:numPr>
          <w:ilvl w:val="0"/>
          <w:numId w:val="1"/>
        </w:numPr>
        <w:spacing w:lineRule="auto" w:line="240" w:before="280" w:afterAutospacing="0" w:after="0"/>
        <w:ind w:hanging="360" w:start="720"/>
        <w:rPr/>
      </w:pPr>
      <w:r>
        <w:rPr>
          <w:rFonts w:eastAsia="Courier New" w:cs="Courier New" w:ascii="Courier New" w:hAnsi="Courier New"/>
          <w:color w:val="188038"/>
          <w:sz w:val="24"/>
          <w:szCs w:val="24"/>
          <w:shd w:fill="F0F0F0" w:val="clear"/>
        </w:rPr>
        <w:t>Met1()</w:t>
      </w:r>
      <w:r>
        <w:rPr>
          <w:rFonts w:eastAsia="Times New Roman" w:cs="Times New Roman" w:ascii="Times New Roman" w:hAnsi="Times New Roman"/>
          <w:sz w:val="28"/>
          <w:szCs w:val="28"/>
        </w:rPr>
        <w:t xml:space="preserve"> - проверяет согласие на покупку, вызывает Met2, Met3, Met4.</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Met2()</w:t>
      </w:r>
      <w:r>
        <w:rPr>
          <w:rFonts w:eastAsia="Times New Roman" w:cs="Times New Roman" w:ascii="Times New Roman" w:hAnsi="Times New Roman"/>
          <w:sz w:val="28"/>
          <w:szCs w:val="28"/>
        </w:rPr>
        <w:t xml:space="preserve"> - определяет марку автомобиля по фирме.</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Met3()</w:t>
      </w:r>
      <w:r>
        <w:rPr>
          <w:rFonts w:eastAsia="Times New Roman" w:cs="Times New Roman" w:ascii="Times New Roman" w:hAnsi="Times New Roman"/>
          <w:sz w:val="28"/>
          <w:szCs w:val="28"/>
        </w:rPr>
        <w:t xml:space="preserve"> - определяет стоимость автомобиля.</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Met4()</w:t>
      </w:r>
      <w:r>
        <w:rPr>
          <w:rFonts w:eastAsia="Times New Roman" w:cs="Times New Roman" w:ascii="Times New Roman" w:hAnsi="Times New Roman"/>
          <w:sz w:val="28"/>
          <w:szCs w:val="28"/>
        </w:rPr>
        <w:t xml:space="preserve"> - определяет номер элемента массива PictureBox.</w:t>
      </w:r>
    </w:p>
    <w:p>
      <w:pPr>
        <w:pStyle w:val="normal1"/>
        <w:widowControl w:val="false"/>
        <w:numPr>
          <w:ilvl w:val="0"/>
          <w:numId w:val="1"/>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Property Get varian()</w:t>
      </w:r>
      <w:r>
        <w:rPr>
          <w:rFonts w:eastAsia="Times New Roman" w:cs="Times New Roman" w:ascii="Times New Roman" w:hAnsi="Times New Roman"/>
          <w:sz w:val="28"/>
          <w:szCs w:val="28"/>
        </w:rPr>
        <w:t xml:space="preserve"> - чтение свойства varian.</w:t>
      </w:r>
    </w:p>
    <w:p>
      <w:pPr>
        <w:pStyle w:val="normal1"/>
        <w:widowControl w:val="false"/>
        <w:numPr>
          <w:ilvl w:val="0"/>
          <w:numId w:val="1"/>
        </w:numPr>
        <w:spacing w:lineRule="auto" w:line="240" w:beforeAutospacing="0" w:before="0" w:after="280"/>
        <w:ind w:hanging="360" w:start="720"/>
        <w:rPr/>
      </w:pPr>
      <w:r>
        <w:rPr>
          <w:rFonts w:eastAsia="Courier New" w:cs="Courier New" w:ascii="Courier New" w:hAnsi="Courier New"/>
          <w:color w:val="188038"/>
          <w:sz w:val="24"/>
          <w:szCs w:val="24"/>
          <w:shd w:fill="F0F0F0" w:val="clear"/>
        </w:rPr>
        <w:t>Property Let varian()</w:t>
      </w:r>
      <w:r>
        <w:rPr>
          <w:rFonts w:eastAsia="Times New Roman" w:cs="Times New Roman" w:ascii="Times New Roman" w:hAnsi="Times New Roman"/>
          <w:sz w:val="28"/>
          <w:szCs w:val="28"/>
        </w:rPr>
        <w:t xml:space="preserve"> - запись свойства varian.</w:t>
      </w:r>
    </w:p>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Код класса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avto As Boolean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firma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model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stoim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pict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var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Class_Initialize()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avto = False: firma = "": model = "": stoim = "": var =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avto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model = Met2()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stoim = Met3()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 = Met4()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Met1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Met1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Met2 = "A6"</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Met2 = "C5"</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Met2 = "Focus"</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Met2 = "Accord"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Met2 = "Elanta"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Met2 = "Grand Cherokee LTD"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Met2 = "Land Rover Discovery"</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"LEXSUS": Met2 = "RX330"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Met2 = "Pajero III"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Met2 = "Primera(1.8)"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Met2 = "307 XR"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Met2 = "Cayenne Turbo"</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Met2 = "Laguna II"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Met3 = "41500"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Met3 = "20100"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Met3 = "12430"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Met3 = "33900"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Met3 = "13790"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Met3 = "41690"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Met3 = "40850"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"LEXSUS": Met3 = "65500"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Met3 = "56640"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Met3 = "25100"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Met3 = "13808"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Met3 = "140500"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Met3 = "22900"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Function Met4()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firma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"AUDI": Met4 = "0"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"CITROEN": Met4 = "1"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"FORD": Met4 = "2"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"HONDA": Met4 = "3"</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"HYUNDAI": Met4 = "4"</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"JEEP": Met4 = "5"</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"LAND ROVER": Met4 = "6"</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"LEXUS": Met4 = "7"</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"MITSUBISHI": Met4 = "8"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"NISSAN": Met4 = "9"</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"PEUGEOT": Met4 = "10"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"PORSCHE": Met4 = "11"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"RENAULT": Met4 =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Function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Property Get varian()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var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0: varian = "pict"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1: varian = "texn"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Is = 2: varian = "all"</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Property</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Public Property Let varian(ByVal vNewValue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vNewValue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"изображение": var = 0</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"технические параметры": var = 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Else: var = 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312"/>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Property</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0" w:name="_h1is64tbeq7c"/>
      <w:bookmarkEnd w:id="10"/>
      <w:r>
        <w:rPr>
          <w:rFonts w:eastAsia="Times New Roman" w:cs="Times New Roman" w:ascii="Times New Roman" w:hAnsi="Times New Roman"/>
          <w:b/>
          <w:bCs/>
        </w:rPr>
        <w:t>4. Разработка формы Form1</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На форме размещаются следующие элементы управления:</w:t>
      </w:r>
    </w:p>
    <w:tbl>
      <w:tblPr>
        <w:tblStyle w:val="Table2"/>
        <w:tblW w:w="9638" w:type="dxa"/>
        <w:jc w:val="start"/>
        <w:tblInd w:w="0" w:type="dxa"/>
        <w:tblLayout w:type="fixed"/>
        <w:tblCellMar>
          <w:top w:w="100" w:type="dxa"/>
          <w:start w:w="120" w:type="dxa"/>
          <w:bottom w:w="100" w:type="dxa"/>
          <w:end w:w="120" w:type="dxa"/>
        </w:tblCellMar>
        <w:tblLook w:val="0600"/>
      </w:tblPr>
      <w:tblGrid>
        <w:gridCol w:w="2403"/>
        <w:gridCol w:w="3161"/>
        <w:gridCol w:w="4074"/>
      </w:tblGrid>
      <w:tr>
        <w:trPr>
          <w:trHeight w:val="480" w:hRule="atLeast"/>
        </w:trPr>
        <w:tc>
          <w:tcPr>
            <w:tcW w:w="2403"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Элемент</w:t>
            </w:r>
          </w:p>
        </w:tc>
        <w:tc>
          <w:tcPr>
            <w:tcW w:w="3161"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Имя</w:t>
            </w:r>
          </w:p>
        </w:tc>
        <w:tc>
          <w:tcPr>
            <w:tcW w:w="4074" w:type="dxa"/>
            <w:tcBorders>
              <w:top w:val="single" w:sz="6" w:space="0" w:color="000000"/>
              <w:start w:val="single" w:sz="6" w:space="0" w:color="000000"/>
              <w:bottom w:val="single" w:sz="6" w:space="0" w:color="000000"/>
              <w:end w:val="single" w:sz="6" w:space="0" w:color="000000"/>
            </w:tcBorders>
            <w:shd w:fill="E8E8E8" w:val="clear"/>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Назначение</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Выбор фирмы-изготовителя</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Combo2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Выбор режима вывода</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CommandButton</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Кнопка «OK»</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CommandButton</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Command2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Кнопка «Exit»</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Label</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Label1 - Label5</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Текстовые надписи</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OptionButton</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Option1(0), Option1(1)</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Переключатели «да»/«нет»</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Picture1(0..12)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Изображения автомобилей</w:t>
            </w:r>
          </w:p>
        </w:tc>
      </w:tr>
      <w:tr>
        <w:trPr>
          <w:trHeight w:val="480" w:hRule="atLeast"/>
        </w:trPr>
        <w:tc>
          <w:tcPr>
            <w:tcW w:w="2403"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PictureBox</w:t>
            </w:r>
          </w:p>
        </w:tc>
        <w:tc>
          <w:tcPr>
            <w:tcW w:w="3161"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Picture2(0..12)</w:t>
            </w:r>
          </w:p>
        </w:tc>
        <w:tc>
          <w:tcPr>
            <w:tcW w:w="4074" w:type="dxa"/>
            <w:tcBorders>
              <w:top w:val="single" w:sz="6" w:space="0" w:color="000000"/>
              <w:start w:val="single" w:sz="6" w:space="0" w:color="000000"/>
              <w:bottom w:val="single" w:sz="6" w:space="0" w:color="000000"/>
              <w:end w:val="single" w:sz="6" w:space="0" w:color="000000"/>
            </w:tcBorders>
          </w:tcPr>
          <w:p>
            <w:pPr>
              <w:pStyle w:val="normal1"/>
              <w:widowControl w:val="false"/>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Технические характеристики</w:t>
            </w:r>
          </w:p>
        </w:tc>
      </w:tr>
    </w:tbl>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Свойства элементов:</w:t>
      </w:r>
    </w:p>
    <w:p>
      <w:pPr>
        <w:pStyle w:val="normal1"/>
        <w:widowControl w:val="false"/>
        <w:numPr>
          <w:ilvl w:val="0"/>
          <w:numId w:val="4"/>
        </w:numPr>
        <w:spacing w:lineRule="auto" w:line="240" w:before="280" w:afterAutospacing="0" w:after="0"/>
        <w:ind w:hanging="360" w:start="720"/>
        <w:rPr/>
      </w:pPr>
      <w:r>
        <w:rPr>
          <w:rFonts w:eastAsia="Courier New" w:cs="Courier New" w:ascii="Courier New" w:hAnsi="Courier New"/>
          <w:color w:val="188038"/>
          <w:sz w:val="24"/>
          <w:szCs w:val="24"/>
          <w:shd w:fill="F0F0F0" w:val="clear"/>
        </w:rPr>
        <w:t>Command1.Caption = "OK"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Command2.Caption = "Exit"</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Label1.Caption = "Хотите ли Вы купить машину?"</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Label2.Caption = "Выберите фирму-изготовитель"</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Label3.Caption = "Хотите ли Вы увидеть изображение выбранного автомобиля или его технические характеристики?"</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Label4.Caption = ""</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Label4.Visible = False</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Courier New" w:cs="Courier New" w:ascii="Courier New" w:hAnsi="Courier New"/>
          <w:color w:val="188038"/>
          <w:sz w:val="24"/>
          <w:szCs w:val="24"/>
          <w:shd w:fill="F0F0F0" w:val="clear"/>
        </w:rPr>
        <w:t>Option1(0).Caption = "да"</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Option1(1).Caption = "нет"</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Свойству </w:t>
      </w:r>
      <w:r>
        <w:rPr>
          <w:rFonts w:eastAsia="Courier New" w:cs="Courier New" w:ascii="Courier New" w:hAnsi="Courier New"/>
          <w:color w:val="188038"/>
          <w:sz w:val="24"/>
          <w:szCs w:val="24"/>
          <w:shd w:fill="F0F0F0" w:val="clear"/>
        </w:rPr>
        <w:t>Visible</w:t>
      </w:r>
      <w:r>
        <w:rPr>
          <w:rFonts w:eastAsia="Times New Roman" w:cs="Times New Roman" w:ascii="Times New Roman" w:hAnsi="Times New Roman"/>
          <w:sz w:val="28"/>
          <w:szCs w:val="28"/>
        </w:rPr>
        <w:t xml:space="preserve"> всех PictureBox присвоить значение </w:t>
      </w:r>
      <w:r>
        <w:rPr>
          <w:rFonts w:eastAsia="Courier New" w:cs="Courier New" w:ascii="Courier New" w:hAnsi="Courier New"/>
          <w:color w:val="188038"/>
          <w:sz w:val="24"/>
          <w:szCs w:val="24"/>
          <w:shd w:fill="F0F0F0" w:val="clear"/>
        </w:rPr>
        <w:t>False</w:t>
      </w:r>
      <w:r>
        <w:rPr>
          <w:rFonts w:eastAsia="Times New Roman" w:cs="Times New Roman" w:ascii="Times New Roman" w:hAnsi="Times New Roman"/>
          <w:sz w:val="28"/>
          <w:szCs w:val="28"/>
        </w:rPr>
        <w:t>;</w:t>
      </w:r>
    </w:p>
    <w:p>
      <w:pPr>
        <w:pStyle w:val="normal1"/>
        <w:widowControl w:val="false"/>
        <w:numPr>
          <w:ilvl w:val="0"/>
          <w:numId w:val="4"/>
        </w:numPr>
        <w:spacing w:lineRule="auto" w:line="240" w:beforeAutospacing="0" w:before="0" w:after="280"/>
        <w:ind w:hanging="360" w:start="720"/>
        <w:rPr/>
      </w:pPr>
      <w:r>
        <w:rPr>
          <w:rFonts w:eastAsia="Times New Roman" w:cs="Times New Roman" w:ascii="Times New Roman" w:hAnsi="Times New Roman"/>
          <w:sz w:val="28"/>
          <w:szCs w:val="28"/>
        </w:rPr>
        <w:t xml:space="preserve">Свойству </w:t>
      </w:r>
      <w:r>
        <w:rPr>
          <w:rFonts w:eastAsia="Courier New" w:cs="Courier New" w:ascii="Courier New" w:hAnsi="Courier New"/>
          <w:color w:val="188038"/>
          <w:sz w:val="24"/>
          <w:szCs w:val="24"/>
          <w:shd w:fill="F0F0F0" w:val="clear"/>
        </w:rPr>
        <w:t>Picture</w:t>
      </w:r>
      <w:r>
        <w:rPr>
          <w:rFonts w:eastAsia="Times New Roman" w:cs="Times New Roman" w:ascii="Times New Roman" w:hAnsi="Times New Roman"/>
          <w:sz w:val="28"/>
          <w:szCs w:val="28"/>
        </w:rPr>
        <w:t xml:space="preserve"> каждого PictureBox присвоить изображение соответствующего автомобиля (списки создаются в Excel и сохраняются как рисунки).</w:t>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5562600" cy="2733675"/>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5562600" cy="2733675"/>
                    </a:xfrm>
                    <a:prstGeom prst="rect">
                      <a:avLst/>
                    </a:prstGeom>
                    <a:noFill/>
                  </pic:spPr>
                </pic:pic>
              </a:graphicData>
            </a:graphic>
          </wp:inline>
        </w:drawing>
      </w:r>
    </w:p>
    <w:p>
      <w:pPr>
        <w:pStyle w:val="normal1"/>
        <w:widowControl w:val="false"/>
        <w:spacing w:lineRule="auto" w:line="240" w:before="12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Код формы Form1: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av As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v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Dim i As Integer, j As Integer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Combo1_Click()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For i = 0 To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Next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Dim ot As String</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av.firma = Combo1.Text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av.avto = Option1(0).Value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av.Met1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 " &amp; CStr(av.firma)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 модель " &amp; CStr(av.model)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 цена в $ " &amp; CStr(av.stoim) &amp; vbCrLf: ot = ot &amp; " " &amp; vbCrLf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ot &amp; "Для получения более полной информации обращайтесь по телефону 7077888"</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Title:="Мы можем предложить", Prompt:=ot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ot = "Приносим свои извинения, мы даем информацию для желающих купить автомобиль"</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Combo2_Click()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av.varian = Combo2.Text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Command1_Click()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Label5.Caption =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For i = 0 To 12</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Picture2(i).Visible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Next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v = av.varian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av.avto = Option1(0).Value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If av.Met1 = True Then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Select Case v</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"pict"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"texn"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Case "all"</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Label5.Visible = True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Label5.Caption = CStr(av.firma) &amp; " " &amp; CStr(av.model) &amp; vbCrLf &amp; "цена в $ " &amp; CStr(av.stoim)</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Select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Picture1(Val(av.pict)).Visible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Picture2(Val(av.pict)).Visible = False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Prompt:="Приносим свои извинения, мы даем информацию для желающих купить автомобиль"</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 If</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Command2_Click()</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MsgBox Title:="Автосалон START", Prompt:="Мы всегда рады помочь! Будем рады новой встрече!"</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End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Private Sub Form_Load()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Set av = New Class1</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"AUDI"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"CITROEN"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"FORD"</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"HONDA"</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"HYUNDAI"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"JEEP"</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"LAND ROVER"</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"LEXSUS"</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"MITSUBISHI"</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"NISSAN"</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"PEUGEOT"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"PORSCHE"</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Combo1.AddItem "RENAULT"</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"изображение"</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"технические параметры"</w:t>
      </w:r>
    </w:p>
    <w:p>
      <w:pPr>
        <w:pStyle w:val="normal1"/>
        <w:widowControl w:val="false"/>
        <w:spacing w:lineRule="auto" w:line="240"/>
        <w:jc w:val="start"/>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 xml:space="preserve">    </w:t>
      </w:r>
      <w:r>
        <w:rPr>
          <w:rFonts w:eastAsia="Courier New" w:cs="Courier New" w:ascii="Courier New" w:hAnsi="Courier New"/>
          <w:sz w:val="20"/>
          <w:szCs w:val="20"/>
          <w:shd w:fill="F6F6F6" w:val="clear"/>
        </w:rPr>
        <w:t>Combo2.AddItem "все"</w:t>
      </w:r>
    </w:p>
    <w:p>
      <w:pPr>
        <w:pStyle w:val="normal1"/>
        <w:widowControl w:val="false"/>
        <w:spacing w:lineRule="auto" w:line="312"/>
        <w:rPr>
          <w:rFonts w:ascii="Courier New" w:hAnsi="Courier New" w:eastAsia="Courier New" w:cs="Courier New"/>
          <w:sz w:val="20"/>
          <w:szCs w:val="20"/>
          <w:shd w:fill="F6F6F6" w:val="clear"/>
        </w:rPr>
      </w:pPr>
      <w:r>
        <w:rPr>
          <w:rFonts w:eastAsia="Courier New" w:cs="Courier New" w:ascii="Courier New" w:hAnsi="Courier New"/>
          <w:sz w:val="20"/>
          <w:szCs w:val="20"/>
          <w:shd w:fill="F6F6F6" w:val="clear"/>
        </w:rPr>
        <w:t>End Sub</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1" w:name="_r4nfd6jlhpfy"/>
      <w:bookmarkEnd w:id="11"/>
      <w:r>
        <w:rPr>
          <w:rFonts w:eastAsia="Times New Roman" w:cs="Times New Roman" w:ascii="Times New Roman" w:hAnsi="Times New Roman"/>
          <w:b/>
          <w:bCs/>
        </w:rPr>
        <w:t>5. Создание системы контроля версий (Git)</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Для контроля версий используется система Git. Порядок работы:</w:t>
      </w:r>
    </w:p>
    <w:p>
      <w:pPr>
        <w:pStyle w:val="normal1"/>
        <w:widowControl w:val="false"/>
        <w:numPr>
          <w:ilvl w:val="0"/>
          <w:numId w:val="6"/>
        </w:numPr>
        <w:spacing w:lineRule="auto" w:line="240" w:before="280" w:afterAutospacing="0" w:after="0"/>
        <w:ind w:hanging="360" w:start="720"/>
        <w:rPr/>
      </w:pPr>
      <w:r>
        <w:rPr>
          <w:rFonts w:eastAsia="Times New Roman" w:cs="Times New Roman" w:ascii="Times New Roman" w:hAnsi="Times New Roman"/>
          <w:sz w:val="28"/>
          <w:szCs w:val="28"/>
        </w:rPr>
        <w:t>Установить Git.</w:t>
      </w:r>
    </w:p>
    <w:p>
      <w:pPr>
        <w:pStyle w:val="normal1"/>
        <w:widowControl w:val="false"/>
        <w:numPr>
          <w:ilvl w:val="0"/>
          <w:numId w:val="6"/>
        </w:numPr>
        <w:spacing w:lineRule="auto" w:line="240" w:beforeAutospacing="0" w:before="0" w:afterAutospacing="0" w:after="0"/>
        <w:ind w:hanging="360" w:start="720"/>
        <w:rPr/>
      </w:pPr>
      <w:r>
        <w:rPr>
          <w:rFonts w:eastAsia="Times New Roman" w:cs="Times New Roman" w:ascii="Times New Roman" w:hAnsi="Times New Roman"/>
          <w:sz w:val="28"/>
          <w:szCs w:val="28"/>
        </w:rPr>
        <w:t>Создать папку проекта.</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Инициализировать репозиторий:</w:t>
        <w:br/>
      </w:r>
      <w:r>
        <w:rPr>
          <w:rFonts w:eastAsia="Courier New" w:cs="Courier New" w:ascii="Courier New" w:hAnsi="Courier New"/>
          <w:sz w:val="20"/>
          <w:szCs w:val="20"/>
          <w:shd w:fill="F6F6F6" w:val="clear"/>
        </w:rPr>
        <w:t>git init</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Настроить пользователя:</w:t>
        <w:br/>
      </w:r>
      <w:r>
        <w:rPr>
          <w:rFonts w:eastAsia="Courier New" w:cs="Courier New" w:ascii="Courier New" w:hAnsi="Courier New"/>
          <w:sz w:val="20"/>
          <w:szCs w:val="20"/>
          <w:shd w:fill="F6F6F6" w:val="clear"/>
        </w:rPr>
        <w:t>git config --global user.name "Student"</w:t>
      </w:r>
    </w:p>
    <w:p>
      <w:pPr>
        <w:pStyle w:val="normal1"/>
        <w:widowControl w:val="false"/>
        <w:numPr>
          <w:ilvl w:val="0"/>
          <w:numId w:val="6"/>
        </w:numPr>
        <w:spacing w:lineRule="auto" w:line="240" w:before="280" w:afterAutospacing="0" w:after="0"/>
        <w:ind w:hanging="360" w:start="720"/>
        <w:rPr/>
      </w:pPr>
      <w:r>
        <w:rPr>
          <w:rFonts w:eastAsia="Courier New" w:cs="Courier New" w:ascii="Courier New" w:hAnsi="Courier New"/>
          <w:sz w:val="20"/>
          <w:szCs w:val="20"/>
          <w:shd w:fill="F6F6F6" w:val="clear"/>
        </w:rPr>
        <w:t>git config --global user.email "student@example.com"</w:t>
      </w:r>
    </w:p>
    <w:p>
      <w:pPr>
        <w:pStyle w:val="normal1"/>
        <w:widowControl w:val="false"/>
        <w:numPr>
          <w:ilvl w:val="0"/>
          <w:numId w:val="6"/>
        </w:numPr>
        <w:spacing w:lineRule="auto" w:line="240" w:beforeAutospacing="0" w:before="0" w:afterAutospacing="0" w:after="0"/>
        <w:ind w:hanging="360" w:start="720"/>
        <w:rPr/>
      </w:pPr>
      <w:r>
        <w:rPr>
          <w:rFonts w:eastAsia="Times New Roman" w:cs="Times New Roman" w:ascii="Times New Roman" w:hAnsi="Times New Roman"/>
          <w:sz w:val="28"/>
          <w:szCs w:val="28"/>
        </w:rPr>
        <w:t>Добавить файлы в индекс:</w:t>
        <w:br/>
      </w:r>
      <w:r>
        <w:rPr>
          <w:rFonts w:eastAsia="Courier New" w:cs="Courier New" w:ascii="Courier New" w:hAnsi="Courier New"/>
          <w:sz w:val="20"/>
          <w:szCs w:val="20"/>
          <w:shd w:fill="F6F6F6" w:val="clear"/>
        </w:rPr>
        <w:t>git add .</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Сделать первый коммит:</w:t>
        <w:br/>
      </w:r>
      <w:r>
        <w:rPr>
          <w:rFonts w:eastAsia="Courier New" w:cs="Courier New" w:ascii="Courier New" w:hAnsi="Courier New"/>
          <w:sz w:val="20"/>
          <w:szCs w:val="20"/>
          <w:shd w:fill="F6F6F6" w:val="clear"/>
        </w:rPr>
        <w:t>git commit -m "Initial commit: класс Class1 и форма Form1"</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Создать ветку для доработки:</w:t>
        <w:br/>
      </w:r>
      <w:r>
        <w:rPr>
          <w:rFonts w:eastAsia="Courier New" w:cs="Courier New" w:ascii="Courier New" w:hAnsi="Courier New"/>
          <w:sz w:val="20"/>
          <w:szCs w:val="20"/>
          <w:shd w:fill="F6F6F6" w:val="clear"/>
        </w:rPr>
        <w:t>git branch feature-add-car</w:t>
      </w:r>
    </w:p>
    <w:p>
      <w:pPr>
        <w:pStyle w:val="normal1"/>
        <w:widowControl w:val="false"/>
        <w:numPr>
          <w:ilvl w:val="0"/>
          <w:numId w:val="6"/>
        </w:numPr>
        <w:spacing w:lineRule="auto" w:line="240" w:before="280" w:after="280"/>
        <w:ind w:hanging="360" w:start="720"/>
        <w:rPr/>
      </w:pPr>
      <w:r>
        <w:rPr>
          <w:rFonts w:eastAsia="Courier New" w:cs="Courier New" w:ascii="Courier New" w:hAnsi="Courier New"/>
          <w:sz w:val="20"/>
          <w:szCs w:val="20"/>
          <w:shd w:fill="F6F6F6" w:val="clear"/>
        </w:rPr>
        <w:t>git checkout feature-add-car</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Внести изменения (например, добавить новую фирму), закоммитить:</w:t>
        <w:br/>
      </w:r>
      <w:r>
        <w:rPr>
          <w:rFonts w:eastAsia="Courier New" w:cs="Courier New" w:ascii="Courier New" w:hAnsi="Courier New"/>
          <w:sz w:val="20"/>
          <w:szCs w:val="20"/>
          <w:shd w:fill="F6F6F6" w:val="clear"/>
        </w:rPr>
        <w:t>git add .</w:t>
      </w:r>
    </w:p>
    <w:p>
      <w:pPr>
        <w:pStyle w:val="normal1"/>
        <w:widowControl w:val="false"/>
        <w:numPr>
          <w:ilvl w:val="0"/>
          <w:numId w:val="6"/>
        </w:numPr>
        <w:spacing w:lineRule="auto" w:line="240" w:before="280" w:after="280"/>
        <w:ind w:hanging="360" w:start="720"/>
        <w:rPr/>
      </w:pPr>
      <w:r>
        <w:rPr>
          <w:rFonts w:eastAsia="Courier New" w:cs="Courier New" w:ascii="Courier New" w:hAnsi="Courier New"/>
          <w:sz w:val="20"/>
          <w:szCs w:val="20"/>
          <w:shd w:fill="F6F6F6" w:val="clear"/>
        </w:rPr>
        <w:t>git commit -m "Добавлена фирма TOYOTA"</w:t>
      </w:r>
    </w:p>
    <w:p>
      <w:pPr>
        <w:pStyle w:val="normal1"/>
        <w:widowControl w:val="false"/>
        <w:spacing w:lineRule="auto" w:line="240"/>
        <w:jc w:val="start"/>
        <w:rPr>
          <w:rFonts w:ascii="Courier New" w:hAnsi="Courier New" w:eastAsia="Courier New" w:cs="Courier New"/>
          <w:sz w:val="20"/>
          <w:szCs w:val="20"/>
          <w:shd w:fill="F6F6F6" w:val="clear"/>
        </w:rPr>
      </w:pPr>
      <w:r>
        <w:rPr>
          <w:rFonts w:eastAsia="Times New Roman" w:cs="Times New Roman" w:ascii="Times New Roman" w:hAnsi="Times New Roman"/>
          <w:sz w:val="28"/>
          <w:szCs w:val="28"/>
        </w:rPr>
        <w:t>Вернуться в основную ветку и выполнить слияние:</w:t>
        <w:br/>
      </w:r>
      <w:r>
        <w:rPr>
          <w:rFonts w:eastAsia="Courier New" w:cs="Courier New" w:ascii="Courier New" w:hAnsi="Courier New"/>
          <w:sz w:val="20"/>
          <w:szCs w:val="20"/>
          <w:shd w:fill="F6F6F6" w:val="clear"/>
        </w:rPr>
        <w:t>git checkout master</w:t>
      </w:r>
    </w:p>
    <w:p>
      <w:pPr>
        <w:pStyle w:val="normal1"/>
        <w:widowControl w:val="false"/>
        <w:numPr>
          <w:ilvl w:val="0"/>
          <w:numId w:val="6"/>
        </w:numPr>
        <w:spacing w:lineRule="auto" w:line="240" w:before="280" w:afterAutospacing="0" w:after="0"/>
        <w:ind w:hanging="360" w:start="720"/>
        <w:rPr/>
      </w:pPr>
      <w:r>
        <w:rPr>
          <w:rFonts w:eastAsia="Courier New" w:cs="Courier New" w:ascii="Courier New" w:hAnsi="Courier New"/>
          <w:sz w:val="20"/>
          <w:szCs w:val="20"/>
          <w:shd w:fill="F6F6F6" w:val="clear"/>
        </w:rPr>
        <w:t>git merge feature-add-car</w:t>
      </w:r>
    </w:p>
    <w:p>
      <w:pPr>
        <w:pStyle w:val="normal1"/>
        <w:widowControl w:val="false"/>
        <w:numPr>
          <w:ilvl w:val="0"/>
          <w:numId w:val="6"/>
        </w:numPr>
        <w:spacing w:lineRule="auto" w:line="240" w:beforeAutospacing="0" w:before="0" w:after="280"/>
        <w:ind w:hanging="360" w:start="720"/>
        <w:rPr/>
      </w:pPr>
      <w:r>
        <w:rPr>
          <w:rFonts w:eastAsia="Times New Roman" w:cs="Times New Roman" w:ascii="Times New Roman" w:hAnsi="Times New Roman"/>
          <w:sz w:val="28"/>
          <w:szCs w:val="28"/>
        </w:rPr>
        <w:t>Просмотреть историю:</w:t>
        <w:br/>
      </w:r>
      <w:r>
        <w:rPr>
          <w:rFonts w:eastAsia="Courier New" w:cs="Courier New" w:ascii="Courier New" w:hAnsi="Courier New"/>
          <w:sz w:val="20"/>
          <w:szCs w:val="20"/>
          <w:shd w:fill="F6F6F6" w:val="clear"/>
        </w:rPr>
        <w:t>git log --oneline --graph</w:t>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4772025" cy="11430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4772025" cy="1143000"/>
                    </a:xfrm>
                    <a:prstGeom prst="rect">
                      <a:avLst/>
                    </a:prstGeom>
                    <a:noFill/>
                  </pic:spPr>
                </pic:pic>
              </a:graphicData>
            </a:graphic>
          </wp:inline>
        </w:drawing>
      </w:r>
    </w:p>
    <w:p>
      <w:pPr>
        <w:pStyle w:val="normal1"/>
        <w:widowControl w:val="false"/>
        <w:shd w:val="clear" w:fill="F4F4F4"/>
        <w:spacing w:lineRule="auto" w:line="240" w:before="280" w:after="280"/>
        <w:jc w:val="center"/>
        <w:rPr>
          <w:rFonts w:ascii="Times New Roman" w:hAnsi="Times New Roman" w:eastAsia="Times New Roman" w:cs="Times New Roman"/>
          <w:i/>
          <w:iCs/>
          <w:color w:val="444444"/>
          <w:sz w:val="28"/>
          <w:szCs w:val="28"/>
        </w:rPr>
      </w:pPr>
      <w:r>
        <w:rPr/>
        <w:drawing>
          <wp:inline distT="0" distB="0" distL="0" distR="0">
            <wp:extent cx="1619250" cy="333375"/>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1619250" cy="333375"/>
                    </a:xfrm>
                    <a:prstGeom prst="rect">
                      <a:avLst/>
                    </a:prstGeom>
                    <a:noFill/>
                  </pic:spPr>
                </pic:pic>
              </a:graphicData>
            </a:graphic>
          </wp:inline>
        </w:drawing>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2" w:name="_w7nqhtbau8jl"/>
      <w:bookmarkEnd w:id="12"/>
      <w:r>
        <w:rPr>
          <w:rFonts w:eastAsia="Times New Roman" w:cs="Times New Roman" w:ascii="Times New Roman" w:hAnsi="Times New Roman"/>
          <w:b/>
          <w:bCs/>
        </w:rPr>
        <w:t>6. Результаты работы</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В ходе выполнения работы:</w:t>
      </w:r>
    </w:p>
    <w:p>
      <w:pPr>
        <w:pStyle w:val="normal1"/>
        <w:widowControl w:val="false"/>
        <w:numPr>
          <w:ilvl w:val="0"/>
          <w:numId w:val="2"/>
        </w:numPr>
        <w:spacing w:lineRule="auto" w:line="240" w:before="280" w:afterAutospacing="0" w:after="0"/>
        <w:ind w:hanging="360" w:start="720"/>
        <w:rPr/>
      </w:pPr>
      <w:r>
        <w:rPr>
          <w:rFonts w:eastAsia="Times New Roman" w:cs="Times New Roman" w:ascii="Times New Roman" w:hAnsi="Times New Roman"/>
          <w:sz w:val="28"/>
          <w:szCs w:val="28"/>
        </w:rPr>
        <w:t xml:space="preserve">разработан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 полями </w:t>
      </w:r>
      <w:r>
        <w:rPr>
          <w:rFonts w:eastAsia="Courier New" w:cs="Courier New" w:ascii="Courier New" w:hAnsi="Courier New"/>
          <w:color w:val="188038"/>
          <w:sz w:val="24"/>
          <w:szCs w:val="24"/>
          <w:shd w:fill="F0F0F0" w:val="clear"/>
        </w:rPr>
        <w:t>avto</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firma</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model</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stoim</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pict</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var</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реализованы методы </w:t>
      </w:r>
      <w:r>
        <w:rPr>
          <w:rFonts w:eastAsia="Courier New" w:cs="Courier New" w:ascii="Courier New" w:hAnsi="Courier New"/>
          <w:color w:val="188038"/>
          <w:sz w:val="24"/>
          <w:szCs w:val="24"/>
          <w:shd w:fill="F0F0F0" w:val="clear"/>
        </w:rPr>
        <w:t>Met1</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Met2</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Met3</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Met4</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реализованы свойства </w:t>
      </w:r>
      <w:r>
        <w:rPr>
          <w:rFonts w:eastAsia="Courier New" w:cs="Courier New" w:ascii="Courier New" w:hAnsi="Courier New"/>
          <w:color w:val="188038"/>
          <w:sz w:val="24"/>
          <w:szCs w:val="24"/>
          <w:shd w:fill="F0F0F0" w:val="clear"/>
        </w:rPr>
        <w:t>varian</w:t>
      </w:r>
      <w:r>
        <w:rPr>
          <w:rFonts w:eastAsia="Times New Roman" w:cs="Times New Roman" w:ascii="Times New Roman" w:hAnsi="Times New Roman"/>
          <w:sz w:val="28"/>
          <w:szCs w:val="28"/>
        </w:rPr>
        <w:t xml:space="preserve"> (Property Get и Property Let);</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разработана форма </w:t>
      </w:r>
      <w:r>
        <w:rPr>
          <w:rFonts w:eastAsia="Courier New" w:cs="Courier New" w:ascii="Courier New" w:hAnsi="Courier New"/>
          <w:color w:val="188038"/>
          <w:sz w:val="24"/>
          <w:szCs w:val="24"/>
          <w:shd w:fill="F0F0F0" w:val="clear"/>
        </w:rPr>
        <w:t>Form1</w:t>
      </w:r>
      <w:r>
        <w:rPr>
          <w:rFonts w:eastAsia="Times New Roman" w:cs="Times New Roman" w:ascii="Times New Roman" w:hAnsi="Times New Roman"/>
          <w:sz w:val="28"/>
          <w:szCs w:val="28"/>
        </w:rPr>
        <w:t xml:space="preserve"> с элементами управления ComboBox, CommandButton, Label, OptionButton, PictureBox;</w:t>
      </w:r>
    </w:p>
    <w:p>
      <w:pPr>
        <w:pStyle w:val="normal1"/>
        <w:widowControl w:val="false"/>
        <w:numPr>
          <w:ilvl w:val="0"/>
          <w:numId w:val="2"/>
        </w:numPr>
        <w:spacing w:lineRule="auto" w:line="240" w:beforeAutospacing="0" w:before="0" w:afterAutospacing="0" w:after="0"/>
        <w:ind w:hanging="360" w:start="720"/>
        <w:rPr/>
      </w:pPr>
      <w:r>
        <w:rPr>
          <w:rFonts w:eastAsia="Times New Roman" w:cs="Times New Roman" w:ascii="Times New Roman" w:hAnsi="Times New Roman"/>
          <w:sz w:val="28"/>
          <w:szCs w:val="28"/>
        </w:rPr>
        <w:t xml:space="preserve">написаны обработчики событий </w:t>
      </w:r>
      <w:r>
        <w:rPr>
          <w:rFonts w:eastAsia="Courier New" w:cs="Courier New" w:ascii="Courier New" w:hAnsi="Courier New"/>
          <w:color w:val="188038"/>
          <w:sz w:val="24"/>
          <w:szCs w:val="24"/>
          <w:shd w:fill="F0F0F0" w:val="clear"/>
        </w:rPr>
        <w:t>Combo1_Click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Combo2_Click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Command1_Click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Command2_Click</w:t>
      </w:r>
      <w:r>
        <w:rPr>
          <w:rFonts w:eastAsia="Times New Roman" w:cs="Times New Roman" w:ascii="Times New Roman" w:hAnsi="Times New Roman"/>
          <w:sz w:val="28"/>
          <w:szCs w:val="28"/>
        </w:rPr>
        <w:t xml:space="preserve">, </w:t>
      </w:r>
      <w:r>
        <w:rPr>
          <w:rFonts w:eastAsia="Courier New" w:cs="Courier New" w:ascii="Courier New" w:hAnsi="Courier New"/>
          <w:color w:val="188038"/>
          <w:sz w:val="24"/>
          <w:szCs w:val="24"/>
          <w:shd w:fill="F0F0F0" w:val="clear"/>
        </w:rPr>
        <w:t>Form_Load</w:t>
      </w:r>
      <w:r>
        <w:rPr>
          <w:rFonts w:eastAsia="Times New Roman" w:cs="Times New Roman" w:ascii="Times New Roman" w:hAnsi="Times New Roman"/>
          <w:sz w:val="28"/>
          <w:szCs w:val="28"/>
        </w:rPr>
        <w:t>;</w:t>
      </w:r>
    </w:p>
    <w:p>
      <w:pPr>
        <w:pStyle w:val="normal1"/>
        <w:widowControl w:val="false"/>
        <w:numPr>
          <w:ilvl w:val="0"/>
          <w:numId w:val="2"/>
        </w:numPr>
        <w:spacing w:lineRule="auto" w:line="240" w:beforeAutospacing="0" w:before="0" w:after="280"/>
        <w:ind w:hanging="360" w:start="720"/>
        <w:rPr/>
      </w:pPr>
      <w:r>
        <w:rPr>
          <w:rFonts w:eastAsia="Times New Roman" w:cs="Times New Roman" w:ascii="Times New Roman" w:hAnsi="Times New Roman"/>
          <w:sz w:val="28"/>
          <w:szCs w:val="28"/>
        </w:rPr>
        <w:t>создан Git-репозиторий, выполнены коммиты, создана и слита ветка.</w:t>
      </w:r>
    </w:p>
    <w:p>
      <w:pPr>
        <w:pStyle w:val="Heading2"/>
        <w:keepNext w:val="false"/>
        <w:keepLines w:val="false"/>
        <w:widowControl w:val="false"/>
        <w:spacing w:lineRule="auto" w:line="240" w:before="380" w:after="160"/>
        <w:rPr>
          <w:rFonts w:ascii="Times New Roman" w:hAnsi="Times New Roman" w:eastAsia="Times New Roman" w:cs="Times New Roman"/>
          <w:b/>
          <w:bCs/>
        </w:rPr>
      </w:pPr>
      <w:bookmarkStart w:id="13" w:name="_83x6q9v7cxce"/>
      <w:bookmarkEnd w:id="13"/>
      <w:r>
        <w:rPr>
          <w:rFonts w:eastAsia="Times New Roman" w:cs="Times New Roman" w:ascii="Times New Roman" w:hAnsi="Times New Roman"/>
          <w:b/>
          <w:bCs/>
        </w:rPr>
        <w:t>7. Итог</w:t>
      </w:r>
    </w:p>
    <w:p>
      <w:pPr>
        <w:pStyle w:val="normal1"/>
        <w:widowControl w:val="false"/>
        <w:spacing w:lineRule="auto" w:line="240" w:before="12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В ходе практической работы №4 изучен объектно-ориентированный подход к программированию на примере разработки программы «Автосалон START» на языке Visual Basic. Разработан класс </w:t>
      </w:r>
      <w:r>
        <w:rPr>
          <w:rFonts w:eastAsia="Courier New" w:cs="Courier New" w:ascii="Courier New" w:hAnsi="Courier New"/>
          <w:color w:val="188038"/>
          <w:sz w:val="24"/>
          <w:szCs w:val="24"/>
          <w:shd w:fill="F0F0F0" w:val="clear"/>
        </w:rPr>
        <w:t>Class1</w:t>
      </w:r>
      <w:r>
        <w:rPr>
          <w:rFonts w:eastAsia="Times New Roman" w:cs="Times New Roman" w:ascii="Times New Roman" w:hAnsi="Times New Roman"/>
          <w:sz w:val="28"/>
          <w:szCs w:val="28"/>
        </w:rPr>
        <w:t xml:space="preserve"> с полями, методами и свойствами, реализована форма </w:t>
      </w:r>
      <w:r>
        <w:rPr>
          <w:rFonts w:eastAsia="Courier New" w:cs="Courier New" w:ascii="Courier New" w:hAnsi="Courier New"/>
          <w:color w:val="188038"/>
          <w:sz w:val="24"/>
          <w:szCs w:val="24"/>
          <w:shd w:fill="F0F0F0" w:val="clear"/>
        </w:rPr>
        <w:t>Form1</w:t>
      </w:r>
      <w:r>
        <w:rPr>
          <w:rFonts w:eastAsia="Times New Roman" w:cs="Times New Roman" w:ascii="Times New Roman" w:hAnsi="Times New Roman"/>
          <w:sz w:val="28"/>
          <w:szCs w:val="28"/>
        </w:rPr>
        <w:t xml:space="preserve"> с элементами управления и обработчиками событий. Программа позволяет выбирать фирму-изготовителя, определять марку и стоимость автомобиля, просматривать изображение и технические характеристики. Дополнительно изучена работа в системе контроля версий Git: создание репозитория, коммиты, ветвление, слияние и просмотр истории.</w:t>
      </w:r>
    </w:p>
    <w:p>
      <w:pPr>
        <w:pStyle w:val="normal1"/>
        <w:widowControl w:val="false"/>
        <w:spacing w:lineRule="auto" w:line="24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sectPr>
      <w:type w:val="nextPage"/>
      <w:pgSz w:w="11906" w:h="16838"/>
      <w:pgMar w:left="1134" w:right="1134" w:gutter="0" w:header="0" w:top="567" w:footer="0" w:bottom="56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Times New Roman" w:hAnsi="Times New Roman" w:cs="Times New Roman" w:hint="default"/>
        <w:b w:val="false"/>
        <w:bCs w:val="false"/>
        <w:i w:val="false"/>
        <w:iCs w:val="false"/>
        <w:caps w:val="false"/>
        <w:smallCaps w:val="false"/>
        <w:color w:val="000000"/>
        <w:sz w:val="28"/>
        <w:szCs w:val="28"/>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0"/>
        </w:tabs>
        <w:ind w:start="720" w:hanging="360"/>
      </w:pPr>
      <w:rPr>
        <w:rFonts w:ascii="Times New Roman" w:hAnsi="Times New Roman" w:eastAsia="Times New Roman" w:cs="Times New Roman"/>
        <w:b w:val="false"/>
        <w:bCs w:val="false"/>
        <w:i w:val="false"/>
        <w:iCs w:val="false"/>
        <w:caps w:val="false"/>
        <w:smallCaps w:val="false"/>
        <w:color w:val="000000"/>
        <w:sz w:val="28"/>
        <w:szCs w:val="28"/>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ru-RU"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Style8">
    <w:name w:val="Заголовок"/>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9">
    <w:name w:val="Указатель"/>
    <w:basedOn w:val="Normal"/>
    <w:qFormat/>
    <w:pPr>
      <w:suppressLineNumbers/>
    </w:pPr>
    <w:rPr>
      <w:rFonts w:cs="Free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ru-RU"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МосТех.Офис/26.2.4.2$Linux_X86_64 MosTechOffice_project/620$Build-2</Application>
  <AppVersion>15.0000</AppVersion>
  <Pages>9</Pages>
  <Words>1790</Words>
  <Characters>11283</Characters>
  <CharactersWithSpaces>13710</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2026-10-12T09:35:13Z</dcterms:modified>
  <cp:revision>1</cp:revision>
  <dc:subject/>
  <dc:title/>
</cp:coreProperties>
</file>