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E56" w:rsidRDefault="00A20E56" w:rsidP="003E0D3C">
      <w:pPr>
        <w:jc w:val="center"/>
        <w:rPr>
          <w:b/>
          <w:sz w:val="52"/>
          <w:szCs w:val="52"/>
        </w:rPr>
      </w:pPr>
    </w:p>
    <w:p w:rsidR="00A20E56" w:rsidRDefault="00A20E56" w:rsidP="003E0D3C">
      <w:pPr>
        <w:jc w:val="center"/>
        <w:rPr>
          <w:b/>
          <w:sz w:val="52"/>
          <w:szCs w:val="52"/>
        </w:rPr>
      </w:pPr>
    </w:p>
    <w:p w:rsidR="003E0D3C" w:rsidRDefault="003E0D3C" w:rsidP="003E0D3C">
      <w:pPr>
        <w:jc w:val="center"/>
        <w:rPr>
          <w:b/>
          <w:sz w:val="52"/>
          <w:szCs w:val="52"/>
        </w:rPr>
      </w:pPr>
    </w:p>
    <w:p w:rsidR="003E0D3C" w:rsidRDefault="006D00E8" w:rsidP="00A20E56">
      <w:pPr>
        <w:rPr>
          <w:b/>
          <w:sz w:val="52"/>
          <w:szCs w:val="52"/>
        </w:rPr>
      </w:pPr>
      <w:r>
        <w:rPr>
          <w:rFonts w:cs="Calibri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1" o:spid="_x0000_s1026" type="#_x0000_t202" style="position:absolute;left:0;text-align:left;margin-left:-28.5pt;margin-top:169.5pt;width:499.5pt;height:137.75pt;z-index:251661312;visibility:visible;mso-position-horizontal-relative:margin;mso-position-vertic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" fillcolor="white [3201]" stroked="f" strokeweight=".5pt">
            <v:textbox>
              <w:txbxContent>
                <w:p w:rsidR="00F97F52" w:rsidRPr="003A7AE6" w:rsidRDefault="006D00E8" w:rsidP="00A20E56">
                  <w:pPr>
                    <w:wordWrap w:val="0"/>
                    <w:spacing w:line="800" w:lineRule="exact"/>
                    <w:jc w:val="right"/>
                    <w:rPr>
                      <w:rFonts w:cs="Calibri"/>
                      <w:b/>
                      <w:sz w:val="80"/>
                      <w:szCs w:val="80"/>
                    </w:rPr>
                  </w:pPr>
                  <w:sdt>
                    <w:sdtPr>
                      <w:rPr>
                        <w:rFonts w:cs="Calibri"/>
                        <w:b/>
                        <w:kern w:val="0"/>
                        <w:sz w:val="72"/>
                        <w:szCs w:val="72"/>
                      </w:rPr>
                      <w:alias w:val="标题"/>
                      <w:tag w:val=""/>
                      <w:id w:val="-1608955829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r w:rsidR="00F97F52">
                        <w:rPr>
                          <w:rFonts w:cs="Calibri" w:hint="eastAsia"/>
                          <w:b/>
                          <w:kern w:val="0"/>
                          <w:sz w:val="72"/>
                          <w:szCs w:val="72"/>
                        </w:rPr>
                        <w:t xml:space="preserve">FR801xH </w:t>
                      </w:r>
                      <w:r w:rsidR="00F97F52">
                        <w:rPr>
                          <w:rFonts w:cs="Calibri" w:hint="eastAsia"/>
                          <w:b/>
                          <w:kern w:val="0"/>
                          <w:sz w:val="72"/>
                          <w:szCs w:val="72"/>
                        </w:rPr>
                        <w:t>如何构建多从机工程</w:t>
                      </w:r>
                    </w:sdtContent>
                  </w:sdt>
                </w:p>
                <w:p w:rsidR="00F97F52" w:rsidRPr="003A7AE6" w:rsidRDefault="00F97F52" w:rsidP="00A20E56">
                  <w:pPr>
                    <w:wordWrap w:val="0"/>
                    <w:spacing w:line="800" w:lineRule="exact"/>
                    <w:jc w:val="right"/>
                    <w:rPr>
                      <w:rFonts w:cs="Calibri"/>
                      <w:color w:val="808080" w:themeColor="background1" w:themeShade="80"/>
                      <w:sz w:val="24"/>
                      <w:szCs w:val="24"/>
                    </w:rPr>
                  </w:pPr>
                  <w:r w:rsidRPr="003A7AE6">
                    <w:rPr>
                      <w:rFonts w:cs="Calibri"/>
                      <w:color w:val="808080" w:themeColor="background1" w:themeShade="80"/>
                      <w:sz w:val="24"/>
                      <w:szCs w:val="24"/>
                    </w:rPr>
                    <w:t>Blueto</w:t>
                  </w:r>
                  <w:r>
                    <w:rPr>
                      <w:rFonts w:cs="Calibri"/>
                      <w:color w:val="808080" w:themeColor="background1" w:themeShade="80"/>
                      <w:sz w:val="24"/>
                      <w:szCs w:val="24"/>
                    </w:rPr>
                    <w:t>oth Low Energy SOC</w:t>
                  </w:r>
                </w:p>
              </w:txbxContent>
            </v:textbox>
            <w10:wrap anchorx="margin" anchory="margin"/>
          </v:shape>
        </w:pict>
      </w:r>
    </w:p>
    <w:p w:rsidR="003E0D3C" w:rsidRDefault="003E0D3C" w:rsidP="003E0D3C">
      <w:pPr>
        <w:jc w:val="center"/>
        <w:rPr>
          <w:b/>
          <w:sz w:val="52"/>
          <w:szCs w:val="52"/>
        </w:rPr>
      </w:pPr>
    </w:p>
    <w:p w:rsidR="003E0D3C" w:rsidRDefault="003E0D3C" w:rsidP="003E0D3C">
      <w:pPr>
        <w:jc w:val="center"/>
        <w:rPr>
          <w:b/>
          <w:sz w:val="52"/>
          <w:szCs w:val="52"/>
        </w:rPr>
      </w:pPr>
    </w:p>
    <w:p w:rsidR="003E0D3C" w:rsidRDefault="006D00E8" w:rsidP="003E0D3C">
      <w:pPr>
        <w:jc w:val="center"/>
        <w:rPr>
          <w:b/>
          <w:sz w:val="52"/>
          <w:szCs w:val="52"/>
        </w:rPr>
      </w:pPr>
      <w:r>
        <w:rPr>
          <w:rFonts w:cs="Calibri"/>
          <w:noProof/>
        </w:rPr>
        <w:pict>
          <v:shape id="文本框 3" o:spid="_x0000_s1027" type="#_x0000_t202" style="position:absolute;left:0;text-align:left;margin-left:343.3pt;margin-top:38.25pt;width:122.35pt;height:51pt;z-index:251663360;visibility:visible;mso-position-horizontal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" fillcolor="white [3201]" stroked="f" strokeweight=".5pt">
            <v:textbox>
              <w:txbxContent>
                <w:p w:rsidR="00F97F52" w:rsidRPr="003A7AE6" w:rsidRDefault="0008644C" w:rsidP="00A20E56">
                  <w:pPr>
                    <w:wordWrap w:val="0"/>
                    <w:jc w:val="right"/>
                    <w:rPr>
                      <w:rFonts w:cs="Calibri"/>
                      <w:color w:val="808080" w:themeColor="background1" w:themeShade="80"/>
                    </w:rPr>
                  </w:pPr>
                  <w:sdt>
                    <w:sdtPr>
                      <w:rPr>
                        <w:rFonts w:cs="Calibri"/>
                        <w:color w:val="808080" w:themeColor="background1" w:themeShade="80"/>
                      </w:rPr>
                      <w:alias w:val="备注"/>
                      <w:tag w:val=""/>
                      <w:id w:val="1684630699"/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:text w:multiLine="1"/>
                    </w:sdtPr>
                    <w:sdtContent>
                      <w:r>
                        <w:rPr>
                          <w:rFonts w:cs="Calibri"/>
                          <w:color w:val="808080" w:themeColor="background1" w:themeShade="80"/>
                        </w:rPr>
                        <w:t>作者：</w:t>
                      </w:r>
                      <w:r w:rsidR="00DA5D14">
                        <w:rPr>
                          <w:rFonts w:cs="Calibri"/>
                          <w:color w:val="808080" w:themeColor="background1" w:themeShade="80"/>
                        </w:rPr>
                        <w:t>董有才</w:t>
                      </w:r>
                    </w:sdtContent>
                  </w:sdt>
                </w:p>
                <w:p w:rsidR="00F97F52" w:rsidRPr="003A7AE6" w:rsidRDefault="00F97F52" w:rsidP="00A20E56">
                  <w:pPr>
                    <w:jc w:val="right"/>
                    <w:rPr>
                      <w:rFonts w:cs="Calibri"/>
                      <w:color w:val="808080" w:themeColor="background1" w:themeShade="80"/>
                    </w:rPr>
                  </w:pPr>
                  <w:r w:rsidRPr="003A7AE6">
                    <w:rPr>
                      <w:rFonts w:cs="Calibri"/>
                      <w:color w:val="808080" w:themeColor="background1" w:themeShade="80"/>
                    </w:rPr>
                    <w:t>www.freqchip.com</w:t>
                  </w:r>
                </w:p>
              </w:txbxContent>
            </v:textbox>
            <w10:wrap anchorx="margin"/>
          </v:shape>
        </w:pict>
      </w:r>
    </w:p>
    <w:p w:rsidR="003E0D3C" w:rsidRDefault="003E0D3C" w:rsidP="003E0D3C">
      <w:pPr>
        <w:jc w:val="center"/>
        <w:rPr>
          <w:b/>
          <w:sz w:val="52"/>
          <w:szCs w:val="52"/>
        </w:rPr>
      </w:pPr>
    </w:p>
    <w:p w:rsidR="003E0D3C" w:rsidRDefault="003E0D3C" w:rsidP="003E0D3C">
      <w:pPr>
        <w:jc w:val="center"/>
        <w:rPr>
          <w:b/>
          <w:sz w:val="52"/>
          <w:szCs w:val="52"/>
        </w:rPr>
      </w:pPr>
      <w:bookmarkStart w:id="0" w:name="_GoBack"/>
      <w:bookmarkEnd w:id="0"/>
    </w:p>
    <w:p w:rsidR="003E0D3C" w:rsidRPr="003E0D3C" w:rsidRDefault="003E0D3C" w:rsidP="003E0D3C">
      <w:pPr>
        <w:jc w:val="center"/>
        <w:rPr>
          <w:b/>
          <w:sz w:val="52"/>
          <w:szCs w:val="52"/>
        </w:rPr>
      </w:pPr>
    </w:p>
    <w:p w:rsidR="00A20E56" w:rsidRDefault="00A20E56" w:rsidP="00A20E56">
      <w:pPr>
        <w:ind w:left="3360" w:firstLine="420"/>
        <w:rPr>
          <w:sz w:val="52"/>
          <w:szCs w:val="52"/>
        </w:rPr>
      </w:pPr>
    </w:p>
    <w:p w:rsidR="00A20E56" w:rsidRDefault="00A20E56" w:rsidP="00A15076">
      <w:pPr>
        <w:ind w:left="90"/>
        <w:rPr>
          <w:sz w:val="52"/>
          <w:szCs w:val="52"/>
        </w:rPr>
      </w:pPr>
    </w:p>
    <w:p w:rsidR="00A20E56" w:rsidRDefault="00A20E56" w:rsidP="00A20E56">
      <w:pPr>
        <w:ind w:left="3360" w:firstLine="420"/>
        <w:rPr>
          <w:sz w:val="52"/>
          <w:szCs w:val="52"/>
        </w:rPr>
      </w:pPr>
    </w:p>
    <w:p w:rsidR="007548A8" w:rsidRDefault="00A15076" w:rsidP="00A15076">
      <w:pPr>
        <w:ind w:left="3780" w:firstLine="420"/>
        <w:rPr>
          <w:sz w:val="52"/>
          <w:szCs w:val="52"/>
        </w:rPr>
        <w:sectPr w:rsidR="007548A8" w:rsidSect="00F535E0">
          <w:footerReference w:type="default" r:id="rId9"/>
          <w:type w:val="continuous"/>
          <w:pgSz w:w="11906" w:h="16838"/>
          <w:pgMar w:top="1440" w:right="746" w:bottom="1440" w:left="1440" w:header="720" w:footer="720" w:gutter="0"/>
          <w:cols w:space="720"/>
          <w:docGrid w:type="lines" w:linePitch="312"/>
        </w:sectPr>
      </w:pPr>
      <w:r>
        <w:rPr>
          <w:sz w:val="52"/>
          <w:szCs w:val="52"/>
        </w:rPr>
        <w:t xml:space="preserve">   </w:t>
      </w:r>
      <w:r w:rsidR="00E6769C" w:rsidRPr="003A7AE6">
        <w:rPr>
          <w:rFonts w:cs="Calibri"/>
          <w:noProof/>
        </w:rPr>
        <w:drawing>
          <wp:inline distT="0" distB="0" distL="0" distR="0">
            <wp:extent cx="2762250" cy="643890"/>
            <wp:effectExtent l="0" t="0" r="0" b="3810"/>
            <wp:docPr id="308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reqchip_logo V1 now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0D3C" w:rsidRPr="003E0D3C">
        <w:rPr>
          <w:sz w:val="52"/>
          <w:szCs w:val="52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1"/>
          <w:lang w:val="zh-CN"/>
        </w:rPr>
        <w:id w:val="576018032"/>
        <w:docPartObj>
          <w:docPartGallery w:val="Table of Contents"/>
          <w:docPartUnique/>
        </w:docPartObj>
      </w:sdtPr>
      <w:sdtEndPr>
        <w:rPr>
          <w:b/>
          <w:bCs/>
          <w:sz w:val="16"/>
        </w:rPr>
      </w:sdtEndPr>
      <w:sdtContent>
        <w:p w:rsidR="00815BB6" w:rsidRDefault="001E209F" w:rsidP="001E209F">
          <w:pPr>
            <w:pStyle w:val="TOCHeading"/>
            <w:jc w:val="center"/>
          </w:pPr>
          <w:r w:rsidRPr="001E209F">
            <w:rPr>
              <w:rFonts w:hint="eastAsia"/>
              <w:b/>
              <w:color w:val="auto"/>
              <w:lang w:val="zh-CN"/>
            </w:rPr>
            <w:t>目录</w:t>
          </w:r>
        </w:p>
        <w:p w:rsidR="007D76EB" w:rsidRPr="007D76EB" w:rsidRDefault="00CF3046" w:rsidP="007D76EB">
          <w:pPr>
            <w:pStyle w:val="TOC1"/>
            <w:rPr>
              <w:noProof/>
              <w:kern w:val="0"/>
            </w:rPr>
          </w:pPr>
          <w:r w:rsidRPr="007D76EB">
            <w:rPr>
              <w:b/>
              <w:bCs/>
              <w:lang w:val="zh-CN"/>
            </w:rPr>
            <w:fldChar w:fldCharType="begin"/>
          </w:r>
          <w:r w:rsidR="00815BB6" w:rsidRPr="007D76EB">
            <w:rPr>
              <w:b/>
              <w:bCs/>
              <w:lang w:val="zh-CN"/>
            </w:rPr>
            <w:instrText xml:space="preserve"> TOC \o "1-3" \h \z \u </w:instrText>
          </w:r>
          <w:r w:rsidRPr="007D76EB">
            <w:rPr>
              <w:b/>
              <w:bCs/>
              <w:lang w:val="zh-CN"/>
            </w:rPr>
            <w:fldChar w:fldCharType="separate"/>
          </w:r>
          <w:hyperlink w:anchor="_Toc35701034" w:history="1">
            <w:r w:rsidR="007D76EB" w:rsidRPr="007D76EB">
              <w:rPr>
                <w:rStyle w:val="Hyperlink"/>
                <w:noProof/>
                <w:sz w:val="20"/>
                <w:szCs w:val="20"/>
              </w:rPr>
              <w:t>1.</w:t>
            </w:r>
            <w:r w:rsidR="007D76EB" w:rsidRPr="007D76EB">
              <w:rPr>
                <w:noProof/>
                <w:kern w:val="0"/>
              </w:rPr>
              <w:tab/>
            </w:r>
            <w:r w:rsidR="007D76EB" w:rsidRPr="007D76EB">
              <w:rPr>
                <w:rStyle w:val="Hyperlink"/>
                <w:rFonts w:hint="eastAsia"/>
                <w:noProof/>
                <w:sz w:val="20"/>
                <w:szCs w:val="20"/>
              </w:rPr>
              <w:t>综述</w:t>
            </w:r>
            <w:r w:rsidR="007D76EB" w:rsidRPr="007D76EB">
              <w:rPr>
                <w:noProof/>
                <w:webHidden/>
              </w:rPr>
              <w:tab/>
            </w:r>
            <w:r w:rsidR="007D76EB" w:rsidRPr="007D76EB">
              <w:rPr>
                <w:noProof/>
                <w:webHidden/>
              </w:rPr>
              <w:fldChar w:fldCharType="begin"/>
            </w:r>
            <w:r w:rsidR="007D76EB" w:rsidRPr="007D76EB">
              <w:rPr>
                <w:noProof/>
                <w:webHidden/>
              </w:rPr>
              <w:instrText xml:space="preserve"> PAGEREF _Toc35701034 \h </w:instrText>
            </w:r>
            <w:r w:rsidR="007D76EB" w:rsidRPr="007D76EB">
              <w:rPr>
                <w:noProof/>
                <w:webHidden/>
              </w:rPr>
            </w:r>
            <w:r w:rsidR="007D76EB" w:rsidRPr="007D76EB">
              <w:rPr>
                <w:noProof/>
                <w:webHidden/>
              </w:rPr>
              <w:fldChar w:fldCharType="separate"/>
            </w:r>
            <w:r w:rsidR="00DA5D14">
              <w:rPr>
                <w:noProof/>
                <w:webHidden/>
              </w:rPr>
              <w:t>3</w:t>
            </w:r>
            <w:r w:rsidR="007D76EB" w:rsidRPr="007D76EB">
              <w:rPr>
                <w:noProof/>
                <w:webHidden/>
              </w:rPr>
              <w:fldChar w:fldCharType="end"/>
            </w:r>
          </w:hyperlink>
        </w:p>
        <w:p w:rsidR="007D76EB" w:rsidRPr="007D76EB" w:rsidRDefault="006D00E8" w:rsidP="007D76EB">
          <w:pPr>
            <w:pStyle w:val="TOC1"/>
            <w:rPr>
              <w:noProof/>
              <w:kern w:val="0"/>
            </w:rPr>
          </w:pPr>
          <w:hyperlink w:anchor="_Toc35701035" w:history="1">
            <w:r w:rsidR="007D76EB" w:rsidRPr="007D76EB">
              <w:rPr>
                <w:rStyle w:val="Hyperlink"/>
                <w:noProof/>
                <w:sz w:val="20"/>
                <w:szCs w:val="20"/>
              </w:rPr>
              <w:t>2.</w:t>
            </w:r>
            <w:r w:rsidR="007D76EB" w:rsidRPr="007D76EB">
              <w:rPr>
                <w:noProof/>
                <w:kern w:val="0"/>
              </w:rPr>
              <w:tab/>
            </w:r>
            <w:r w:rsidR="007D76EB" w:rsidRPr="007D76EB">
              <w:rPr>
                <w:rStyle w:val="Hyperlink"/>
                <w:rFonts w:hint="eastAsia"/>
                <w:noProof/>
                <w:sz w:val="20"/>
                <w:szCs w:val="20"/>
                <w:shd w:val="clear" w:color="auto" w:fill="FCFCFC"/>
              </w:rPr>
              <w:t>引用必要组件</w:t>
            </w:r>
            <w:r w:rsidR="007D76EB" w:rsidRPr="007D76EB">
              <w:rPr>
                <w:noProof/>
                <w:webHidden/>
              </w:rPr>
              <w:tab/>
            </w:r>
            <w:r w:rsidR="007D76EB" w:rsidRPr="007D76EB">
              <w:rPr>
                <w:noProof/>
                <w:webHidden/>
              </w:rPr>
              <w:fldChar w:fldCharType="begin"/>
            </w:r>
            <w:r w:rsidR="007D76EB" w:rsidRPr="007D76EB">
              <w:rPr>
                <w:noProof/>
                <w:webHidden/>
              </w:rPr>
              <w:instrText xml:space="preserve"> PAGEREF _Toc35701035 \h </w:instrText>
            </w:r>
            <w:r w:rsidR="007D76EB" w:rsidRPr="007D76EB">
              <w:rPr>
                <w:noProof/>
                <w:webHidden/>
              </w:rPr>
            </w:r>
            <w:r w:rsidR="007D76EB" w:rsidRPr="007D76EB">
              <w:rPr>
                <w:noProof/>
                <w:webHidden/>
              </w:rPr>
              <w:fldChar w:fldCharType="separate"/>
            </w:r>
            <w:r w:rsidR="00DA5D14">
              <w:rPr>
                <w:noProof/>
                <w:webHidden/>
              </w:rPr>
              <w:t>3</w:t>
            </w:r>
            <w:r w:rsidR="007D76EB" w:rsidRPr="007D76EB">
              <w:rPr>
                <w:noProof/>
                <w:webHidden/>
              </w:rPr>
              <w:fldChar w:fldCharType="end"/>
            </w:r>
          </w:hyperlink>
        </w:p>
        <w:p w:rsidR="007D76EB" w:rsidRPr="007D76EB" w:rsidRDefault="006D00E8" w:rsidP="007D76EB">
          <w:pPr>
            <w:pStyle w:val="TOC1"/>
            <w:rPr>
              <w:noProof/>
              <w:kern w:val="0"/>
            </w:rPr>
          </w:pPr>
          <w:hyperlink w:anchor="_Toc35701036" w:history="1">
            <w:r w:rsidR="007D76EB" w:rsidRPr="007D76EB">
              <w:rPr>
                <w:rStyle w:val="Hyperlink"/>
                <w:noProof/>
                <w:sz w:val="20"/>
                <w:szCs w:val="20"/>
              </w:rPr>
              <w:t>3.</w:t>
            </w:r>
            <w:r w:rsidR="007D76EB" w:rsidRPr="007D76EB">
              <w:rPr>
                <w:noProof/>
                <w:kern w:val="0"/>
              </w:rPr>
              <w:tab/>
            </w:r>
            <w:r w:rsidR="007D76EB" w:rsidRPr="007D76EB">
              <w:rPr>
                <w:rStyle w:val="Hyperlink"/>
                <w:rFonts w:hint="eastAsia"/>
                <w:noProof/>
                <w:sz w:val="20"/>
                <w:szCs w:val="20"/>
                <w:shd w:val="clear" w:color="auto" w:fill="FCFCFC"/>
              </w:rPr>
              <w:t>入口函数</w:t>
            </w:r>
            <w:r w:rsidR="007D76EB" w:rsidRPr="007D76EB">
              <w:rPr>
                <w:noProof/>
                <w:webHidden/>
              </w:rPr>
              <w:tab/>
            </w:r>
            <w:r w:rsidR="007D76EB" w:rsidRPr="007D76EB">
              <w:rPr>
                <w:noProof/>
                <w:webHidden/>
              </w:rPr>
              <w:fldChar w:fldCharType="begin"/>
            </w:r>
            <w:r w:rsidR="007D76EB" w:rsidRPr="007D76EB">
              <w:rPr>
                <w:noProof/>
                <w:webHidden/>
              </w:rPr>
              <w:instrText xml:space="preserve"> PAGEREF _Toc35701036 \h </w:instrText>
            </w:r>
            <w:r w:rsidR="007D76EB" w:rsidRPr="007D76EB">
              <w:rPr>
                <w:noProof/>
                <w:webHidden/>
              </w:rPr>
            </w:r>
            <w:r w:rsidR="007D76EB" w:rsidRPr="007D76EB">
              <w:rPr>
                <w:noProof/>
                <w:webHidden/>
              </w:rPr>
              <w:fldChar w:fldCharType="separate"/>
            </w:r>
            <w:r w:rsidR="00DA5D14">
              <w:rPr>
                <w:noProof/>
                <w:webHidden/>
              </w:rPr>
              <w:t>4</w:t>
            </w:r>
            <w:r w:rsidR="007D76EB" w:rsidRPr="007D76EB">
              <w:rPr>
                <w:noProof/>
                <w:webHidden/>
              </w:rPr>
              <w:fldChar w:fldCharType="end"/>
            </w:r>
          </w:hyperlink>
        </w:p>
        <w:p w:rsidR="007D76EB" w:rsidRPr="007D76EB" w:rsidRDefault="006D00E8" w:rsidP="007D76EB">
          <w:pPr>
            <w:pStyle w:val="TOC1"/>
            <w:rPr>
              <w:noProof/>
              <w:kern w:val="0"/>
            </w:rPr>
          </w:pPr>
          <w:hyperlink w:anchor="_Toc35701037" w:history="1">
            <w:r w:rsidR="007D76EB" w:rsidRPr="007D76EB">
              <w:rPr>
                <w:rStyle w:val="Hyperlink"/>
                <w:noProof/>
                <w:sz w:val="20"/>
                <w:szCs w:val="20"/>
              </w:rPr>
              <w:t>4.</w:t>
            </w:r>
            <w:r w:rsidR="007D76EB" w:rsidRPr="007D76EB">
              <w:rPr>
                <w:noProof/>
                <w:kern w:val="0"/>
              </w:rPr>
              <w:tab/>
            </w:r>
            <w:r w:rsidR="007D76EB" w:rsidRPr="007D76EB">
              <w:rPr>
                <w:rStyle w:val="Hyperlink"/>
                <w:rFonts w:hint="eastAsia"/>
                <w:noProof/>
                <w:sz w:val="20"/>
                <w:szCs w:val="20"/>
                <w:shd w:val="clear" w:color="auto" w:fill="FCFCFC"/>
              </w:rPr>
              <w:t>按键响应处理</w:t>
            </w:r>
            <w:r w:rsidR="007D76EB" w:rsidRPr="007D76EB">
              <w:rPr>
                <w:noProof/>
                <w:webHidden/>
              </w:rPr>
              <w:tab/>
            </w:r>
            <w:r w:rsidR="007D76EB" w:rsidRPr="007D76EB">
              <w:rPr>
                <w:noProof/>
                <w:webHidden/>
              </w:rPr>
              <w:fldChar w:fldCharType="begin"/>
            </w:r>
            <w:r w:rsidR="007D76EB" w:rsidRPr="007D76EB">
              <w:rPr>
                <w:noProof/>
                <w:webHidden/>
              </w:rPr>
              <w:instrText xml:space="preserve"> PAGEREF _Toc35701037 \h </w:instrText>
            </w:r>
            <w:r w:rsidR="007D76EB" w:rsidRPr="007D76EB">
              <w:rPr>
                <w:noProof/>
                <w:webHidden/>
              </w:rPr>
            </w:r>
            <w:r w:rsidR="007D76EB" w:rsidRPr="007D76EB">
              <w:rPr>
                <w:noProof/>
                <w:webHidden/>
              </w:rPr>
              <w:fldChar w:fldCharType="separate"/>
            </w:r>
            <w:r w:rsidR="00DA5D14">
              <w:rPr>
                <w:noProof/>
                <w:webHidden/>
              </w:rPr>
              <w:t>5</w:t>
            </w:r>
            <w:r w:rsidR="007D76EB" w:rsidRPr="007D76EB">
              <w:rPr>
                <w:noProof/>
                <w:webHidden/>
              </w:rPr>
              <w:fldChar w:fldCharType="end"/>
            </w:r>
          </w:hyperlink>
        </w:p>
        <w:p w:rsidR="007D76EB" w:rsidRPr="007D76EB" w:rsidRDefault="006D00E8" w:rsidP="007D76EB">
          <w:pPr>
            <w:pStyle w:val="TOC1"/>
            <w:rPr>
              <w:noProof/>
              <w:kern w:val="0"/>
            </w:rPr>
          </w:pPr>
          <w:hyperlink w:anchor="_Toc35701038" w:history="1">
            <w:r w:rsidR="007D76EB" w:rsidRPr="007D76EB">
              <w:rPr>
                <w:rStyle w:val="Hyperlink"/>
                <w:noProof/>
                <w:sz w:val="20"/>
                <w:szCs w:val="20"/>
              </w:rPr>
              <w:t>5.</w:t>
            </w:r>
            <w:r w:rsidR="007D76EB" w:rsidRPr="007D76EB">
              <w:rPr>
                <w:noProof/>
                <w:kern w:val="0"/>
              </w:rPr>
              <w:tab/>
            </w:r>
            <w:r w:rsidR="007D76EB" w:rsidRPr="007D76EB">
              <w:rPr>
                <w:rStyle w:val="Hyperlink"/>
                <w:noProof/>
                <w:sz w:val="20"/>
                <w:szCs w:val="20"/>
                <w:shd w:val="clear" w:color="auto" w:fill="FCFCFC"/>
              </w:rPr>
              <w:t>GAP</w:t>
            </w:r>
            <w:r w:rsidR="007D76EB" w:rsidRPr="007D76EB">
              <w:rPr>
                <w:rStyle w:val="Hyperlink"/>
                <w:rFonts w:hint="eastAsia"/>
                <w:noProof/>
                <w:sz w:val="20"/>
                <w:szCs w:val="20"/>
                <w:shd w:val="clear" w:color="auto" w:fill="FCFCFC"/>
              </w:rPr>
              <w:t>事件回调函数</w:t>
            </w:r>
            <w:r w:rsidR="007D76EB" w:rsidRPr="007D76EB">
              <w:rPr>
                <w:noProof/>
                <w:webHidden/>
              </w:rPr>
              <w:tab/>
            </w:r>
            <w:r w:rsidR="007D76EB" w:rsidRPr="007D76EB">
              <w:rPr>
                <w:noProof/>
                <w:webHidden/>
              </w:rPr>
              <w:fldChar w:fldCharType="begin"/>
            </w:r>
            <w:r w:rsidR="007D76EB" w:rsidRPr="007D76EB">
              <w:rPr>
                <w:noProof/>
                <w:webHidden/>
              </w:rPr>
              <w:instrText xml:space="preserve"> PAGEREF _Toc35701038 \h </w:instrText>
            </w:r>
            <w:r w:rsidR="007D76EB" w:rsidRPr="007D76EB">
              <w:rPr>
                <w:noProof/>
                <w:webHidden/>
              </w:rPr>
            </w:r>
            <w:r w:rsidR="007D76EB" w:rsidRPr="007D76EB">
              <w:rPr>
                <w:noProof/>
                <w:webHidden/>
              </w:rPr>
              <w:fldChar w:fldCharType="separate"/>
            </w:r>
            <w:r w:rsidR="00DA5D14">
              <w:rPr>
                <w:noProof/>
                <w:webHidden/>
              </w:rPr>
              <w:t>6</w:t>
            </w:r>
            <w:r w:rsidR="007D76EB" w:rsidRPr="007D76EB">
              <w:rPr>
                <w:noProof/>
                <w:webHidden/>
              </w:rPr>
              <w:fldChar w:fldCharType="end"/>
            </w:r>
          </w:hyperlink>
        </w:p>
        <w:p w:rsidR="007D76EB" w:rsidRPr="007D76EB" w:rsidRDefault="006D00E8" w:rsidP="007D76EB">
          <w:pPr>
            <w:pStyle w:val="TOC1"/>
            <w:rPr>
              <w:noProof/>
              <w:kern w:val="0"/>
            </w:rPr>
          </w:pPr>
          <w:hyperlink w:anchor="_Toc35701039" w:history="1">
            <w:r w:rsidR="007D76EB" w:rsidRPr="007D76EB">
              <w:rPr>
                <w:rStyle w:val="Hyperlink"/>
                <w:noProof/>
                <w:sz w:val="20"/>
                <w:szCs w:val="20"/>
              </w:rPr>
              <w:t>6.</w:t>
            </w:r>
            <w:r w:rsidR="007D76EB" w:rsidRPr="007D76EB">
              <w:rPr>
                <w:noProof/>
                <w:kern w:val="0"/>
              </w:rPr>
              <w:tab/>
            </w:r>
            <w:r w:rsidR="007D76EB" w:rsidRPr="007D76EB">
              <w:rPr>
                <w:rStyle w:val="Hyperlink"/>
                <w:noProof/>
                <w:sz w:val="20"/>
                <w:szCs w:val="20"/>
                <w:shd w:val="clear" w:color="auto" w:fill="FCFCFC"/>
              </w:rPr>
              <w:t>Profile</w:t>
            </w:r>
            <w:r w:rsidR="007D76EB" w:rsidRPr="007D76EB">
              <w:rPr>
                <w:rStyle w:val="Hyperlink"/>
                <w:rFonts w:hint="eastAsia"/>
                <w:noProof/>
                <w:sz w:val="20"/>
                <w:szCs w:val="20"/>
                <w:shd w:val="clear" w:color="auto" w:fill="FCFCFC"/>
              </w:rPr>
              <w:t>数据收发</w:t>
            </w:r>
            <w:r w:rsidR="007D76EB" w:rsidRPr="007D76EB">
              <w:rPr>
                <w:noProof/>
                <w:webHidden/>
              </w:rPr>
              <w:tab/>
            </w:r>
            <w:r w:rsidR="007D76EB" w:rsidRPr="007D76EB">
              <w:rPr>
                <w:noProof/>
                <w:webHidden/>
              </w:rPr>
              <w:fldChar w:fldCharType="begin"/>
            </w:r>
            <w:r w:rsidR="007D76EB" w:rsidRPr="007D76EB">
              <w:rPr>
                <w:noProof/>
                <w:webHidden/>
              </w:rPr>
              <w:instrText xml:space="preserve"> PAGEREF _Toc35701039 \h </w:instrText>
            </w:r>
            <w:r w:rsidR="007D76EB" w:rsidRPr="007D76EB">
              <w:rPr>
                <w:noProof/>
                <w:webHidden/>
              </w:rPr>
            </w:r>
            <w:r w:rsidR="007D76EB" w:rsidRPr="007D76EB">
              <w:rPr>
                <w:noProof/>
                <w:webHidden/>
              </w:rPr>
              <w:fldChar w:fldCharType="separate"/>
            </w:r>
            <w:r w:rsidR="00DA5D14">
              <w:rPr>
                <w:noProof/>
                <w:webHidden/>
              </w:rPr>
              <w:t>7</w:t>
            </w:r>
            <w:r w:rsidR="007D76EB" w:rsidRPr="007D76EB">
              <w:rPr>
                <w:noProof/>
                <w:webHidden/>
              </w:rPr>
              <w:fldChar w:fldCharType="end"/>
            </w:r>
          </w:hyperlink>
        </w:p>
        <w:p w:rsidR="007D76EB" w:rsidRPr="007D76EB" w:rsidRDefault="006D00E8" w:rsidP="007D76EB">
          <w:pPr>
            <w:pStyle w:val="TOC1"/>
            <w:rPr>
              <w:noProof/>
              <w:kern w:val="0"/>
            </w:rPr>
          </w:pPr>
          <w:hyperlink w:anchor="_Toc35701040" w:history="1">
            <w:r w:rsidR="007D76EB" w:rsidRPr="007D76EB">
              <w:rPr>
                <w:rStyle w:val="Hyperlink"/>
                <w:noProof/>
                <w:sz w:val="20"/>
                <w:szCs w:val="20"/>
              </w:rPr>
              <w:t>7.</w:t>
            </w:r>
            <w:r w:rsidR="007D76EB" w:rsidRPr="007D76EB">
              <w:rPr>
                <w:noProof/>
                <w:kern w:val="0"/>
              </w:rPr>
              <w:tab/>
            </w:r>
            <w:r w:rsidR="007D76EB" w:rsidRPr="007D76EB">
              <w:rPr>
                <w:rStyle w:val="Hyperlink"/>
                <w:rFonts w:hint="eastAsia"/>
                <w:noProof/>
                <w:sz w:val="20"/>
                <w:szCs w:val="20"/>
                <w:shd w:val="clear" w:color="auto" w:fill="FCFCFC"/>
              </w:rPr>
              <w:t>工程小结</w:t>
            </w:r>
            <w:r w:rsidR="007D76EB" w:rsidRPr="007D76EB">
              <w:rPr>
                <w:noProof/>
                <w:webHidden/>
              </w:rPr>
              <w:tab/>
            </w:r>
            <w:r w:rsidR="007D76EB" w:rsidRPr="007D76EB">
              <w:rPr>
                <w:noProof/>
                <w:webHidden/>
              </w:rPr>
              <w:fldChar w:fldCharType="begin"/>
            </w:r>
            <w:r w:rsidR="007D76EB" w:rsidRPr="007D76EB">
              <w:rPr>
                <w:noProof/>
                <w:webHidden/>
              </w:rPr>
              <w:instrText xml:space="preserve"> PAGEREF _Toc35701040 \h </w:instrText>
            </w:r>
            <w:r w:rsidR="007D76EB" w:rsidRPr="007D76EB">
              <w:rPr>
                <w:noProof/>
                <w:webHidden/>
              </w:rPr>
            </w:r>
            <w:r w:rsidR="007D76EB" w:rsidRPr="007D76EB">
              <w:rPr>
                <w:noProof/>
                <w:webHidden/>
              </w:rPr>
              <w:fldChar w:fldCharType="separate"/>
            </w:r>
            <w:r w:rsidR="00DA5D14">
              <w:rPr>
                <w:noProof/>
                <w:webHidden/>
              </w:rPr>
              <w:t>9</w:t>
            </w:r>
            <w:r w:rsidR="007D76EB" w:rsidRPr="007D76EB">
              <w:rPr>
                <w:noProof/>
                <w:webHidden/>
              </w:rPr>
              <w:fldChar w:fldCharType="end"/>
            </w:r>
          </w:hyperlink>
        </w:p>
        <w:p w:rsidR="00400969" w:rsidRPr="00E315E6" w:rsidRDefault="00CF3046" w:rsidP="00E315E6">
          <w:pPr>
            <w:rPr>
              <w:sz w:val="21"/>
            </w:rPr>
            <w:sectPr w:rsidR="00400969" w:rsidRPr="00E315E6" w:rsidSect="00F535E0">
              <w:headerReference w:type="default" r:id="rId11"/>
              <w:pgSz w:w="11906" w:h="16838"/>
              <w:pgMar w:top="1440" w:right="746" w:bottom="1440" w:left="1440" w:header="720" w:footer="720" w:gutter="0"/>
              <w:cols w:space="720"/>
              <w:docGrid w:type="lines" w:linePitch="312"/>
            </w:sectPr>
          </w:pPr>
          <w:r w:rsidRPr="007D76EB">
            <w:rPr>
              <w:b/>
              <w:bCs/>
              <w:sz w:val="20"/>
              <w:szCs w:val="20"/>
              <w:lang w:val="zh-CN"/>
            </w:rPr>
            <w:fldChar w:fldCharType="end"/>
          </w:r>
        </w:p>
      </w:sdtContent>
    </w:sdt>
    <w:p w:rsidR="00FB270C" w:rsidRDefault="00FB270C" w:rsidP="00CA5EFD">
      <w:pPr>
        <w:sectPr w:rsidR="00FB270C" w:rsidSect="00400969">
          <w:type w:val="continuous"/>
          <w:pgSz w:w="11906" w:h="16838"/>
          <w:pgMar w:top="1440" w:right="746" w:bottom="1440" w:left="1440" w:header="720" w:footer="720" w:gutter="0"/>
          <w:cols w:space="720"/>
          <w:docGrid w:type="lines" w:linePitch="312"/>
        </w:sectPr>
      </w:pPr>
    </w:p>
    <w:p w:rsidR="00E315E6" w:rsidRPr="006654BB" w:rsidRDefault="00E315E6" w:rsidP="00557A4E">
      <w:pPr>
        <w:pStyle w:val="Heading1"/>
        <w:numPr>
          <w:ilvl w:val="0"/>
          <w:numId w:val="12"/>
        </w:numPr>
        <w:ind w:left="450" w:hanging="450"/>
        <w:rPr>
          <w:sz w:val="32"/>
          <w:szCs w:val="32"/>
        </w:rPr>
      </w:pPr>
      <w:bookmarkStart w:id="1" w:name="_Toc35701034"/>
      <w:r w:rsidRPr="006654BB">
        <w:rPr>
          <w:rFonts w:hint="eastAsia"/>
          <w:sz w:val="32"/>
          <w:szCs w:val="32"/>
        </w:rPr>
        <w:lastRenderedPageBreak/>
        <w:t>综述</w:t>
      </w:r>
      <w:bookmarkEnd w:id="1"/>
    </w:p>
    <w:p w:rsidR="003C5F91" w:rsidRPr="00AA4DAA" w:rsidRDefault="00E315E6" w:rsidP="00AA4DAA">
      <w:pPr>
        <w:ind w:firstLineChars="200" w:firstLine="400"/>
        <w:rPr>
          <w:rFonts w:cstheme="minorHAnsi"/>
          <w:sz w:val="20"/>
          <w:szCs w:val="20"/>
          <w:shd w:val="clear" w:color="auto" w:fill="FCFCFC"/>
        </w:rPr>
      </w:pPr>
      <w:r w:rsidRPr="00AA4DAA">
        <w:rPr>
          <w:rFonts w:cstheme="minorHAnsi"/>
          <w:sz w:val="20"/>
          <w:szCs w:val="20"/>
          <w:shd w:val="clear" w:color="auto" w:fill="FCFCFC"/>
        </w:rPr>
        <w:t>本文档旨在指导用户</w:t>
      </w:r>
      <w:r w:rsidR="00BF68E3" w:rsidRPr="00AA4DAA">
        <w:rPr>
          <w:rFonts w:cstheme="minorHAnsi"/>
          <w:sz w:val="20"/>
          <w:szCs w:val="20"/>
          <w:shd w:val="clear" w:color="auto" w:fill="FCFCFC"/>
        </w:rPr>
        <w:t>基于</w:t>
      </w:r>
      <w:r w:rsidRPr="00AA4DAA">
        <w:rPr>
          <w:rFonts w:cstheme="minorHAnsi"/>
          <w:sz w:val="20"/>
          <w:szCs w:val="20"/>
          <w:shd w:val="clear" w:color="auto" w:fill="FCFCFC"/>
        </w:rPr>
        <w:t xml:space="preserve"> 801xH </w:t>
      </w:r>
      <w:r w:rsidR="00BF68E3" w:rsidRPr="00AA4DAA">
        <w:rPr>
          <w:rFonts w:cstheme="minorHAnsi"/>
          <w:sz w:val="20"/>
          <w:szCs w:val="20"/>
          <w:shd w:val="clear" w:color="auto" w:fill="FCFCFC"/>
        </w:rPr>
        <w:t>SDK</w:t>
      </w:r>
      <w:r w:rsidR="003C5F91" w:rsidRPr="00AA4DAA">
        <w:rPr>
          <w:rFonts w:cstheme="minorHAnsi"/>
          <w:sz w:val="20"/>
          <w:szCs w:val="20"/>
          <w:shd w:val="clear" w:color="auto" w:fill="FCFCFC"/>
        </w:rPr>
        <w:t>软件开发框架</w:t>
      </w:r>
      <w:r w:rsidR="00BF68E3" w:rsidRPr="00AA4DAA">
        <w:rPr>
          <w:rFonts w:cstheme="minorHAnsi"/>
          <w:sz w:val="20"/>
          <w:szCs w:val="20"/>
          <w:shd w:val="clear" w:color="auto" w:fill="FCFCFC"/>
        </w:rPr>
        <w:t>快速</w:t>
      </w:r>
      <w:r w:rsidRPr="00AA4DAA">
        <w:rPr>
          <w:rFonts w:cstheme="minorHAnsi"/>
          <w:sz w:val="20"/>
          <w:szCs w:val="20"/>
          <w:shd w:val="clear" w:color="auto" w:fill="FCFCFC"/>
        </w:rPr>
        <w:t>开发</w:t>
      </w:r>
      <w:r w:rsidR="00BF68E3" w:rsidRPr="00AA4DAA">
        <w:rPr>
          <w:rFonts w:cstheme="minorHAnsi"/>
          <w:sz w:val="20"/>
          <w:szCs w:val="20"/>
          <w:shd w:val="clear" w:color="auto" w:fill="FCFCFC"/>
        </w:rPr>
        <w:t>一个多从机的工程</w:t>
      </w:r>
      <w:r w:rsidRPr="00AA4DAA">
        <w:rPr>
          <w:rFonts w:cstheme="minorHAnsi"/>
          <w:sz w:val="20"/>
          <w:szCs w:val="20"/>
          <w:shd w:val="clear" w:color="auto" w:fill="FCFCFC"/>
        </w:rPr>
        <w:t>。</w:t>
      </w:r>
      <w:r w:rsidR="003C5F91" w:rsidRPr="00AA4DAA">
        <w:rPr>
          <w:rFonts w:cstheme="minorHAnsi"/>
          <w:sz w:val="20"/>
          <w:szCs w:val="20"/>
          <w:shd w:val="clear" w:color="auto" w:fill="FCFCFC"/>
        </w:rPr>
        <w:t>在阅读本文档内容之前，推荐事先阅读《</w:t>
      </w:r>
      <w:r w:rsidR="003C5F91" w:rsidRPr="00AA4DAA">
        <w:rPr>
          <w:rFonts w:cstheme="minorHAnsi"/>
          <w:sz w:val="20"/>
          <w:szCs w:val="20"/>
          <w:shd w:val="clear" w:color="auto" w:fill="FCFCFC"/>
        </w:rPr>
        <w:t>Fr8010x H</w:t>
      </w:r>
      <w:r w:rsidR="003C5F91" w:rsidRPr="00AA4DAA">
        <w:rPr>
          <w:rFonts w:cstheme="minorHAnsi"/>
          <w:sz w:val="20"/>
          <w:szCs w:val="20"/>
          <w:shd w:val="clear" w:color="auto" w:fill="FCFCFC"/>
        </w:rPr>
        <w:t>如何构建系统》文档，了解在</w:t>
      </w:r>
      <w:r w:rsidR="003C5F91" w:rsidRPr="00AA4DAA">
        <w:rPr>
          <w:rFonts w:cstheme="minorHAnsi"/>
          <w:sz w:val="20"/>
          <w:szCs w:val="20"/>
          <w:shd w:val="clear" w:color="auto" w:fill="FCFCFC"/>
        </w:rPr>
        <w:t>801xH SDK</w:t>
      </w:r>
      <w:r w:rsidR="003C5F91" w:rsidRPr="00AA4DAA">
        <w:rPr>
          <w:rFonts w:cstheme="minorHAnsi"/>
          <w:sz w:val="20"/>
          <w:szCs w:val="20"/>
          <w:shd w:val="clear" w:color="auto" w:fill="FCFCFC"/>
        </w:rPr>
        <w:t>软件开发框架下，应用工程如何建立和配置，应用程序入口函数，应用程序流程跳转，以及错误和处理措施。</w:t>
      </w:r>
    </w:p>
    <w:p w:rsidR="00E315E6" w:rsidRPr="00AA4DAA" w:rsidRDefault="00E315E6" w:rsidP="00E315E6">
      <w:pPr>
        <w:rPr>
          <w:rFonts w:cstheme="minorHAnsi"/>
          <w:color w:val="404040"/>
          <w:sz w:val="20"/>
          <w:szCs w:val="20"/>
          <w:shd w:val="clear" w:color="auto" w:fill="FCFCFC"/>
        </w:rPr>
      </w:pPr>
    </w:p>
    <w:p w:rsidR="00E315E6" w:rsidRPr="00AA4DAA" w:rsidRDefault="003C5F91" w:rsidP="00E9555A">
      <w:pPr>
        <w:rPr>
          <w:rFonts w:cstheme="minorHAnsi"/>
          <w:sz w:val="20"/>
          <w:szCs w:val="20"/>
          <w:shd w:val="clear" w:color="auto" w:fill="FCFCFC"/>
        </w:rPr>
      </w:pPr>
      <w:r w:rsidRPr="00AA4DAA">
        <w:rPr>
          <w:rFonts w:cstheme="minorHAnsi"/>
          <w:sz w:val="20"/>
          <w:szCs w:val="20"/>
          <w:shd w:val="clear" w:color="auto" w:fill="FCFCFC"/>
        </w:rPr>
        <w:t>构建一个多从机的系统分为以下几步</w:t>
      </w:r>
    </w:p>
    <w:p w:rsidR="00E315E6" w:rsidRPr="00AA4DAA" w:rsidRDefault="003C5F91" w:rsidP="00D1555C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  <w:shd w:val="clear" w:color="auto" w:fill="FCFCFC"/>
        </w:rPr>
      </w:pPr>
      <w:r w:rsidRPr="00AA4DAA">
        <w:rPr>
          <w:rFonts w:cstheme="minorHAnsi"/>
          <w:sz w:val="20"/>
          <w:szCs w:val="20"/>
          <w:shd w:val="clear" w:color="auto" w:fill="FCFCFC"/>
        </w:rPr>
        <w:t>引用</w:t>
      </w:r>
      <w:r w:rsidR="00A56BE7" w:rsidRPr="00AA4DAA">
        <w:rPr>
          <w:rFonts w:cstheme="minorHAnsi"/>
          <w:sz w:val="20"/>
          <w:szCs w:val="20"/>
          <w:shd w:val="clear" w:color="auto" w:fill="FCFCFC"/>
        </w:rPr>
        <w:t>必要</w:t>
      </w:r>
      <w:r w:rsidRPr="00AA4DAA">
        <w:rPr>
          <w:rFonts w:cstheme="minorHAnsi"/>
          <w:sz w:val="20"/>
          <w:szCs w:val="20"/>
          <w:shd w:val="clear" w:color="auto" w:fill="FCFCFC"/>
        </w:rPr>
        <w:t>组件</w:t>
      </w:r>
    </w:p>
    <w:p w:rsidR="003C5F91" w:rsidRPr="00AA4DAA" w:rsidRDefault="003C5F91" w:rsidP="00D1555C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  <w:shd w:val="clear" w:color="auto" w:fill="FCFCFC"/>
        </w:rPr>
      </w:pPr>
      <w:r w:rsidRPr="00AA4DAA">
        <w:rPr>
          <w:rFonts w:cstheme="minorHAnsi"/>
          <w:sz w:val="20"/>
          <w:szCs w:val="20"/>
          <w:shd w:val="clear" w:color="auto" w:fill="FCFCFC"/>
        </w:rPr>
        <w:t>入口函数初始化</w:t>
      </w:r>
    </w:p>
    <w:p w:rsidR="00E315E6" w:rsidRPr="00AA4DAA" w:rsidRDefault="00A56BE7" w:rsidP="00A56BE7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  <w:shd w:val="clear" w:color="auto" w:fill="FCFCFC"/>
        </w:rPr>
      </w:pPr>
      <w:r w:rsidRPr="00AA4DAA">
        <w:rPr>
          <w:rFonts w:cstheme="minorHAnsi"/>
          <w:sz w:val="20"/>
          <w:szCs w:val="20"/>
          <w:shd w:val="clear" w:color="auto" w:fill="FCFCFC"/>
        </w:rPr>
        <w:t>按键</w:t>
      </w:r>
      <w:r w:rsidR="00253468" w:rsidRPr="00AA4DAA">
        <w:rPr>
          <w:rFonts w:cstheme="minorHAnsi"/>
          <w:sz w:val="20"/>
          <w:szCs w:val="20"/>
          <w:shd w:val="clear" w:color="auto" w:fill="FCFCFC"/>
        </w:rPr>
        <w:t>响应处理</w:t>
      </w:r>
    </w:p>
    <w:p w:rsidR="00A56BE7" w:rsidRPr="00AA4DAA" w:rsidRDefault="00A56BE7" w:rsidP="00A56BE7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  <w:shd w:val="clear" w:color="auto" w:fill="FCFCFC"/>
        </w:rPr>
      </w:pPr>
      <w:r w:rsidRPr="00AA4DAA">
        <w:rPr>
          <w:rFonts w:cstheme="minorHAnsi"/>
          <w:sz w:val="20"/>
          <w:szCs w:val="20"/>
          <w:shd w:val="clear" w:color="auto" w:fill="FCFCFC"/>
        </w:rPr>
        <w:t>GAP</w:t>
      </w:r>
      <w:r w:rsidR="00EF2B68" w:rsidRPr="00AA4DAA">
        <w:rPr>
          <w:rFonts w:cstheme="minorHAnsi"/>
          <w:sz w:val="20"/>
          <w:szCs w:val="20"/>
          <w:shd w:val="clear" w:color="auto" w:fill="FCFCFC"/>
        </w:rPr>
        <w:t>事件回调函数</w:t>
      </w:r>
    </w:p>
    <w:p w:rsidR="00A56BE7" w:rsidRPr="00AA4DAA" w:rsidRDefault="00A56BE7" w:rsidP="00A56BE7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  <w:shd w:val="clear" w:color="auto" w:fill="FCFCFC"/>
        </w:rPr>
      </w:pPr>
      <w:r w:rsidRPr="00AA4DAA">
        <w:rPr>
          <w:rFonts w:cstheme="minorHAnsi"/>
          <w:sz w:val="20"/>
          <w:szCs w:val="20"/>
          <w:shd w:val="clear" w:color="auto" w:fill="FCFCFC"/>
        </w:rPr>
        <w:t>链接加密绑定操作</w:t>
      </w:r>
    </w:p>
    <w:p w:rsidR="00A56BE7" w:rsidRPr="00AA4DAA" w:rsidRDefault="00A56BE7" w:rsidP="00A56BE7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  <w:shd w:val="clear" w:color="auto" w:fill="FCFCFC"/>
        </w:rPr>
      </w:pPr>
      <w:r w:rsidRPr="00AA4DAA">
        <w:rPr>
          <w:rFonts w:cstheme="minorHAnsi"/>
          <w:sz w:val="20"/>
          <w:szCs w:val="20"/>
          <w:shd w:val="clear" w:color="auto" w:fill="FCFCFC"/>
        </w:rPr>
        <w:t>Profile</w:t>
      </w:r>
      <w:r w:rsidRPr="00AA4DAA">
        <w:rPr>
          <w:rFonts w:cstheme="minorHAnsi"/>
          <w:sz w:val="20"/>
          <w:szCs w:val="20"/>
          <w:shd w:val="clear" w:color="auto" w:fill="FCFCFC"/>
        </w:rPr>
        <w:t>数据接收与发送</w:t>
      </w:r>
    </w:p>
    <w:p w:rsidR="00A56BE7" w:rsidRPr="00AA4DAA" w:rsidRDefault="00A56BE7" w:rsidP="00A56BE7">
      <w:pPr>
        <w:rPr>
          <w:rFonts w:cstheme="minorHAnsi"/>
          <w:sz w:val="20"/>
          <w:szCs w:val="20"/>
          <w:shd w:val="clear" w:color="auto" w:fill="FCFCFC"/>
        </w:rPr>
      </w:pPr>
      <w:r w:rsidRPr="00AA4DAA">
        <w:rPr>
          <w:rFonts w:cstheme="minorHAnsi"/>
          <w:sz w:val="20"/>
          <w:szCs w:val="20"/>
          <w:shd w:val="clear" w:color="auto" w:fill="FCFCFC"/>
        </w:rPr>
        <w:t>下面几节将分别介绍每一步骤的详细过程。</w:t>
      </w:r>
    </w:p>
    <w:p w:rsidR="00AE20EB" w:rsidRPr="0079031C" w:rsidRDefault="00A56BE7" w:rsidP="009F6E4A">
      <w:pPr>
        <w:pStyle w:val="Heading1"/>
        <w:numPr>
          <w:ilvl w:val="0"/>
          <w:numId w:val="12"/>
        </w:numPr>
        <w:ind w:left="450" w:hanging="450"/>
        <w:rPr>
          <w:sz w:val="32"/>
          <w:szCs w:val="32"/>
        </w:rPr>
      </w:pPr>
      <w:bookmarkStart w:id="2" w:name="_Toc35701035"/>
      <w:r w:rsidRPr="0079031C">
        <w:rPr>
          <w:rFonts w:hint="eastAsia"/>
          <w:sz w:val="32"/>
          <w:szCs w:val="32"/>
        </w:rPr>
        <w:t>引用必要组件</w:t>
      </w:r>
      <w:bookmarkEnd w:id="2"/>
    </w:p>
    <w:p w:rsidR="00AE20EB" w:rsidRPr="00F90F00" w:rsidRDefault="00AE20EB" w:rsidP="00F90F00">
      <w:pPr>
        <w:ind w:firstLineChars="200" w:firstLine="400"/>
        <w:rPr>
          <w:rFonts w:cstheme="minorHAnsi"/>
          <w:sz w:val="20"/>
          <w:szCs w:val="20"/>
        </w:rPr>
      </w:pPr>
      <w:r w:rsidRPr="00F90F00">
        <w:rPr>
          <w:rFonts w:cstheme="minorHAnsi"/>
          <w:sz w:val="20"/>
          <w:szCs w:val="20"/>
        </w:rPr>
        <w:t>构建一个多从机系统会使用到</w:t>
      </w:r>
      <w:r w:rsidRPr="00F90F00">
        <w:rPr>
          <w:rFonts w:cstheme="minorHAnsi"/>
          <w:sz w:val="20"/>
          <w:szCs w:val="20"/>
        </w:rPr>
        <w:t>BLE 5.0</w:t>
      </w:r>
      <w:r w:rsidRPr="00F90F00">
        <w:rPr>
          <w:rFonts w:cstheme="minorHAnsi"/>
          <w:sz w:val="20"/>
          <w:szCs w:val="20"/>
        </w:rPr>
        <w:t>协议栈组件，外设驱动组件和非抢占式操作系统组件</w:t>
      </w:r>
      <w:r w:rsidRPr="00F90F00">
        <w:rPr>
          <w:rFonts w:cstheme="minorHAnsi"/>
          <w:sz w:val="20"/>
          <w:szCs w:val="20"/>
        </w:rPr>
        <w:t xml:space="preserve"> </w:t>
      </w:r>
      <w:r w:rsidRPr="00F90F00">
        <w:rPr>
          <w:rFonts w:cstheme="minorHAnsi"/>
          <w:sz w:val="20"/>
          <w:szCs w:val="20"/>
        </w:rPr>
        <w:t>三部分。</w:t>
      </w:r>
    </w:p>
    <w:p w:rsidR="00AE20EB" w:rsidRPr="00F90F00" w:rsidRDefault="00AE20EB" w:rsidP="00F90F00">
      <w:pPr>
        <w:ind w:firstLineChars="200" w:firstLine="400"/>
        <w:rPr>
          <w:rFonts w:cstheme="minorHAnsi"/>
          <w:sz w:val="20"/>
          <w:szCs w:val="20"/>
          <w:shd w:val="clear" w:color="auto" w:fill="FCFCFC"/>
        </w:rPr>
      </w:pPr>
      <w:r w:rsidRPr="00F90F00">
        <w:rPr>
          <w:rFonts w:cstheme="minorHAnsi"/>
          <w:sz w:val="20"/>
          <w:szCs w:val="20"/>
        </w:rPr>
        <w:t>根据文档</w:t>
      </w:r>
      <w:r w:rsidRPr="00F90F00">
        <w:rPr>
          <w:rFonts w:cstheme="minorHAnsi"/>
          <w:sz w:val="20"/>
          <w:szCs w:val="20"/>
          <w:shd w:val="clear" w:color="auto" w:fill="FCFCFC"/>
        </w:rPr>
        <w:t>《</w:t>
      </w:r>
      <w:r w:rsidRPr="00F90F00">
        <w:rPr>
          <w:rFonts w:cstheme="minorHAnsi"/>
          <w:sz w:val="20"/>
          <w:szCs w:val="20"/>
          <w:shd w:val="clear" w:color="auto" w:fill="FCFCFC"/>
        </w:rPr>
        <w:t>Fr8010x H</w:t>
      </w:r>
      <w:r w:rsidRPr="00F90F00">
        <w:rPr>
          <w:rFonts w:cstheme="minorHAnsi"/>
          <w:sz w:val="20"/>
          <w:szCs w:val="20"/>
          <w:shd w:val="clear" w:color="auto" w:fill="FCFCFC"/>
        </w:rPr>
        <w:t>如何构建系统》第二章介绍的步骤，创建一个</w:t>
      </w:r>
      <w:proofErr w:type="spellStart"/>
      <w:r w:rsidRPr="00F90F00">
        <w:rPr>
          <w:rFonts w:cstheme="minorHAnsi"/>
          <w:sz w:val="20"/>
          <w:szCs w:val="20"/>
          <w:shd w:val="clear" w:color="auto" w:fill="FCFCFC"/>
        </w:rPr>
        <w:t>keil</w:t>
      </w:r>
      <w:proofErr w:type="spellEnd"/>
      <w:r w:rsidRPr="00F90F00">
        <w:rPr>
          <w:rFonts w:cstheme="minorHAnsi"/>
          <w:sz w:val="20"/>
          <w:szCs w:val="20"/>
          <w:shd w:val="clear" w:color="auto" w:fill="FCFCFC"/>
        </w:rPr>
        <w:t>的应用工程，然</w:t>
      </w:r>
      <w:r w:rsidR="005F6412" w:rsidRPr="00F90F00">
        <w:rPr>
          <w:rFonts w:cstheme="minorHAnsi"/>
          <w:sz w:val="20"/>
          <w:szCs w:val="20"/>
          <w:shd w:val="clear" w:color="auto" w:fill="FCFCFC"/>
        </w:rPr>
        <w:t>后将以上</w:t>
      </w:r>
      <w:r w:rsidR="005F6412" w:rsidRPr="00F90F00">
        <w:rPr>
          <w:rFonts w:cstheme="minorHAnsi"/>
          <w:sz w:val="20"/>
          <w:szCs w:val="20"/>
          <w:shd w:val="clear" w:color="auto" w:fill="FCFCFC"/>
        </w:rPr>
        <w:t>3</w:t>
      </w:r>
      <w:r w:rsidR="005F6412" w:rsidRPr="00F90F00">
        <w:rPr>
          <w:rFonts w:cstheme="minorHAnsi"/>
          <w:sz w:val="20"/>
          <w:szCs w:val="20"/>
          <w:shd w:val="clear" w:color="auto" w:fill="FCFCFC"/>
        </w:rPr>
        <w:t>部分组件的源代码或</w:t>
      </w:r>
      <w:r w:rsidR="005F6412" w:rsidRPr="00F90F00">
        <w:rPr>
          <w:rFonts w:cstheme="minorHAnsi"/>
          <w:sz w:val="20"/>
          <w:szCs w:val="20"/>
          <w:shd w:val="clear" w:color="auto" w:fill="FCFCFC"/>
        </w:rPr>
        <w:t>lib</w:t>
      </w:r>
      <w:r w:rsidR="005F6412" w:rsidRPr="00F90F00">
        <w:rPr>
          <w:rFonts w:cstheme="minorHAnsi"/>
          <w:sz w:val="20"/>
          <w:szCs w:val="20"/>
          <w:shd w:val="clear" w:color="auto" w:fill="FCFCFC"/>
        </w:rPr>
        <w:t>库文件引用到工程中。正常情况下，项目的目录树结构如下图所示</w:t>
      </w:r>
    </w:p>
    <w:p w:rsidR="005F6412" w:rsidRPr="005F6412" w:rsidRDefault="005F6412" w:rsidP="005F6412">
      <w:pPr>
        <w:jc w:val="center"/>
      </w:pPr>
      <w:r>
        <w:rPr>
          <w:noProof/>
        </w:rPr>
        <w:drawing>
          <wp:inline distT="0" distB="0" distL="0" distR="0" wp14:anchorId="38F1FBA2" wp14:editId="364F5264">
            <wp:extent cx="1663700" cy="2671163"/>
            <wp:effectExtent l="19050" t="0" r="0" b="0"/>
            <wp:docPr id="1" name="图片 1" descr="C:\Users\ADMINI~1\AppData\Local\Temp\158408753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84087530(1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345" cy="2675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412" w:rsidRPr="00F90F00" w:rsidRDefault="005F6412" w:rsidP="005F6412">
      <w:pPr>
        <w:jc w:val="center"/>
        <w:rPr>
          <w:rFonts w:ascii="Arial" w:hAnsi="Arial" w:cs="Arial"/>
          <w:i/>
          <w:iCs/>
          <w:color w:val="404040"/>
          <w:sz w:val="20"/>
          <w:szCs w:val="20"/>
          <w:shd w:val="clear" w:color="auto" w:fill="FCFCFC"/>
        </w:rPr>
      </w:pPr>
      <w:r w:rsidRPr="00F90F00">
        <w:rPr>
          <w:rFonts w:ascii="Arial" w:hAnsi="Arial" w:cs="Arial" w:hint="eastAsia"/>
          <w:i/>
          <w:iCs/>
          <w:color w:val="404040"/>
          <w:sz w:val="20"/>
          <w:szCs w:val="20"/>
          <w:shd w:val="clear" w:color="auto" w:fill="FCFCFC"/>
        </w:rPr>
        <w:t>多从机工程项目的示例目录结构</w:t>
      </w:r>
    </w:p>
    <w:p w:rsidR="00A56BE7" w:rsidRPr="00F90F00" w:rsidRDefault="005F6412" w:rsidP="00A56BE7">
      <w:pPr>
        <w:rPr>
          <w:rFonts w:cstheme="minorHAnsi"/>
          <w:sz w:val="20"/>
          <w:szCs w:val="20"/>
        </w:rPr>
      </w:pPr>
      <w:r w:rsidRPr="00F90F00">
        <w:rPr>
          <w:rFonts w:cstheme="minorHAnsi"/>
          <w:sz w:val="20"/>
          <w:szCs w:val="20"/>
        </w:rPr>
        <w:t>该示例项目中包含了以下组成部分：</w:t>
      </w:r>
    </w:p>
    <w:p w:rsidR="005F6412" w:rsidRPr="00F90F00" w:rsidRDefault="005F6412" w:rsidP="005B5FBB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r w:rsidRPr="00F90F00">
        <w:rPr>
          <w:rFonts w:cstheme="minorHAnsi"/>
          <w:sz w:val="20"/>
          <w:szCs w:val="20"/>
        </w:rPr>
        <w:t>library</w:t>
      </w:r>
      <w:r w:rsidRPr="00F90F00">
        <w:rPr>
          <w:rFonts w:cstheme="minorHAnsi"/>
          <w:sz w:val="20"/>
          <w:szCs w:val="20"/>
        </w:rPr>
        <w:t>目录下协议栈底层</w:t>
      </w:r>
      <w:r w:rsidRPr="00F90F00">
        <w:rPr>
          <w:rFonts w:cstheme="minorHAnsi"/>
          <w:sz w:val="20"/>
          <w:szCs w:val="20"/>
        </w:rPr>
        <w:t>lib</w:t>
      </w:r>
      <w:r w:rsidRPr="00F90F00">
        <w:rPr>
          <w:rFonts w:cstheme="minorHAnsi"/>
          <w:sz w:val="20"/>
          <w:szCs w:val="20"/>
        </w:rPr>
        <w:t>库。</w:t>
      </w:r>
    </w:p>
    <w:p w:rsidR="005F6412" w:rsidRPr="00F90F00" w:rsidRDefault="005F6412" w:rsidP="005B5FBB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r w:rsidRPr="00F90F00">
        <w:rPr>
          <w:rFonts w:cstheme="minorHAnsi"/>
          <w:sz w:val="20"/>
          <w:szCs w:val="20"/>
        </w:rPr>
        <w:t>中间件</w:t>
      </w:r>
      <w:r w:rsidRPr="00F90F00">
        <w:rPr>
          <w:rFonts w:cstheme="minorHAnsi"/>
          <w:sz w:val="20"/>
          <w:szCs w:val="20"/>
        </w:rPr>
        <w:t>modules</w:t>
      </w:r>
      <w:r w:rsidRPr="00F90F00">
        <w:rPr>
          <w:rFonts w:cstheme="minorHAnsi"/>
          <w:sz w:val="20"/>
          <w:szCs w:val="20"/>
        </w:rPr>
        <w:t>目录中</w:t>
      </w:r>
      <w:r w:rsidRPr="00F90F00">
        <w:rPr>
          <w:rFonts w:cstheme="minorHAnsi"/>
          <w:sz w:val="20"/>
          <w:szCs w:val="20"/>
        </w:rPr>
        <w:t>platform</w:t>
      </w:r>
      <w:r w:rsidRPr="00F90F00">
        <w:rPr>
          <w:rFonts w:cstheme="minorHAnsi"/>
          <w:sz w:val="20"/>
          <w:szCs w:val="20"/>
        </w:rPr>
        <w:t>和</w:t>
      </w:r>
      <w:r w:rsidRPr="00F90F00">
        <w:rPr>
          <w:rFonts w:cstheme="minorHAnsi"/>
          <w:sz w:val="20"/>
          <w:szCs w:val="20"/>
        </w:rPr>
        <w:t>patch</w:t>
      </w:r>
      <w:r w:rsidRPr="00F90F00">
        <w:rPr>
          <w:rFonts w:cstheme="minorHAnsi"/>
          <w:sz w:val="20"/>
          <w:szCs w:val="20"/>
        </w:rPr>
        <w:t>文件夹下</w:t>
      </w:r>
      <w:r w:rsidRPr="00F90F00">
        <w:rPr>
          <w:rFonts w:cstheme="minorHAnsi"/>
          <w:sz w:val="20"/>
          <w:szCs w:val="20"/>
        </w:rPr>
        <w:t>c</w:t>
      </w:r>
      <w:r w:rsidRPr="00F90F00">
        <w:rPr>
          <w:rFonts w:cstheme="minorHAnsi"/>
          <w:sz w:val="20"/>
          <w:szCs w:val="20"/>
        </w:rPr>
        <w:t>文件，</w:t>
      </w:r>
    </w:p>
    <w:p w:rsidR="00A56BE7" w:rsidRPr="00F90F00" w:rsidRDefault="005F6412" w:rsidP="005B5FBB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  <w:shd w:val="clear" w:color="auto" w:fill="FCFCFC"/>
        </w:rPr>
      </w:pPr>
      <w:r w:rsidRPr="00F90F00">
        <w:rPr>
          <w:rFonts w:cstheme="minorHAnsi"/>
          <w:sz w:val="20"/>
          <w:szCs w:val="20"/>
          <w:shd w:val="clear" w:color="auto" w:fill="FCFCFC"/>
        </w:rPr>
        <w:t>Drivers</w:t>
      </w:r>
      <w:r w:rsidRPr="00F90F00">
        <w:rPr>
          <w:rFonts w:cstheme="minorHAnsi"/>
          <w:sz w:val="20"/>
          <w:szCs w:val="20"/>
          <w:shd w:val="clear" w:color="auto" w:fill="FCFCFC"/>
        </w:rPr>
        <w:t>目录下，所有的外设驱动</w:t>
      </w:r>
      <w:r w:rsidRPr="00F90F00">
        <w:rPr>
          <w:rFonts w:cstheme="minorHAnsi"/>
          <w:sz w:val="20"/>
          <w:szCs w:val="20"/>
          <w:shd w:val="clear" w:color="auto" w:fill="FCFCFC"/>
        </w:rPr>
        <w:t>c</w:t>
      </w:r>
      <w:r w:rsidRPr="00F90F00">
        <w:rPr>
          <w:rFonts w:cstheme="minorHAnsi"/>
          <w:sz w:val="20"/>
          <w:szCs w:val="20"/>
          <w:shd w:val="clear" w:color="auto" w:fill="FCFCFC"/>
        </w:rPr>
        <w:t>文件</w:t>
      </w:r>
    </w:p>
    <w:p w:rsidR="00EB4CA6" w:rsidRPr="00F90F00" w:rsidRDefault="00EB4CA6" w:rsidP="005B5FBB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  <w:shd w:val="clear" w:color="auto" w:fill="FCFCFC"/>
        </w:rPr>
      </w:pPr>
      <w:r w:rsidRPr="00F90F00">
        <w:rPr>
          <w:rFonts w:cstheme="minorHAnsi"/>
          <w:sz w:val="20"/>
          <w:szCs w:val="20"/>
          <w:shd w:val="clear" w:color="auto" w:fill="FCFCFC"/>
        </w:rPr>
        <w:t>用户应用层程序组件。</w:t>
      </w:r>
    </w:p>
    <w:p w:rsidR="00EB4CA6" w:rsidRPr="00F90F00" w:rsidRDefault="00EB4CA6" w:rsidP="00F90F00">
      <w:pPr>
        <w:ind w:firstLineChars="200" w:firstLine="400"/>
        <w:rPr>
          <w:rFonts w:cstheme="minorHAnsi"/>
          <w:sz w:val="20"/>
          <w:szCs w:val="20"/>
          <w:shd w:val="clear" w:color="auto" w:fill="FCFCFC"/>
        </w:rPr>
      </w:pPr>
      <w:r w:rsidRPr="00F90F00">
        <w:rPr>
          <w:rFonts w:cstheme="minorHAnsi"/>
          <w:sz w:val="20"/>
          <w:szCs w:val="20"/>
          <w:shd w:val="clear" w:color="auto" w:fill="FCFCFC"/>
        </w:rPr>
        <w:lastRenderedPageBreak/>
        <w:t>在用户应用层组件中，一般使用</w:t>
      </w:r>
      <w:proofErr w:type="spellStart"/>
      <w:r w:rsidRPr="00F90F00">
        <w:rPr>
          <w:rFonts w:cstheme="minorHAnsi"/>
          <w:sz w:val="20"/>
          <w:szCs w:val="20"/>
          <w:shd w:val="clear" w:color="auto" w:fill="FCFCFC"/>
        </w:rPr>
        <w:t>Proj_main.c</w:t>
      </w:r>
      <w:proofErr w:type="spellEnd"/>
      <w:r w:rsidRPr="00F90F00">
        <w:rPr>
          <w:rFonts w:cstheme="minorHAnsi"/>
          <w:sz w:val="20"/>
          <w:szCs w:val="20"/>
          <w:shd w:val="clear" w:color="auto" w:fill="FCFCFC"/>
        </w:rPr>
        <w:t>文件实现入口函数，</w:t>
      </w:r>
      <w:proofErr w:type="spellStart"/>
      <w:r w:rsidRPr="00F90F00">
        <w:rPr>
          <w:rFonts w:cstheme="minorHAnsi"/>
          <w:sz w:val="20"/>
          <w:szCs w:val="20"/>
          <w:shd w:val="clear" w:color="auto" w:fill="FCFCFC"/>
        </w:rPr>
        <w:t>ble_simple_central.c</w:t>
      </w:r>
      <w:proofErr w:type="spellEnd"/>
      <w:r w:rsidRPr="00F90F00">
        <w:rPr>
          <w:rFonts w:cstheme="minorHAnsi"/>
          <w:sz w:val="20"/>
          <w:szCs w:val="20"/>
          <w:shd w:val="clear" w:color="auto" w:fill="FCFCFC"/>
        </w:rPr>
        <w:t>文件实现</w:t>
      </w:r>
      <w:r w:rsidRPr="00F90F00">
        <w:rPr>
          <w:rFonts w:cstheme="minorHAnsi"/>
          <w:sz w:val="20"/>
          <w:szCs w:val="20"/>
          <w:shd w:val="clear" w:color="auto" w:fill="FCFCFC"/>
        </w:rPr>
        <w:t>gap</w:t>
      </w:r>
      <w:r w:rsidRPr="00F90F00">
        <w:rPr>
          <w:rFonts w:cstheme="minorHAnsi"/>
          <w:sz w:val="20"/>
          <w:szCs w:val="20"/>
          <w:shd w:val="clear" w:color="auto" w:fill="FCFCFC"/>
        </w:rPr>
        <w:t>事件回调函数处理，</w:t>
      </w:r>
      <w:r w:rsidRPr="00F90F00">
        <w:rPr>
          <w:rFonts w:cstheme="minorHAnsi"/>
          <w:sz w:val="20"/>
          <w:szCs w:val="20"/>
          <w:shd w:val="clear" w:color="auto" w:fill="FCFCFC"/>
        </w:rPr>
        <w:t>profile</w:t>
      </w:r>
      <w:r w:rsidRPr="00F90F00">
        <w:rPr>
          <w:rFonts w:cstheme="minorHAnsi"/>
          <w:sz w:val="20"/>
          <w:szCs w:val="20"/>
          <w:shd w:val="clear" w:color="auto" w:fill="FCFCFC"/>
        </w:rPr>
        <w:t>创建</w:t>
      </w:r>
      <w:r w:rsidRPr="00F90F00">
        <w:rPr>
          <w:rFonts w:cstheme="minorHAnsi"/>
          <w:sz w:val="20"/>
          <w:szCs w:val="20"/>
          <w:shd w:val="clear" w:color="auto" w:fill="FCFCFC"/>
        </w:rPr>
        <w:t xml:space="preserve"> </w:t>
      </w:r>
      <w:r w:rsidRPr="00F90F00">
        <w:rPr>
          <w:rFonts w:cstheme="minorHAnsi"/>
          <w:sz w:val="20"/>
          <w:szCs w:val="20"/>
          <w:shd w:val="clear" w:color="auto" w:fill="FCFCFC"/>
        </w:rPr>
        <w:t>以及</w:t>
      </w:r>
      <w:r w:rsidRPr="00F90F00">
        <w:rPr>
          <w:rFonts w:cstheme="minorHAnsi"/>
          <w:sz w:val="20"/>
          <w:szCs w:val="20"/>
          <w:shd w:val="clear" w:color="auto" w:fill="FCFCFC"/>
        </w:rPr>
        <w:t>profile</w:t>
      </w:r>
      <w:r w:rsidRPr="00F90F00">
        <w:rPr>
          <w:rFonts w:cstheme="minorHAnsi"/>
          <w:sz w:val="20"/>
          <w:szCs w:val="20"/>
          <w:shd w:val="clear" w:color="auto" w:fill="FCFCFC"/>
        </w:rPr>
        <w:t>事件回调函数。</w:t>
      </w:r>
    </w:p>
    <w:p w:rsidR="00B05AE7" w:rsidRPr="00F90F00" w:rsidRDefault="00B05AE7" w:rsidP="00F90F00">
      <w:pPr>
        <w:ind w:firstLineChars="200" w:firstLine="400"/>
        <w:rPr>
          <w:rFonts w:cstheme="minorHAnsi"/>
          <w:sz w:val="20"/>
          <w:szCs w:val="20"/>
          <w:shd w:val="clear" w:color="auto" w:fill="FCFCFC"/>
        </w:rPr>
      </w:pPr>
    </w:p>
    <w:p w:rsidR="00B05AE7" w:rsidRPr="00F90F00" w:rsidRDefault="00B05AE7" w:rsidP="00F90F00">
      <w:pPr>
        <w:ind w:firstLineChars="200" w:firstLine="400"/>
        <w:rPr>
          <w:rFonts w:cstheme="minorHAnsi"/>
          <w:sz w:val="20"/>
          <w:szCs w:val="20"/>
          <w:shd w:val="clear" w:color="auto" w:fill="FCFCFC"/>
        </w:rPr>
      </w:pPr>
      <w:r w:rsidRPr="00F90F00">
        <w:rPr>
          <w:rFonts w:cstheme="minorHAnsi"/>
          <w:sz w:val="20"/>
          <w:szCs w:val="20"/>
          <w:shd w:val="clear" w:color="auto" w:fill="FCFCFC"/>
        </w:rPr>
        <w:t>按照</w:t>
      </w:r>
      <w:r w:rsidRPr="00F90F00">
        <w:rPr>
          <w:rFonts w:cstheme="minorHAnsi"/>
          <w:sz w:val="20"/>
          <w:szCs w:val="20"/>
        </w:rPr>
        <w:t>文档</w:t>
      </w:r>
      <w:r w:rsidRPr="00F90F00">
        <w:rPr>
          <w:rFonts w:cstheme="minorHAnsi"/>
          <w:sz w:val="20"/>
          <w:szCs w:val="20"/>
          <w:shd w:val="clear" w:color="auto" w:fill="FCFCFC"/>
        </w:rPr>
        <w:t>《</w:t>
      </w:r>
      <w:r w:rsidRPr="00F90F00">
        <w:rPr>
          <w:rFonts w:cstheme="minorHAnsi"/>
          <w:sz w:val="20"/>
          <w:szCs w:val="20"/>
          <w:shd w:val="clear" w:color="auto" w:fill="FCFCFC"/>
        </w:rPr>
        <w:t>Fr8010x H</w:t>
      </w:r>
      <w:r w:rsidRPr="00F90F00">
        <w:rPr>
          <w:rFonts w:cstheme="minorHAnsi"/>
          <w:sz w:val="20"/>
          <w:szCs w:val="20"/>
          <w:shd w:val="clear" w:color="auto" w:fill="FCFCFC"/>
        </w:rPr>
        <w:t>如何构建系统》第二章介绍的步骤设置好项目的编译与链接选项后，项目工程就建立完毕。</w:t>
      </w:r>
    </w:p>
    <w:p w:rsidR="00E93E57" w:rsidRPr="00F90F00" w:rsidRDefault="00B05AE7" w:rsidP="00F90F00">
      <w:pPr>
        <w:ind w:firstLineChars="200" w:firstLine="400"/>
        <w:rPr>
          <w:rFonts w:cstheme="minorHAnsi"/>
          <w:sz w:val="20"/>
          <w:szCs w:val="20"/>
          <w:shd w:val="clear" w:color="auto" w:fill="FCFCFC"/>
        </w:rPr>
      </w:pPr>
      <w:r w:rsidRPr="00F90F00">
        <w:rPr>
          <w:rFonts w:cstheme="minorHAnsi"/>
          <w:sz w:val="20"/>
          <w:szCs w:val="20"/>
          <w:shd w:val="clear" w:color="auto" w:fill="FCFCFC"/>
        </w:rPr>
        <w:t>下面</w:t>
      </w:r>
      <w:r w:rsidR="00340CE1" w:rsidRPr="00F90F00">
        <w:rPr>
          <w:rFonts w:cstheme="minorHAnsi"/>
          <w:sz w:val="20"/>
          <w:szCs w:val="20"/>
          <w:shd w:val="clear" w:color="auto" w:fill="FCFCFC"/>
        </w:rPr>
        <w:t>通过一个示例工程来</w:t>
      </w:r>
      <w:r w:rsidRPr="00F90F00">
        <w:rPr>
          <w:rFonts w:cstheme="minorHAnsi"/>
          <w:sz w:val="20"/>
          <w:szCs w:val="20"/>
          <w:shd w:val="clear" w:color="auto" w:fill="FCFCFC"/>
        </w:rPr>
        <w:t>介绍如何通过调用协议栈组件和外设驱动组件实现多从机的系统。</w:t>
      </w:r>
    </w:p>
    <w:p w:rsidR="00B05AE7" w:rsidRDefault="00E93E57" w:rsidP="00F90F00">
      <w:pPr>
        <w:ind w:firstLineChars="200" w:firstLine="400"/>
        <w:rPr>
          <w:shd w:val="clear" w:color="auto" w:fill="FCFCFC"/>
        </w:rPr>
      </w:pPr>
      <w:r w:rsidRPr="00F90F00">
        <w:rPr>
          <w:rFonts w:cstheme="minorHAnsi"/>
          <w:sz w:val="20"/>
          <w:szCs w:val="20"/>
          <w:shd w:val="clear" w:color="auto" w:fill="FCFCFC"/>
        </w:rPr>
        <w:t>该示例工程的具体功能是，通过按键</w:t>
      </w:r>
      <w:r w:rsidRPr="00F90F00">
        <w:rPr>
          <w:rFonts w:cstheme="minorHAnsi"/>
          <w:sz w:val="20"/>
          <w:szCs w:val="20"/>
          <w:shd w:val="clear" w:color="auto" w:fill="FCFCFC"/>
        </w:rPr>
        <w:t>PD6</w:t>
      </w:r>
      <w:r w:rsidRPr="00F90F00">
        <w:rPr>
          <w:rFonts w:cstheme="minorHAnsi"/>
          <w:sz w:val="20"/>
          <w:szCs w:val="20"/>
          <w:shd w:val="clear" w:color="auto" w:fill="FCFCFC"/>
        </w:rPr>
        <w:t>，</w:t>
      </w:r>
      <w:r w:rsidRPr="00F90F00">
        <w:rPr>
          <w:rFonts w:cstheme="minorHAnsi"/>
          <w:sz w:val="20"/>
          <w:szCs w:val="20"/>
          <w:shd w:val="clear" w:color="auto" w:fill="FCFCFC"/>
        </w:rPr>
        <w:t>PD7</w:t>
      </w:r>
      <w:r w:rsidRPr="00F90F00">
        <w:rPr>
          <w:rFonts w:cstheme="minorHAnsi"/>
          <w:sz w:val="20"/>
          <w:szCs w:val="20"/>
          <w:shd w:val="clear" w:color="auto" w:fill="FCFCFC"/>
        </w:rPr>
        <w:t>按下后，在按键中断服务程序内，主动连接两个不同</w:t>
      </w:r>
      <w:r w:rsidRPr="00F90F00">
        <w:rPr>
          <w:rFonts w:cstheme="minorHAnsi"/>
          <w:sz w:val="20"/>
          <w:szCs w:val="20"/>
          <w:shd w:val="clear" w:color="auto" w:fill="FCFCFC"/>
        </w:rPr>
        <w:t>mac</w:t>
      </w:r>
      <w:r w:rsidRPr="00F90F00">
        <w:rPr>
          <w:rFonts w:cstheme="minorHAnsi"/>
          <w:sz w:val="20"/>
          <w:szCs w:val="20"/>
          <w:shd w:val="clear" w:color="auto" w:fill="FCFCFC"/>
        </w:rPr>
        <w:t>地址的对端设备，连接上对端设备后，对链接进行绑定或加密操作，加密完成后，扫描对端服务集合，扫描动作结束后，在对对端服务的某个</w:t>
      </w:r>
      <w:r w:rsidRPr="00F90F00">
        <w:rPr>
          <w:rFonts w:cstheme="minorHAnsi"/>
          <w:sz w:val="20"/>
          <w:szCs w:val="20"/>
          <w:shd w:val="clear" w:color="auto" w:fill="FCFCFC"/>
        </w:rPr>
        <w:t>UUID</w:t>
      </w:r>
      <w:r w:rsidRPr="00F90F00">
        <w:rPr>
          <w:rFonts w:cstheme="minorHAnsi"/>
          <w:sz w:val="20"/>
          <w:szCs w:val="20"/>
          <w:shd w:val="clear" w:color="auto" w:fill="FCFCFC"/>
        </w:rPr>
        <w:t>属性进行读写操作。</w:t>
      </w:r>
    </w:p>
    <w:p w:rsidR="00B05AE7" w:rsidRPr="0079031C" w:rsidRDefault="00B05AE7" w:rsidP="009F6E4A">
      <w:pPr>
        <w:pStyle w:val="Heading1"/>
        <w:numPr>
          <w:ilvl w:val="0"/>
          <w:numId w:val="12"/>
        </w:numPr>
        <w:ind w:left="450" w:hanging="450"/>
        <w:rPr>
          <w:sz w:val="32"/>
          <w:szCs w:val="32"/>
        </w:rPr>
      </w:pPr>
      <w:bookmarkStart w:id="3" w:name="_Toc35701036"/>
      <w:r w:rsidRPr="0079031C">
        <w:rPr>
          <w:rFonts w:hint="eastAsia"/>
          <w:sz w:val="32"/>
          <w:szCs w:val="32"/>
        </w:rPr>
        <w:t>入口函数</w:t>
      </w:r>
      <w:bookmarkEnd w:id="3"/>
    </w:p>
    <w:p w:rsidR="002D2B4E" w:rsidRPr="00F90F00" w:rsidRDefault="00B05AE7" w:rsidP="00F90F00">
      <w:pPr>
        <w:ind w:firstLineChars="200" w:firstLine="400"/>
        <w:rPr>
          <w:rFonts w:cstheme="minorHAnsi"/>
          <w:sz w:val="20"/>
          <w:szCs w:val="20"/>
          <w:shd w:val="clear" w:color="auto" w:fill="FCFCFC"/>
        </w:rPr>
      </w:pPr>
      <w:r w:rsidRPr="00F90F00">
        <w:rPr>
          <w:rFonts w:cstheme="minorHAnsi"/>
          <w:sz w:val="20"/>
          <w:szCs w:val="20"/>
          <w:shd w:val="clear" w:color="auto" w:fill="FCFCFC"/>
        </w:rPr>
        <w:t>在第</w:t>
      </w:r>
      <w:r w:rsidRPr="00F90F00">
        <w:rPr>
          <w:rFonts w:cstheme="minorHAnsi"/>
          <w:sz w:val="20"/>
          <w:szCs w:val="20"/>
          <w:shd w:val="clear" w:color="auto" w:fill="FCFCFC"/>
        </w:rPr>
        <w:t>3</w:t>
      </w:r>
      <w:r w:rsidRPr="00F90F00">
        <w:rPr>
          <w:rFonts w:cstheme="minorHAnsi"/>
          <w:sz w:val="20"/>
          <w:szCs w:val="20"/>
          <w:shd w:val="clear" w:color="auto" w:fill="FCFCFC"/>
        </w:rPr>
        <w:t>个入口函数内，能调用所有的组件函数，包括协议栈组件和外设驱动组件，</w:t>
      </w:r>
      <w:r w:rsidR="002D2B4E" w:rsidRPr="00F90F00">
        <w:rPr>
          <w:rFonts w:cstheme="minorHAnsi"/>
          <w:sz w:val="20"/>
          <w:szCs w:val="20"/>
          <w:shd w:val="clear" w:color="auto" w:fill="FCFCFC"/>
        </w:rPr>
        <w:t>在本</w:t>
      </w:r>
      <w:r w:rsidRPr="00F90F00">
        <w:rPr>
          <w:rFonts w:cstheme="minorHAnsi"/>
          <w:sz w:val="20"/>
          <w:szCs w:val="20"/>
          <w:shd w:val="clear" w:color="auto" w:fill="FCFCFC"/>
        </w:rPr>
        <w:t>示例工程</w:t>
      </w:r>
      <w:r w:rsidR="002D2B4E" w:rsidRPr="00F90F00">
        <w:rPr>
          <w:rFonts w:cstheme="minorHAnsi"/>
          <w:sz w:val="20"/>
          <w:szCs w:val="20"/>
          <w:shd w:val="clear" w:color="auto" w:fill="FCFCFC"/>
        </w:rPr>
        <w:t>中，</w:t>
      </w:r>
      <w:r w:rsidRPr="00F90F00">
        <w:rPr>
          <w:rFonts w:cstheme="minorHAnsi"/>
          <w:sz w:val="20"/>
          <w:szCs w:val="20"/>
          <w:shd w:val="clear" w:color="auto" w:fill="FCFCFC"/>
        </w:rPr>
        <w:t>第</w:t>
      </w:r>
      <w:r w:rsidRPr="00F90F00">
        <w:rPr>
          <w:rFonts w:cstheme="minorHAnsi"/>
          <w:sz w:val="20"/>
          <w:szCs w:val="20"/>
          <w:shd w:val="clear" w:color="auto" w:fill="FCFCFC"/>
        </w:rPr>
        <w:t>3</w:t>
      </w:r>
      <w:r w:rsidRPr="00F90F00">
        <w:rPr>
          <w:rFonts w:cstheme="minorHAnsi"/>
          <w:sz w:val="20"/>
          <w:szCs w:val="20"/>
          <w:shd w:val="clear" w:color="auto" w:fill="FCFCFC"/>
        </w:rPr>
        <w:t>个入口函数内</w:t>
      </w:r>
      <w:r w:rsidR="002D2B4E" w:rsidRPr="00F90F00">
        <w:rPr>
          <w:rFonts w:cstheme="minorHAnsi"/>
          <w:sz w:val="20"/>
          <w:szCs w:val="20"/>
          <w:shd w:val="clear" w:color="auto" w:fill="FCFCFC"/>
        </w:rPr>
        <w:t>主要</w:t>
      </w:r>
      <w:r w:rsidRPr="00F90F00">
        <w:rPr>
          <w:rFonts w:cstheme="minorHAnsi"/>
          <w:sz w:val="20"/>
          <w:szCs w:val="20"/>
          <w:shd w:val="clear" w:color="auto" w:fill="FCFCFC"/>
        </w:rPr>
        <w:t>做如下初始化</w:t>
      </w:r>
      <w:r w:rsidR="002D2B4E" w:rsidRPr="00F90F00">
        <w:rPr>
          <w:rFonts w:cstheme="minorHAnsi"/>
          <w:sz w:val="20"/>
          <w:szCs w:val="20"/>
          <w:shd w:val="clear" w:color="auto" w:fill="FCFCFC"/>
        </w:rPr>
        <w:t>动作：初始化按键，设置本地设备名字，</w:t>
      </w:r>
      <w:r w:rsidR="00636264" w:rsidRPr="00F90F00">
        <w:rPr>
          <w:rFonts w:cstheme="minorHAnsi"/>
          <w:sz w:val="20"/>
          <w:szCs w:val="20"/>
          <w:shd w:val="clear" w:color="auto" w:fill="FCFCFC"/>
        </w:rPr>
        <w:t>设置</w:t>
      </w:r>
      <w:r w:rsidR="00636264" w:rsidRPr="00F90F00">
        <w:rPr>
          <w:rFonts w:cstheme="minorHAnsi"/>
          <w:sz w:val="20"/>
          <w:szCs w:val="20"/>
          <w:shd w:val="clear" w:color="auto" w:fill="FCFCFC"/>
        </w:rPr>
        <w:t>GAP</w:t>
      </w:r>
      <w:r w:rsidR="00636264" w:rsidRPr="00F90F00">
        <w:rPr>
          <w:rFonts w:cstheme="minorHAnsi"/>
          <w:sz w:val="20"/>
          <w:szCs w:val="20"/>
          <w:shd w:val="clear" w:color="auto" w:fill="FCFCFC"/>
        </w:rPr>
        <w:t>事件回调函数，</w:t>
      </w:r>
      <w:r w:rsidR="002D2B4E" w:rsidRPr="00F90F00">
        <w:rPr>
          <w:rFonts w:cstheme="minorHAnsi"/>
          <w:sz w:val="20"/>
          <w:szCs w:val="20"/>
          <w:shd w:val="clear" w:color="auto" w:fill="FCFCFC"/>
        </w:rPr>
        <w:t>配置绑定管理功能，初始化绑定过程参数，创建</w:t>
      </w:r>
      <w:r w:rsidR="002D2B4E" w:rsidRPr="00F90F00">
        <w:rPr>
          <w:rFonts w:cstheme="minorHAnsi"/>
          <w:sz w:val="20"/>
          <w:szCs w:val="20"/>
          <w:shd w:val="clear" w:color="auto" w:fill="FCFCFC"/>
        </w:rPr>
        <w:t>client profile</w:t>
      </w:r>
      <w:r w:rsidR="002D2B4E" w:rsidRPr="00F90F00">
        <w:rPr>
          <w:rFonts w:cstheme="minorHAnsi"/>
          <w:sz w:val="20"/>
          <w:szCs w:val="20"/>
          <w:shd w:val="clear" w:color="auto" w:fill="FCFCFC"/>
        </w:rPr>
        <w:t>。</w:t>
      </w:r>
    </w:p>
    <w:p w:rsidR="00EB4CA6" w:rsidRPr="00F90F00" w:rsidRDefault="002D2B4E" w:rsidP="00A56BE7">
      <w:pPr>
        <w:rPr>
          <w:rFonts w:cstheme="minorHAnsi"/>
          <w:sz w:val="20"/>
          <w:szCs w:val="20"/>
          <w:shd w:val="clear" w:color="auto" w:fill="FCFCFC"/>
        </w:rPr>
      </w:pPr>
      <w:r w:rsidRPr="00F90F00">
        <w:rPr>
          <w:rFonts w:cstheme="minorHAnsi"/>
          <w:sz w:val="20"/>
          <w:szCs w:val="20"/>
          <w:shd w:val="clear" w:color="auto" w:fill="FCFCFC"/>
        </w:rPr>
        <w:t>示例代码</w:t>
      </w:r>
    </w:p>
    <w:p w:rsidR="00B05AE7" w:rsidRPr="00B05AE7" w:rsidRDefault="006D00E8" w:rsidP="00A56BE7">
      <w:pPr>
        <w:rPr>
          <w:szCs w:val="16"/>
          <w:shd w:val="clear" w:color="auto" w:fill="FCFCFC"/>
        </w:rPr>
      </w:pPr>
      <w:r>
        <w:rPr>
          <w:noProof/>
          <w:szCs w:val="16"/>
        </w:rPr>
        <w:pict>
          <v:shape id="_x0000_s1029" type="#_x0000_t202" style="position:absolute;left:0;text-align:left;margin-left:8pt;margin-top:2.05pt;width:444.5pt;height:431.1pt;z-index:251664384" strokeweight=".25pt">
            <v:textbox>
              <w:txbxContent>
                <w:p w:rsidR="00F97F52" w:rsidRDefault="00F97F52">
                  <w:proofErr w:type="gramStart"/>
                  <w:r w:rsidRPr="00B05AE7">
                    <w:t>void</w:t>
                  </w:r>
                  <w:proofErr w:type="gramEnd"/>
                  <w:r w:rsidRPr="00B05AE7">
                    <w:t xml:space="preserve"> </w:t>
                  </w:r>
                  <w:proofErr w:type="spellStart"/>
                  <w:r w:rsidRPr="00B05AE7">
                    <w:t>user_entry_after_ble_init</w:t>
                  </w:r>
                  <w:proofErr w:type="spellEnd"/>
                  <w:r w:rsidRPr="00B05AE7">
                    <w:t>(void)</w:t>
                  </w:r>
                </w:p>
                <w:p w:rsidR="00F97F52" w:rsidRDefault="00F97F52">
                  <w:r>
                    <w:rPr>
                      <w:rFonts w:hint="eastAsia"/>
                    </w:rPr>
                    <w:t>{</w:t>
                  </w:r>
                </w:p>
                <w:p w:rsidR="00F97F52" w:rsidRPr="00957C1D" w:rsidRDefault="00F97F52" w:rsidP="00597BAA">
                  <w:pPr>
                    <w:rPr>
                      <w:color w:val="00B0F0"/>
                    </w:rPr>
                  </w:pPr>
                  <w:r>
                    <w:t xml:space="preserve">    </w:t>
                  </w:r>
                  <w:proofErr w:type="spellStart"/>
                  <w:r>
                    <w:t>os_timer_</w:t>
                  </w:r>
                  <w:proofErr w:type="gramStart"/>
                  <w:r>
                    <w:t>init</w:t>
                  </w:r>
                  <w:proofErr w:type="spellEnd"/>
                  <w:r>
                    <w:t>(</w:t>
                  </w:r>
                  <w:proofErr w:type="gramEnd"/>
                  <w:r>
                    <w:t>&amp;</w:t>
                  </w:r>
                  <w:proofErr w:type="spellStart"/>
                  <w:r>
                    <w:t>button_anti_shake_timer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button_anti_shake_timeout_handler</w:t>
                  </w:r>
                  <w:proofErr w:type="spellEnd"/>
                  <w:r>
                    <w:t>, NULL);</w:t>
                  </w:r>
                  <w:r>
                    <w:rPr>
                      <w:rFonts w:hint="eastAsia"/>
                    </w:rPr>
                    <w:tab/>
                  </w:r>
                  <w:r w:rsidRPr="00957C1D">
                    <w:rPr>
                      <w:rFonts w:hint="eastAsia"/>
                      <w:color w:val="00B0F0"/>
                    </w:rPr>
                    <w:t>//</w:t>
                  </w:r>
                  <w:r w:rsidRPr="00957C1D">
                    <w:rPr>
                      <w:rFonts w:hint="eastAsia"/>
                      <w:color w:val="00B0F0"/>
                    </w:rPr>
                    <w:t>初始化按键防抖软件定时器</w:t>
                  </w:r>
                </w:p>
                <w:p w:rsidR="00F97F52" w:rsidRPr="00957C1D" w:rsidRDefault="00F97F52" w:rsidP="00597BAA">
                  <w:pPr>
                    <w:rPr>
                      <w:color w:val="00B0F0"/>
                    </w:rPr>
                  </w:pPr>
                  <w:r>
                    <w:t xml:space="preserve">    </w:t>
                  </w:r>
                  <w:proofErr w:type="spellStart"/>
                  <w:r>
                    <w:t>pmu_set_pin_</w:t>
                  </w:r>
                  <w:proofErr w:type="gramStart"/>
                  <w:r>
                    <w:t>pull</w:t>
                  </w:r>
                  <w:proofErr w:type="spellEnd"/>
                  <w:r>
                    <w:t>(</w:t>
                  </w:r>
                  <w:proofErr w:type="gramEnd"/>
                  <w:r>
                    <w:t>GPIO_PORT_D, BIT(6)|BIT(7), true);</w:t>
                  </w:r>
                  <w:r>
                    <w:rPr>
                      <w:rFonts w:hint="eastAsia"/>
                    </w:rPr>
                    <w:tab/>
                  </w:r>
                  <w:r w:rsidRPr="00957C1D">
                    <w:rPr>
                      <w:rFonts w:hint="eastAsia"/>
                      <w:color w:val="00B0F0"/>
                    </w:rPr>
                    <w:t>//</w:t>
                  </w:r>
                  <w:r w:rsidRPr="00957C1D">
                    <w:rPr>
                      <w:rFonts w:hint="eastAsia"/>
                      <w:color w:val="00B0F0"/>
                    </w:rPr>
                    <w:t>配置</w:t>
                  </w:r>
                  <w:r w:rsidRPr="00957C1D">
                    <w:rPr>
                      <w:rFonts w:hint="eastAsia"/>
                      <w:color w:val="00B0F0"/>
                    </w:rPr>
                    <w:t>PD6</w:t>
                  </w:r>
                  <w:r w:rsidRPr="00957C1D">
                    <w:rPr>
                      <w:rFonts w:hint="eastAsia"/>
                      <w:color w:val="00B0F0"/>
                    </w:rPr>
                    <w:t>和</w:t>
                  </w:r>
                  <w:r w:rsidRPr="00957C1D">
                    <w:rPr>
                      <w:rFonts w:hint="eastAsia"/>
                      <w:color w:val="00B0F0"/>
                    </w:rPr>
                    <w:t>PD7</w:t>
                  </w:r>
                  <w:r w:rsidRPr="00957C1D">
                    <w:rPr>
                      <w:rFonts w:hint="eastAsia"/>
                      <w:color w:val="00B0F0"/>
                    </w:rPr>
                    <w:t>脚默认为内部拉高，处于高电平</w:t>
                  </w:r>
                </w:p>
                <w:p w:rsidR="00F97F52" w:rsidRDefault="00F97F52" w:rsidP="00957C1D">
                  <w:pPr>
                    <w:ind w:firstLine="315"/>
                  </w:pPr>
                  <w:proofErr w:type="spellStart"/>
                  <w:r>
                    <w:t>pmu_port_wakeup_func_</w:t>
                  </w:r>
                  <w:proofErr w:type="gramStart"/>
                  <w:r>
                    <w:t>set</w:t>
                  </w:r>
                  <w:proofErr w:type="spellEnd"/>
                  <w:r>
                    <w:t>(</w:t>
                  </w:r>
                  <w:proofErr w:type="gramEnd"/>
                  <w:r>
                    <w:t>GPIO_PD6|GPIO_PD7);</w:t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 w:rsidRPr="00957C1D">
                    <w:rPr>
                      <w:rFonts w:hint="eastAsia"/>
                      <w:color w:val="00B0F0"/>
                    </w:rPr>
                    <w:t>//</w:t>
                  </w:r>
                  <w:r w:rsidRPr="00957C1D">
                    <w:rPr>
                      <w:rFonts w:hint="eastAsia"/>
                      <w:color w:val="00B0F0"/>
                    </w:rPr>
                    <w:t>设置</w:t>
                  </w:r>
                  <w:r w:rsidRPr="00957C1D">
                    <w:rPr>
                      <w:rFonts w:hint="eastAsia"/>
                      <w:color w:val="00B0F0"/>
                    </w:rPr>
                    <w:t>PD6</w:t>
                  </w:r>
                  <w:r w:rsidRPr="00957C1D">
                    <w:rPr>
                      <w:rFonts w:hint="eastAsia"/>
                      <w:color w:val="00B0F0"/>
                    </w:rPr>
                    <w:t>，</w:t>
                  </w:r>
                  <w:r w:rsidRPr="00957C1D">
                    <w:rPr>
                      <w:rFonts w:hint="eastAsia"/>
                      <w:color w:val="00B0F0"/>
                    </w:rPr>
                    <w:t>PD7</w:t>
                  </w:r>
                  <w:r w:rsidRPr="00957C1D">
                    <w:rPr>
                      <w:rFonts w:hint="eastAsia"/>
                      <w:color w:val="00B0F0"/>
                    </w:rPr>
                    <w:t>做为按键，管脚拉低进中断服务程序。</w:t>
                  </w:r>
                </w:p>
                <w:p w:rsidR="00F97F52" w:rsidRPr="00957C1D" w:rsidRDefault="00F97F52" w:rsidP="00957C1D">
                  <w:pPr>
                    <w:ind w:firstLine="315"/>
                    <w:rPr>
                      <w:color w:val="00B0F0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 w:rsidRPr="00957C1D">
                    <w:rPr>
                      <w:rFonts w:hint="eastAsia"/>
                      <w:color w:val="00B0F0"/>
                    </w:rPr>
                    <w:t>//</w:t>
                  </w:r>
                  <w:r w:rsidRPr="00957C1D">
                    <w:rPr>
                      <w:rFonts w:hint="eastAsia"/>
                      <w:color w:val="00B0F0"/>
                    </w:rPr>
                    <w:t>该按键中断函数为</w:t>
                  </w:r>
                  <w:proofErr w:type="spellStart"/>
                  <w:r w:rsidRPr="00957C1D">
                    <w:rPr>
                      <w:rFonts w:hint="eastAsia"/>
                      <w:color w:val="00B0F0"/>
                    </w:rPr>
                    <w:t>pmu</w:t>
                  </w:r>
                  <w:proofErr w:type="spellEnd"/>
                  <w:r w:rsidRPr="00957C1D">
                    <w:rPr>
                      <w:rFonts w:hint="eastAsia"/>
                      <w:color w:val="00B0F0"/>
                    </w:rPr>
                    <w:t>模块功能，不担心</w:t>
                  </w:r>
                  <w:r w:rsidRPr="00957C1D">
                    <w:rPr>
                      <w:rFonts w:hint="eastAsia"/>
                      <w:color w:val="00B0F0"/>
                    </w:rPr>
                    <w:t>sleep</w:t>
                  </w:r>
                  <w:r w:rsidRPr="00957C1D">
                    <w:rPr>
                      <w:rFonts w:hint="eastAsia"/>
                      <w:color w:val="00B0F0"/>
                    </w:rPr>
                    <w:t>会禁止中断。</w:t>
                  </w:r>
                </w:p>
                <w:p w:rsidR="00F97F52" w:rsidRDefault="00F97F52" w:rsidP="00B05AE7">
                  <w:r>
                    <w:t xml:space="preserve">    uint8_t </w:t>
                  </w:r>
                  <w:proofErr w:type="spellStart"/>
                  <w:r>
                    <w:t>local_</w:t>
                  </w:r>
                  <w:proofErr w:type="gramStart"/>
                  <w:r>
                    <w:t>name</w:t>
                  </w:r>
                  <w:proofErr w:type="spellEnd"/>
                  <w:r>
                    <w:t>[</w:t>
                  </w:r>
                  <w:proofErr w:type="gramEnd"/>
                  <w:r>
                    <w:t>] = "Simple Central";</w:t>
                  </w:r>
                </w:p>
                <w:p w:rsidR="00F97F52" w:rsidRDefault="00F97F52" w:rsidP="00B05AE7">
                  <w:pPr>
                    <w:ind w:firstLine="315"/>
                    <w:rPr>
                      <w:color w:val="00B0F0"/>
                    </w:rPr>
                  </w:pPr>
                  <w:proofErr w:type="spellStart"/>
                  <w:r>
                    <w:t>gap_set_dev_</w:t>
                  </w:r>
                  <w:proofErr w:type="gramStart"/>
                  <w:r>
                    <w:t>name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local_name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sizeof</w:t>
                  </w:r>
                  <w:proofErr w:type="spellEnd"/>
                  <w:r>
                    <w:t>(</w:t>
                  </w:r>
                  <w:proofErr w:type="spellStart"/>
                  <w:r>
                    <w:t>local_name</w:t>
                  </w:r>
                  <w:proofErr w:type="spellEnd"/>
                  <w:r>
                    <w:t>));</w:t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 w:rsidRPr="00957C1D">
                    <w:rPr>
                      <w:rFonts w:hint="eastAsia"/>
                      <w:color w:val="00B0F0"/>
                    </w:rPr>
                    <w:t>//</w:t>
                  </w:r>
                  <w:r w:rsidRPr="00957C1D">
                    <w:rPr>
                      <w:rFonts w:hint="eastAsia"/>
                      <w:color w:val="00B0F0"/>
                    </w:rPr>
                    <w:t>设置本地设备的名字</w:t>
                  </w:r>
                </w:p>
                <w:p w:rsidR="00F97F52" w:rsidRPr="00636264" w:rsidRDefault="00F97F52" w:rsidP="00636264">
                  <w:pPr>
                    <w:ind w:firstLine="315"/>
                    <w:rPr>
                      <w:color w:val="00B0F0"/>
                    </w:rPr>
                  </w:pPr>
                  <w:proofErr w:type="spellStart"/>
                  <w:r w:rsidRPr="00636264">
                    <w:rPr>
                      <w:color w:val="000000" w:themeColor="text1"/>
                    </w:rPr>
                    <w:t>gap_set_cb_</w:t>
                  </w:r>
                  <w:proofErr w:type="gramStart"/>
                  <w:r w:rsidRPr="00636264">
                    <w:rPr>
                      <w:color w:val="000000" w:themeColor="text1"/>
                    </w:rPr>
                    <w:t>func</w:t>
                  </w:r>
                  <w:proofErr w:type="spellEnd"/>
                  <w:r w:rsidRPr="00636264">
                    <w:rPr>
                      <w:color w:val="000000" w:themeColor="text1"/>
                    </w:rPr>
                    <w:t>(</w:t>
                  </w:r>
                  <w:proofErr w:type="spellStart"/>
                  <w:proofErr w:type="gramEnd"/>
                  <w:r w:rsidRPr="00636264">
                    <w:rPr>
                      <w:color w:val="000000" w:themeColor="text1"/>
                    </w:rPr>
                    <w:t>app_gap_evt_cb</w:t>
                  </w:r>
                  <w:proofErr w:type="spellEnd"/>
                  <w:r w:rsidRPr="00636264">
                    <w:rPr>
                      <w:color w:val="000000" w:themeColor="text1"/>
                    </w:rPr>
                    <w:t>);</w:t>
                  </w:r>
                  <w:r>
                    <w:rPr>
                      <w:rFonts w:hint="eastAsia"/>
                      <w:color w:val="000000" w:themeColor="text1"/>
                    </w:rPr>
                    <w:tab/>
                  </w:r>
                  <w:r>
                    <w:rPr>
                      <w:rFonts w:hint="eastAsia"/>
                      <w:color w:val="000000" w:themeColor="text1"/>
                    </w:rPr>
                    <w:tab/>
                  </w:r>
                  <w:r>
                    <w:rPr>
                      <w:rFonts w:hint="eastAsia"/>
                      <w:color w:val="000000" w:themeColor="text1"/>
                    </w:rPr>
                    <w:tab/>
                  </w:r>
                  <w:r>
                    <w:rPr>
                      <w:rFonts w:hint="eastAsia"/>
                      <w:color w:val="000000" w:themeColor="text1"/>
                    </w:rPr>
                    <w:tab/>
                  </w:r>
                  <w:r w:rsidRPr="00957C1D">
                    <w:rPr>
                      <w:rFonts w:hint="eastAsia"/>
                      <w:color w:val="00B0F0"/>
                    </w:rPr>
                    <w:t>//</w:t>
                  </w:r>
                  <w:r w:rsidRPr="00957C1D">
                    <w:rPr>
                      <w:rFonts w:hint="eastAsia"/>
                      <w:color w:val="00B0F0"/>
                    </w:rPr>
                    <w:t>设置</w:t>
                  </w:r>
                  <w:r>
                    <w:rPr>
                      <w:rFonts w:hint="eastAsia"/>
                      <w:color w:val="00B0F0"/>
                    </w:rPr>
                    <w:t>GAP</w:t>
                  </w:r>
                  <w:r>
                    <w:rPr>
                      <w:rFonts w:hint="eastAsia"/>
                      <w:color w:val="00B0F0"/>
                    </w:rPr>
                    <w:t>事件回调函数</w:t>
                  </w:r>
                </w:p>
                <w:p w:rsidR="00F97F52" w:rsidRDefault="00F97F52" w:rsidP="00957C1D">
                  <w:pPr>
                    <w:ind w:left="1680" w:hanging="1365"/>
                  </w:pPr>
                  <w:proofErr w:type="spellStart"/>
                  <w:r w:rsidRPr="00B05AE7">
                    <w:t>gap_bond_manager_</w:t>
                  </w:r>
                  <w:proofErr w:type="gramStart"/>
                  <w:r w:rsidRPr="00B05AE7">
                    <w:t>init</w:t>
                  </w:r>
                  <w:proofErr w:type="spellEnd"/>
                  <w:r w:rsidRPr="00B05AE7">
                    <w:t>(</w:t>
                  </w:r>
                  <w:proofErr w:type="gramEnd"/>
                  <w:r w:rsidRPr="00B05AE7">
                    <w:t>0x32000,0x33000,8,true);</w:t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 w:rsidRPr="00957C1D">
                    <w:rPr>
                      <w:rFonts w:hint="eastAsia"/>
                      <w:color w:val="00B0F0"/>
                    </w:rPr>
                    <w:t>//</w:t>
                  </w:r>
                  <w:r w:rsidRPr="00957C1D">
                    <w:rPr>
                      <w:rFonts w:hint="eastAsia"/>
                      <w:color w:val="00B0F0"/>
                    </w:rPr>
                    <w:t>使能协议栈的绑定管理功能，设置</w:t>
                  </w:r>
                  <w:r w:rsidRPr="00957C1D">
                    <w:rPr>
                      <w:rFonts w:hint="eastAsia"/>
                      <w:color w:val="00B0F0"/>
                    </w:rPr>
                    <w:t>flash</w:t>
                  </w:r>
                  <w:r w:rsidRPr="00957C1D">
                    <w:rPr>
                      <w:rFonts w:hint="eastAsia"/>
                      <w:color w:val="00B0F0"/>
                    </w:rPr>
                    <w:t>地址</w:t>
                  </w:r>
                  <w:r w:rsidRPr="00957C1D">
                    <w:rPr>
                      <w:rFonts w:hint="eastAsia"/>
                      <w:color w:val="00B0F0"/>
                    </w:rPr>
                    <w:t>0x32000</w:t>
                  </w:r>
                  <w:r w:rsidRPr="00957C1D">
                    <w:rPr>
                      <w:rFonts w:hint="eastAsia"/>
                      <w:color w:val="00B0F0"/>
                    </w:rPr>
                    <w:t>存储绑</w:t>
                  </w:r>
                  <w:r w:rsidRPr="00957C1D">
                    <w:rPr>
                      <w:rFonts w:hint="eastAsia"/>
                      <w:color w:val="00B0F0"/>
                    </w:rPr>
                    <w:t>//</w:t>
                  </w:r>
                  <w:r w:rsidRPr="00957C1D">
                    <w:rPr>
                      <w:rFonts w:hint="eastAsia"/>
                      <w:color w:val="00B0F0"/>
                    </w:rPr>
                    <w:t>定信息，</w:t>
                  </w:r>
                  <w:r w:rsidRPr="00957C1D">
                    <w:rPr>
                      <w:rFonts w:hint="eastAsia"/>
                      <w:color w:val="00B0F0"/>
                    </w:rPr>
                    <w:t>flash</w:t>
                  </w:r>
                  <w:r w:rsidRPr="00957C1D">
                    <w:rPr>
                      <w:rFonts w:hint="eastAsia"/>
                      <w:color w:val="00B0F0"/>
                    </w:rPr>
                    <w:t>地址</w:t>
                  </w:r>
                  <w:r w:rsidRPr="00957C1D">
                    <w:rPr>
                      <w:rFonts w:hint="eastAsia"/>
                      <w:color w:val="00B0F0"/>
                    </w:rPr>
                    <w:t>0x33000</w:t>
                  </w:r>
                  <w:r w:rsidRPr="00957C1D">
                    <w:rPr>
                      <w:rFonts w:hint="eastAsia"/>
                      <w:color w:val="00B0F0"/>
                    </w:rPr>
                    <w:t>存储对端服务信息，一共支持</w:t>
                  </w:r>
                  <w:r w:rsidRPr="00957C1D">
                    <w:rPr>
                      <w:rFonts w:hint="eastAsia"/>
                      <w:color w:val="00B0F0"/>
                    </w:rPr>
                    <w:t>8</w:t>
                  </w:r>
                  <w:r w:rsidRPr="00957C1D">
                    <w:rPr>
                      <w:rFonts w:hint="eastAsia"/>
                      <w:color w:val="00B0F0"/>
                    </w:rPr>
                    <w:t>个不同</w:t>
                  </w:r>
                  <w:r w:rsidRPr="00957C1D">
                    <w:rPr>
                      <w:rFonts w:hint="eastAsia"/>
                      <w:color w:val="00B0F0"/>
                    </w:rPr>
                    <w:t>mac</w:t>
                  </w:r>
                  <w:r w:rsidRPr="00957C1D">
                    <w:rPr>
                      <w:rFonts w:hint="eastAsia"/>
                      <w:color w:val="00B0F0"/>
                    </w:rPr>
                    <w:t>地址的设备绑定信息存储。</w:t>
                  </w:r>
                </w:p>
                <w:p w:rsidR="00F97F52" w:rsidRDefault="00F97F52" w:rsidP="00B05AE7">
                  <w:pPr>
                    <w:ind w:firstLine="315"/>
                  </w:pPr>
                  <w:proofErr w:type="spellStart"/>
                  <w:proofErr w:type="gramStart"/>
                  <w:r>
                    <w:t>gap_security_param_t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param</w:t>
                  </w:r>
                  <w:proofErr w:type="spellEnd"/>
                  <w:r>
                    <w:t xml:space="preserve"> =</w:t>
                  </w:r>
                </w:p>
                <w:p w:rsidR="00F97F52" w:rsidRDefault="00F97F52" w:rsidP="00B05AE7">
                  <w:pPr>
                    <w:ind w:firstLine="315"/>
                  </w:pPr>
                  <w:r>
                    <w:t>{</w:t>
                  </w:r>
                </w:p>
                <w:p w:rsidR="00F97F52" w:rsidRPr="00957C1D" w:rsidRDefault="00F97F52" w:rsidP="00B05AE7">
                  <w:pPr>
                    <w:ind w:left="420" w:firstLine="420"/>
                    <w:rPr>
                      <w:color w:val="00B0F0"/>
                    </w:rPr>
                  </w:pPr>
                  <w:r>
                    <w:t>.</w:t>
                  </w:r>
                  <w:proofErr w:type="spellStart"/>
                  <w:r>
                    <w:t>mitm</w:t>
                  </w:r>
                  <w:proofErr w:type="spellEnd"/>
                  <w:r>
                    <w:t xml:space="preserve"> = false,</w:t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 w:rsidRPr="00957C1D">
                    <w:rPr>
                      <w:rFonts w:hint="eastAsia"/>
                      <w:color w:val="00B0F0"/>
                    </w:rPr>
                    <w:t>//</w:t>
                  </w:r>
                  <w:r w:rsidRPr="00957C1D">
                    <w:rPr>
                      <w:rFonts w:hint="eastAsia"/>
                      <w:color w:val="00B0F0"/>
                    </w:rPr>
                    <w:t>不需要中间认证环节</w:t>
                  </w:r>
                </w:p>
                <w:p w:rsidR="00F97F52" w:rsidRPr="00957C1D" w:rsidRDefault="00F97F52" w:rsidP="00B05AE7">
                  <w:pPr>
                    <w:ind w:firstLine="315"/>
                    <w:rPr>
                      <w:color w:val="00B0F0"/>
                    </w:rPr>
                  </w:pPr>
                  <w:r>
                    <w:t xml:space="preserve">       .</w:t>
                  </w:r>
                  <w:proofErr w:type="spellStart"/>
                  <w:r>
                    <w:t>ble_secure_conn</w:t>
                  </w:r>
                  <w:proofErr w:type="spellEnd"/>
                  <w:r>
                    <w:t xml:space="preserve"> = false,</w:t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 w:rsidRPr="00957C1D">
                    <w:rPr>
                      <w:rFonts w:hint="eastAsia"/>
                      <w:color w:val="00B0F0"/>
                    </w:rPr>
                    <w:t>//</w:t>
                  </w:r>
                  <w:r w:rsidRPr="00957C1D">
                    <w:rPr>
                      <w:rFonts w:hint="eastAsia"/>
                      <w:color w:val="00B0F0"/>
                    </w:rPr>
                    <w:t>不启用</w:t>
                  </w:r>
                  <w:proofErr w:type="spellStart"/>
                  <w:r w:rsidRPr="00957C1D">
                    <w:rPr>
                      <w:rFonts w:hint="eastAsia"/>
                      <w:color w:val="00B0F0"/>
                    </w:rPr>
                    <w:t>security_connection</w:t>
                  </w:r>
                  <w:proofErr w:type="spellEnd"/>
                  <w:r w:rsidRPr="00957C1D">
                    <w:rPr>
                      <w:rFonts w:hint="eastAsia"/>
                      <w:color w:val="00B0F0"/>
                    </w:rPr>
                    <w:t>加密。</w:t>
                  </w:r>
                </w:p>
                <w:p w:rsidR="00F97F52" w:rsidRPr="00957C1D" w:rsidRDefault="00F97F52" w:rsidP="00B05AE7">
                  <w:pPr>
                    <w:ind w:firstLine="315"/>
                    <w:rPr>
                      <w:color w:val="00B0F0"/>
                    </w:rPr>
                  </w:pPr>
                  <w:r>
                    <w:t xml:space="preserve">       .</w:t>
                  </w:r>
                  <w:proofErr w:type="spellStart"/>
                  <w:r>
                    <w:t>io_cap</w:t>
                  </w:r>
                  <w:proofErr w:type="spellEnd"/>
                  <w:r>
                    <w:t xml:space="preserve"> = GAP_IO_CAP_NO_INPUT_NO_OUTPUT,</w:t>
                  </w:r>
                  <w:r>
                    <w:rPr>
                      <w:rFonts w:hint="eastAsia"/>
                    </w:rPr>
                    <w:tab/>
                  </w:r>
                  <w:r w:rsidRPr="00957C1D">
                    <w:rPr>
                      <w:rFonts w:hint="eastAsia"/>
                      <w:color w:val="00B0F0"/>
                    </w:rPr>
                    <w:t>//</w:t>
                  </w:r>
                  <w:r w:rsidRPr="00957C1D">
                    <w:rPr>
                      <w:rFonts w:hint="eastAsia"/>
                      <w:color w:val="00B0F0"/>
                    </w:rPr>
                    <w:t>本机设备没有</w:t>
                  </w:r>
                  <w:r w:rsidRPr="00957C1D">
                    <w:rPr>
                      <w:rFonts w:hint="eastAsia"/>
                      <w:color w:val="00B0F0"/>
                    </w:rPr>
                    <w:t>IO</w:t>
                  </w:r>
                  <w:r w:rsidRPr="00957C1D">
                    <w:rPr>
                      <w:rFonts w:hint="eastAsia"/>
                      <w:color w:val="00B0F0"/>
                    </w:rPr>
                    <w:t>输入输出能力。</w:t>
                  </w:r>
                </w:p>
                <w:p w:rsidR="00F97F52" w:rsidRDefault="00F97F52" w:rsidP="00B05AE7">
                  <w:pPr>
                    <w:ind w:firstLine="315"/>
                  </w:pPr>
                  <w:r>
                    <w:t xml:space="preserve">       .</w:t>
                  </w:r>
                  <w:proofErr w:type="spellStart"/>
                  <w:r>
                    <w:t>pair_init_mode</w:t>
                  </w:r>
                  <w:proofErr w:type="spellEnd"/>
                  <w:r>
                    <w:t xml:space="preserve"> = GAP_PAIRING_MODE_WAIT_FOR_REQ,</w:t>
                  </w:r>
                </w:p>
                <w:p w:rsidR="00F97F52" w:rsidRPr="00957C1D" w:rsidRDefault="00F97F52" w:rsidP="00B05AE7">
                  <w:pPr>
                    <w:ind w:firstLine="315"/>
                    <w:rPr>
                      <w:color w:val="00B0F0"/>
                    </w:rPr>
                  </w:pPr>
                  <w:r>
                    <w:t xml:space="preserve">       .</w:t>
                  </w:r>
                  <w:proofErr w:type="spellStart"/>
                  <w:r>
                    <w:t>bond_auth</w:t>
                  </w:r>
                  <w:proofErr w:type="spellEnd"/>
                  <w:r>
                    <w:t xml:space="preserve"> = true,</w:t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 w:rsidRPr="00957C1D">
                    <w:rPr>
                      <w:rFonts w:hint="eastAsia"/>
                      <w:color w:val="00B0F0"/>
                    </w:rPr>
                    <w:t>//</w:t>
                  </w:r>
                  <w:r w:rsidRPr="00957C1D">
                    <w:rPr>
                      <w:rFonts w:hint="eastAsia"/>
                      <w:color w:val="00B0F0"/>
                    </w:rPr>
                    <w:t>需要绑定</w:t>
                  </w:r>
                </w:p>
                <w:p w:rsidR="00F97F52" w:rsidRDefault="00F97F52" w:rsidP="00B05AE7">
                  <w:pPr>
                    <w:ind w:firstLine="315"/>
                  </w:pPr>
                  <w:r>
                    <w:t xml:space="preserve">       .password = 0,</w:t>
                  </w:r>
                </w:p>
                <w:p w:rsidR="00F97F52" w:rsidRDefault="00F97F52" w:rsidP="00B05AE7">
                  <w:pPr>
                    <w:ind w:firstLine="315"/>
                  </w:pPr>
                  <w:r>
                    <w:t xml:space="preserve">    };</w:t>
                  </w:r>
                </w:p>
                <w:p w:rsidR="00F97F52" w:rsidRPr="00957C1D" w:rsidRDefault="00F97F52" w:rsidP="00B05AE7">
                  <w:pPr>
                    <w:ind w:firstLine="315"/>
                    <w:rPr>
                      <w:color w:val="00B0F0"/>
                    </w:rPr>
                  </w:pPr>
                  <w:r>
                    <w:t xml:space="preserve">    </w:t>
                  </w:r>
                  <w:proofErr w:type="spellStart"/>
                  <w:r>
                    <w:t>gap_security_param_</w:t>
                  </w:r>
                  <w:proofErr w:type="gramStart"/>
                  <w:r>
                    <w:t>init</w:t>
                  </w:r>
                  <w:proofErr w:type="spellEnd"/>
                  <w:r>
                    <w:t>(</w:t>
                  </w:r>
                  <w:proofErr w:type="gramEnd"/>
                  <w:r>
                    <w:t>&amp;</w:t>
                  </w:r>
                  <w:proofErr w:type="spellStart"/>
                  <w:r>
                    <w:t>param</w:t>
                  </w:r>
                  <w:proofErr w:type="spellEnd"/>
                  <w:r>
                    <w:t>);</w:t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 w:rsidRPr="00957C1D">
                    <w:rPr>
                      <w:rFonts w:hint="eastAsia"/>
                      <w:color w:val="00B0F0"/>
                    </w:rPr>
                    <w:t>//</w:t>
                  </w:r>
                  <w:r w:rsidRPr="00957C1D">
                    <w:rPr>
                      <w:rFonts w:hint="eastAsia"/>
                      <w:color w:val="00B0F0"/>
                    </w:rPr>
                    <w:t>设置绑定过程为双方均无需</w:t>
                  </w:r>
                  <w:r w:rsidRPr="00957C1D">
                    <w:rPr>
                      <w:rFonts w:hint="eastAsia"/>
                      <w:color w:val="00B0F0"/>
                    </w:rPr>
                    <w:t>pin</w:t>
                  </w:r>
                  <w:r w:rsidRPr="00957C1D">
                    <w:rPr>
                      <w:rFonts w:hint="eastAsia"/>
                      <w:color w:val="00B0F0"/>
                    </w:rPr>
                    <w:t>码认证。</w:t>
                  </w:r>
                </w:p>
                <w:p w:rsidR="00F97F52" w:rsidRDefault="00F97F52" w:rsidP="00B05AE7">
                  <w:pPr>
                    <w:ind w:firstLine="315"/>
                  </w:pPr>
                  <w:r>
                    <w:t xml:space="preserve">    </w:t>
                  </w:r>
                  <w:proofErr w:type="spellStart"/>
                  <w:proofErr w:type="gramStart"/>
                  <w:r>
                    <w:t>gatt_client_t</w:t>
                  </w:r>
                  <w:proofErr w:type="spellEnd"/>
                  <w:proofErr w:type="gramEnd"/>
                  <w:r>
                    <w:t xml:space="preserve"> client;</w:t>
                  </w:r>
                </w:p>
                <w:p w:rsidR="00F97F52" w:rsidRPr="00957C1D" w:rsidRDefault="00F97F52" w:rsidP="00B05AE7">
                  <w:pPr>
                    <w:ind w:firstLine="315"/>
                    <w:rPr>
                      <w:color w:val="00B0F0"/>
                    </w:rPr>
                  </w:pPr>
                  <w:r>
                    <w:t xml:space="preserve">    </w:t>
                  </w:r>
                  <w:proofErr w:type="spellStart"/>
                  <w:r>
                    <w:t>client.p_att_tb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client_att_tb</w:t>
                  </w:r>
                  <w:proofErr w:type="spellEnd"/>
                  <w:r>
                    <w:t>;</w:t>
                  </w:r>
                  <w:r>
                    <w:rPr>
                      <w:rFonts w:hint="eastAsia"/>
                    </w:rPr>
                    <w:tab/>
                  </w:r>
                  <w:r w:rsidRPr="00957C1D">
                    <w:rPr>
                      <w:rFonts w:hint="eastAsia"/>
                      <w:color w:val="00B0F0"/>
                    </w:rPr>
                    <w:t>//client profile</w:t>
                  </w:r>
                  <w:r w:rsidRPr="00957C1D">
                    <w:rPr>
                      <w:rFonts w:hint="eastAsia"/>
                      <w:color w:val="00B0F0"/>
                    </w:rPr>
                    <w:t>感兴趣的</w:t>
                  </w:r>
                  <w:r w:rsidRPr="00957C1D">
                    <w:rPr>
                      <w:rFonts w:hint="eastAsia"/>
                      <w:color w:val="00B0F0"/>
                    </w:rPr>
                    <w:t>UUID</w:t>
                  </w:r>
                  <w:r w:rsidRPr="00957C1D">
                    <w:rPr>
                      <w:rFonts w:hint="eastAsia"/>
                      <w:color w:val="00B0F0"/>
                    </w:rPr>
                    <w:t>数组</w:t>
                  </w:r>
                  <w:r w:rsidRPr="00957C1D">
                    <w:rPr>
                      <w:rFonts w:hint="eastAsia"/>
                      <w:color w:val="00B0F0"/>
                    </w:rPr>
                    <w:tab/>
                  </w:r>
                </w:p>
                <w:p w:rsidR="00F97F52" w:rsidRPr="00957C1D" w:rsidRDefault="00F97F52" w:rsidP="00B05AE7">
                  <w:pPr>
                    <w:ind w:firstLine="315"/>
                    <w:rPr>
                      <w:color w:val="00B0F0"/>
                    </w:rPr>
                  </w:pPr>
                  <w:r>
                    <w:t xml:space="preserve">    </w:t>
                  </w:r>
                  <w:proofErr w:type="spellStart"/>
                  <w:r>
                    <w:t>client.att_nb</w:t>
                  </w:r>
                  <w:proofErr w:type="spellEnd"/>
                  <w:r>
                    <w:t xml:space="preserve"> = 2;</w:t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 w:rsidRPr="00957C1D">
                    <w:rPr>
                      <w:rFonts w:hint="eastAsia"/>
                      <w:color w:val="00B0F0"/>
                    </w:rPr>
                    <w:t>//UUID</w:t>
                  </w:r>
                  <w:r w:rsidRPr="00957C1D">
                    <w:rPr>
                      <w:rFonts w:hint="eastAsia"/>
                      <w:color w:val="00B0F0"/>
                    </w:rPr>
                    <w:t>数组的元素个数只有</w:t>
                  </w:r>
                  <w:r w:rsidRPr="00957C1D">
                    <w:rPr>
                      <w:rFonts w:hint="eastAsia"/>
                      <w:color w:val="00B0F0"/>
                    </w:rPr>
                    <w:t>2</w:t>
                  </w:r>
                  <w:r w:rsidRPr="00957C1D">
                    <w:rPr>
                      <w:rFonts w:hint="eastAsia"/>
                      <w:color w:val="00B0F0"/>
                    </w:rPr>
                    <w:t>个。</w:t>
                  </w:r>
                </w:p>
                <w:p w:rsidR="00F97F52" w:rsidRPr="00957C1D" w:rsidRDefault="00F97F52" w:rsidP="00B05AE7">
                  <w:pPr>
                    <w:ind w:firstLine="315"/>
                    <w:rPr>
                      <w:color w:val="00B0F0"/>
                    </w:rPr>
                  </w:pPr>
                  <w:r>
                    <w:t xml:space="preserve">    </w:t>
                  </w:r>
                  <w:proofErr w:type="spellStart"/>
                  <w:r>
                    <w:t>client.gatt_msg_handler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simple_central_msg_handler</w:t>
                  </w:r>
                  <w:proofErr w:type="spellEnd"/>
                  <w:r>
                    <w:t>;</w:t>
                  </w:r>
                  <w:r>
                    <w:rPr>
                      <w:rFonts w:hint="eastAsia"/>
                    </w:rPr>
                    <w:tab/>
                  </w:r>
                  <w:r w:rsidRPr="00957C1D">
                    <w:rPr>
                      <w:rFonts w:hint="eastAsia"/>
                      <w:color w:val="00B0F0"/>
                    </w:rPr>
                    <w:t>//</w:t>
                  </w:r>
                  <w:r w:rsidRPr="00957C1D">
                    <w:rPr>
                      <w:rFonts w:hint="eastAsia"/>
                      <w:color w:val="00B0F0"/>
                    </w:rPr>
                    <w:t>设置</w:t>
                  </w:r>
                  <w:r w:rsidRPr="00957C1D">
                    <w:rPr>
                      <w:rFonts w:hint="eastAsia"/>
                      <w:color w:val="00B0F0"/>
                    </w:rPr>
                    <w:t>client profile</w:t>
                  </w:r>
                  <w:r w:rsidRPr="00957C1D">
                    <w:rPr>
                      <w:rFonts w:hint="eastAsia"/>
                      <w:color w:val="00B0F0"/>
                    </w:rPr>
                    <w:t>的</w:t>
                  </w:r>
                  <w:proofErr w:type="spellStart"/>
                  <w:r w:rsidRPr="00957C1D">
                    <w:rPr>
                      <w:rFonts w:hint="eastAsia"/>
                      <w:color w:val="00B0F0"/>
                    </w:rPr>
                    <w:t>gatt</w:t>
                  </w:r>
                  <w:proofErr w:type="spellEnd"/>
                  <w:r w:rsidRPr="00957C1D">
                    <w:rPr>
                      <w:rFonts w:hint="eastAsia"/>
                      <w:color w:val="00B0F0"/>
                    </w:rPr>
                    <w:t xml:space="preserve"> </w:t>
                  </w:r>
                  <w:r w:rsidRPr="00957C1D">
                    <w:rPr>
                      <w:rFonts w:hint="eastAsia"/>
                      <w:color w:val="00B0F0"/>
                    </w:rPr>
                    <w:t>事件回调处理函数</w:t>
                  </w:r>
                </w:p>
                <w:p w:rsidR="00F97F52" w:rsidRDefault="00F97F52" w:rsidP="00B05AE7">
                  <w:pPr>
                    <w:ind w:firstLine="315"/>
                  </w:pPr>
                  <w:r>
                    <w:t xml:space="preserve">    </w:t>
                  </w:r>
                  <w:proofErr w:type="spellStart"/>
                  <w:r>
                    <w:t>client_id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gatt_add_</w:t>
                  </w:r>
                  <w:proofErr w:type="gramStart"/>
                  <w:r>
                    <w:t>client</w:t>
                  </w:r>
                  <w:proofErr w:type="spellEnd"/>
                  <w:r>
                    <w:t>(</w:t>
                  </w:r>
                  <w:proofErr w:type="gramEnd"/>
                  <w:r>
                    <w:t>&amp;client);</w:t>
                  </w:r>
                  <w:r>
                    <w:rPr>
                      <w:rFonts w:hint="eastAsia"/>
                    </w:rPr>
                    <w:tab/>
                  </w:r>
                  <w:r w:rsidRPr="00957C1D">
                    <w:rPr>
                      <w:rFonts w:hint="eastAsia"/>
                      <w:color w:val="00B0F0"/>
                    </w:rPr>
                    <w:t>//</w:t>
                  </w:r>
                  <w:r w:rsidRPr="00957C1D">
                    <w:rPr>
                      <w:rFonts w:hint="eastAsia"/>
                      <w:color w:val="00B0F0"/>
                    </w:rPr>
                    <w:t>创建</w:t>
                  </w:r>
                  <w:r w:rsidRPr="00957C1D">
                    <w:rPr>
                      <w:rFonts w:hint="eastAsia"/>
                      <w:color w:val="00B0F0"/>
                    </w:rPr>
                    <w:t xml:space="preserve">client </w:t>
                  </w:r>
                  <w:r w:rsidRPr="00957C1D">
                    <w:rPr>
                      <w:color w:val="00B0F0"/>
                    </w:rPr>
                    <w:t>pro</w:t>
                  </w:r>
                  <w:r w:rsidRPr="00957C1D">
                    <w:rPr>
                      <w:rFonts w:hint="eastAsia"/>
                      <w:color w:val="00B0F0"/>
                    </w:rPr>
                    <w:t xml:space="preserve">file </w:t>
                  </w:r>
                  <w:r w:rsidRPr="00957C1D">
                    <w:rPr>
                      <w:rFonts w:hint="eastAsia"/>
                      <w:color w:val="00B0F0"/>
                    </w:rPr>
                    <w:t>并返回分配的</w:t>
                  </w:r>
                  <w:r w:rsidRPr="00957C1D">
                    <w:rPr>
                      <w:rFonts w:hint="eastAsia"/>
                      <w:color w:val="00B0F0"/>
                    </w:rPr>
                    <w:t>profile id</w:t>
                  </w:r>
                  <w:r w:rsidRPr="00957C1D">
                    <w:rPr>
                      <w:rFonts w:hint="eastAsia"/>
                      <w:color w:val="00B0F0"/>
                    </w:rPr>
                    <w:t>。</w:t>
                  </w:r>
                </w:p>
                <w:p w:rsidR="00F97F52" w:rsidRDefault="00F97F52">
                  <w:r>
                    <w:rPr>
                      <w:rFonts w:hint="eastAsia"/>
                    </w:rPr>
                    <w:t>}</w:t>
                  </w:r>
                </w:p>
              </w:txbxContent>
            </v:textbox>
          </v:shape>
        </w:pict>
      </w:r>
    </w:p>
    <w:p w:rsidR="00B05AE7" w:rsidRPr="00B05AE7" w:rsidRDefault="00B05AE7" w:rsidP="00A56BE7">
      <w:pPr>
        <w:rPr>
          <w:szCs w:val="16"/>
          <w:shd w:val="clear" w:color="auto" w:fill="FCFCFC"/>
        </w:rPr>
      </w:pPr>
    </w:p>
    <w:p w:rsidR="00EB4CA6" w:rsidRDefault="00EB4CA6" w:rsidP="00A56BE7">
      <w:pPr>
        <w:rPr>
          <w:szCs w:val="16"/>
          <w:shd w:val="clear" w:color="auto" w:fill="FCFCFC"/>
        </w:rPr>
      </w:pPr>
    </w:p>
    <w:p w:rsidR="00EB4CA6" w:rsidRDefault="00EB4CA6" w:rsidP="00A56BE7">
      <w:pPr>
        <w:rPr>
          <w:szCs w:val="16"/>
          <w:shd w:val="clear" w:color="auto" w:fill="FCFCFC"/>
        </w:rPr>
      </w:pPr>
    </w:p>
    <w:p w:rsidR="00EB4CA6" w:rsidRDefault="00EB4CA6" w:rsidP="00A56BE7">
      <w:pPr>
        <w:rPr>
          <w:szCs w:val="16"/>
          <w:shd w:val="clear" w:color="auto" w:fill="FCFCFC"/>
        </w:rPr>
      </w:pPr>
    </w:p>
    <w:p w:rsidR="00957C1D" w:rsidRDefault="00957C1D" w:rsidP="00A56BE7">
      <w:pPr>
        <w:rPr>
          <w:szCs w:val="16"/>
          <w:shd w:val="clear" w:color="auto" w:fill="FCFCFC"/>
        </w:rPr>
      </w:pPr>
    </w:p>
    <w:p w:rsidR="00957C1D" w:rsidRDefault="00957C1D" w:rsidP="00A56BE7">
      <w:pPr>
        <w:rPr>
          <w:szCs w:val="16"/>
          <w:shd w:val="clear" w:color="auto" w:fill="FCFCFC"/>
        </w:rPr>
      </w:pPr>
    </w:p>
    <w:p w:rsidR="00957C1D" w:rsidRDefault="00957C1D" w:rsidP="00A56BE7">
      <w:pPr>
        <w:rPr>
          <w:szCs w:val="16"/>
          <w:shd w:val="clear" w:color="auto" w:fill="FCFCFC"/>
        </w:rPr>
      </w:pPr>
    </w:p>
    <w:p w:rsidR="00957C1D" w:rsidRDefault="00957C1D" w:rsidP="00A56BE7">
      <w:pPr>
        <w:rPr>
          <w:szCs w:val="16"/>
          <w:shd w:val="clear" w:color="auto" w:fill="FCFCFC"/>
        </w:rPr>
      </w:pPr>
    </w:p>
    <w:p w:rsidR="00957C1D" w:rsidRDefault="00957C1D" w:rsidP="00A56BE7">
      <w:pPr>
        <w:rPr>
          <w:szCs w:val="16"/>
          <w:shd w:val="clear" w:color="auto" w:fill="FCFCFC"/>
        </w:rPr>
      </w:pPr>
    </w:p>
    <w:p w:rsidR="00957C1D" w:rsidRDefault="00957C1D" w:rsidP="00A56BE7">
      <w:pPr>
        <w:rPr>
          <w:szCs w:val="16"/>
          <w:shd w:val="clear" w:color="auto" w:fill="FCFCFC"/>
        </w:rPr>
      </w:pPr>
    </w:p>
    <w:p w:rsidR="00957C1D" w:rsidRDefault="00957C1D" w:rsidP="00A56BE7">
      <w:pPr>
        <w:rPr>
          <w:szCs w:val="16"/>
          <w:shd w:val="clear" w:color="auto" w:fill="FCFCFC"/>
        </w:rPr>
      </w:pPr>
    </w:p>
    <w:p w:rsidR="00957C1D" w:rsidRDefault="00957C1D" w:rsidP="00A56BE7">
      <w:pPr>
        <w:rPr>
          <w:szCs w:val="16"/>
          <w:shd w:val="clear" w:color="auto" w:fill="FCFCFC"/>
        </w:rPr>
      </w:pPr>
    </w:p>
    <w:p w:rsidR="00957C1D" w:rsidRDefault="00957C1D" w:rsidP="00A56BE7">
      <w:pPr>
        <w:rPr>
          <w:szCs w:val="16"/>
          <w:shd w:val="clear" w:color="auto" w:fill="FCFCFC"/>
        </w:rPr>
      </w:pPr>
    </w:p>
    <w:p w:rsidR="00957C1D" w:rsidRDefault="00957C1D" w:rsidP="00A56BE7">
      <w:pPr>
        <w:rPr>
          <w:szCs w:val="16"/>
          <w:shd w:val="clear" w:color="auto" w:fill="FCFCFC"/>
        </w:rPr>
      </w:pPr>
    </w:p>
    <w:p w:rsidR="00957C1D" w:rsidRDefault="00957C1D" w:rsidP="00A56BE7">
      <w:pPr>
        <w:rPr>
          <w:szCs w:val="16"/>
          <w:shd w:val="clear" w:color="auto" w:fill="FCFCFC"/>
        </w:rPr>
      </w:pPr>
    </w:p>
    <w:p w:rsidR="00957C1D" w:rsidRDefault="00957C1D" w:rsidP="00A56BE7">
      <w:pPr>
        <w:rPr>
          <w:szCs w:val="16"/>
          <w:shd w:val="clear" w:color="auto" w:fill="FCFCFC"/>
        </w:rPr>
      </w:pPr>
    </w:p>
    <w:p w:rsidR="00957C1D" w:rsidRDefault="00957C1D" w:rsidP="00A56BE7">
      <w:pPr>
        <w:rPr>
          <w:szCs w:val="16"/>
          <w:shd w:val="clear" w:color="auto" w:fill="FCFCFC"/>
        </w:rPr>
      </w:pPr>
    </w:p>
    <w:p w:rsidR="00957C1D" w:rsidRDefault="00957C1D" w:rsidP="00A56BE7">
      <w:pPr>
        <w:rPr>
          <w:szCs w:val="16"/>
          <w:shd w:val="clear" w:color="auto" w:fill="FCFCFC"/>
        </w:rPr>
      </w:pPr>
    </w:p>
    <w:p w:rsidR="00957C1D" w:rsidRDefault="00957C1D" w:rsidP="00A56BE7">
      <w:pPr>
        <w:rPr>
          <w:szCs w:val="16"/>
          <w:shd w:val="clear" w:color="auto" w:fill="FCFCFC"/>
        </w:rPr>
      </w:pPr>
    </w:p>
    <w:p w:rsidR="00957C1D" w:rsidRDefault="00957C1D" w:rsidP="00A56BE7">
      <w:pPr>
        <w:rPr>
          <w:szCs w:val="16"/>
          <w:shd w:val="clear" w:color="auto" w:fill="FCFCFC"/>
        </w:rPr>
      </w:pPr>
    </w:p>
    <w:p w:rsidR="00957C1D" w:rsidRDefault="00957C1D" w:rsidP="00A56BE7">
      <w:pPr>
        <w:rPr>
          <w:szCs w:val="16"/>
          <w:shd w:val="clear" w:color="auto" w:fill="FCFCFC"/>
        </w:rPr>
      </w:pPr>
    </w:p>
    <w:p w:rsidR="00957C1D" w:rsidRDefault="00957C1D" w:rsidP="00A56BE7">
      <w:pPr>
        <w:rPr>
          <w:szCs w:val="16"/>
          <w:shd w:val="clear" w:color="auto" w:fill="FCFCFC"/>
        </w:rPr>
      </w:pPr>
    </w:p>
    <w:p w:rsidR="00957C1D" w:rsidRDefault="00957C1D" w:rsidP="00A56BE7">
      <w:pPr>
        <w:rPr>
          <w:szCs w:val="16"/>
          <w:shd w:val="clear" w:color="auto" w:fill="FCFCFC"/>
        </w:rPr>
      </w:pPr>
    </w:p>
    <w:p w:rsidR="00957C1D" w:rsidRDefault="00957C1D" w:rsidP="00A56BE7">
      <w:pPr>
        <w:rPr>
          <w:szCs w:val="16"/>
          <w:shd w:val="clear" w:color="auto" w:fill="FCFCFC"/>
        </w:rPr>
      </w:pPr>
    </w:p>
    <w:p w:rsidR="00957C1D" w:rsidRDefault="00957C1D" w:rsidP="00A56BE7">
      <w:pPr>
        <w:rPr>
          <w:szCs w:val="16"/>
          <w:shd w:val="clear" w:color="auto" w:fill="FCFCFC"/>
        </w:rPr>
      </w:pPr>
    </w:p>
    <w:p w:rsidR="00957C1D" w:rsidRDefault="00957C1D" w:rsidP="00A56BE7">
      <w:pPr>
        <w:rPr>
          <w:szCs w:val="16"/>
          <w:shd w:val="clear" w:color="auto" w:fill="FCFCFC"/>
        </w:rPr>
      </w:pPr>
    </w:p>
    <w:p w:rsidR="00957C1D" w:rsidRDefault="00957C1D" w:rsidP="00A56BE7">
      <w:pPr>
        <w:rPr>
          <w:szCs w:val="16"/>
          <w:shd w:val="clear" w:color="auto" w:fill="FCFCFC"/>
        </w:rPr>
      </w:pPr>
    </w:p>
    <w:p w:rsidR="003148E0" w:rsidRDefault="003148E0" w:rsidP="00A56BE7">
      <w:pPr>
        <w:rPr>
          <w:szCs w:val="16"/>
          <w:shd w:val="clear" w:color="auto" w:fill="FCFCFC"/>
        </w:rPr>
      </w:pPr>
    </w:p>
    <w:p w:rsidR="003148E0" w:rsidRPr="00E26735" w:rsidRDefault="003148E0" w:rsidP="00A56BE7">
      <w:pPr>
        <w:rPr>
          <w:rFonts w:cstheme="minorHAnsi"/>
          <w:sz w:val="20"/>
          <w:szCs w:val="20"/>
          <w:shd w:val="clear" w:color="auto" w:fill="FCFCFC"/>
        </w:rPr>
      </w:pPr>
      <w:r w:rsidRPr="00E26735">
        <w:rPr>
          <w:rFonts w:cstheme="minorHAnsi"/>
          <w:sz w:val="20"/>
          <w:szCs w:val="20"/>
          <w:shd w:val="clear" w:color="auto" w:fill="FCFCFC"/>
        </w:rPr>
        <w:t>上面初始化代码中，</w:t>
      </w:r>
      <w:r w:rsidR="00253468" w:rsidRPr="00E26735">
        <w:rPr>
          <w:rFonts w:cstheme="minorHAnsi"/>
          <w:sz w:val="20"/>
          <w:szCs w:val="20"/>
          <w:shd w:val="clear" w:color="auto" w:fill="FCFCFC"/>
        </w:rPr>
        <w:t>注意事项如下：</w:t>
      </w:r>
    </w:p>
    <w:p w:rsidR="003148E0" w:rsidRPr="00E26735" w:rsidRDefault="003148E0" w:rsidP="00253468">
      <w:pPr>
        <w:pStyle w:val="ListParagraph"/>
        <w:numPr>
          <w:ilvl w:val="0"/>
          <w:numId w:val="9"/>
        </w:numPr>
        <w:rPr>
          <w:rFonts w:cstheme="minorHAnsi"/>
          <w:sz w:val="20"/>
          <w:szCs w:val="20"/>
          <w:shd w:val="clear" w:color="auto" w:fill="FCFCFC"/>
        </w:rPr>
      </w:pPr>
      <w:r w:rsidRPr="00E26735">
        <w:rPr>
          <w:rFonts w:cstheme="minorHAnsi"/>
          <w:sz w:val="20"/>
          <w:szCs w:val="20"/>
          <w:shd w:val="clear" w:color="auto" w:fill="FCFCFC"/>
        </w:rPr>
        <w:t>配置绑定管理的</w:t>
      </w:r>
      <w:r w:rsidRPr="00E26735">
        <w:rPr>
          <w:rFonts w:cstheme="minorHAnsi"/>
          <w:sz w:val="20"/>
          <w:szCs w:val="20"/>
          <w:shd w:val="clear" w:color="auto" w:fill="FCFCFC"/>
        </w:rPr>
        <w:t>flash</w:t>
      </w:r>
      <w:r w:rsidRPr="00E26735">
        <w:rPr>
          <w:rFonts w:cstheme="minorHAnsi"/>
          <w:sz w:val="20"/>
          <w:szCs w:val="20"/>
          <w:shd w:val="clear" w:color="auto" w:fill="FCFCFC"/>
        </w:rPr>
        <w:t>地址时，要注意该地址必须是</w:t>
      </w:r>
      <w:r w:rsidRPr="00E26735">
        <w:rPr>
          <w:rFonts w:cstheme="minorHAnsi"/>
          <w:sz w:val="20"/>
          <w:szCs w:val="20"/>
          <w:shd w:val="clear" w:color="auto" w:fill="FCFCFC"/>
        </w:rPr>
        <w:t xml:space="preserve">flash </w:t>
      </w:r>
      <w:r w:rsidRPr="00E26735">
        <w:rPr>
          <w:rFonts w:cstheme="minorHAnsi"/>
          <w:sz w:val="20"/>
          <w:szCs w:val="20"/>
          <w:shd w:val="clear" w:color="auto" w:fill="FCFCFC"/>
        </w:rPr>
        <w:t>页面的起始地址，即需要时</w:t>
      </w:r>
      <w:r w:rsidRPr="00E26735">
        <w:rPr>
          <w:rFonts w:cstheme="minorHAnsi"/>
          <w:sz w:val="20"/>
          <w:szCs w:val="20"/>
          <w:shd w:val="clear" w:color="auto" w:fill="FCFCFC"/>
        </w:rPr>
        <w:t>0x1000</w:t>
      </w:r>
      <w:r w:rsidRPr="00E26735">
        <w:rPr>
          <w:rFonts w:cstheme="minorHAnsi"/>
          <w:sz w:val="20"/>
          <w:szCs w:val="20"/>
          <w:shd w:val="clear" w:color="auto" w:fill="FCFCFC"/>
        </w:rPr>
        <w:t>的整数倍，如果有</w:t>
      </w:r>
      <w:r w:rsidRPr="00E26735">
        <w:rPr>
          <w:rFonts w:cstheme="minorHAnsi"/>
          <w:sz w:val="20"/>
          <w:szCs w:val="20"/>
          <w:shd w:val="clear" w:color="auto" w:fill="FCFCFC"/>
        </w:rPr>
        <w:t>OTA</w:t>
      </w:r>
      <w:r w:rsidRPr="00E26735">
        <w:rPr>
          <w:rFonts w:cstheme="minorHAnsi"/>
          <w:sz w:val="20"/>
          <w:szCs w:val="20"/>
          <w:shd w:val="clear" w:color="auto" w:fill="FCFCFC"/>
        </w:rPr>
        <w:t>功能的话，两个</w:t>
      </w:r>
      <w:r w:rsidRPr="00E26735">
        <w:rPr>
          <w:rFonts w:cstheme="minorHAnsi"/>
          <w:sz w:val="20"/>
          <w:szCs w:val="20"/>
          <w:shd w:val="clear" w:color="auto" w:fill="FCFCFC"/>
        </w:rPr>
        <w:t>flash</w:t>
      </w:r>
      <w:r w:rsidRPr="00E26735">
        <w:rPr>
          <w:rFonts w:cstheme="minorHAnsi"/>
          <w:sz w:val="20"/>
          <w:szCs w:val="20"/>
          <w:shd w:val="clear" w:color="auto" w:fill="FCFCFC"/>
        </w:rPr>
        <w:t>起始地址都要设置在</w:t>
      </w:r>
      <w:r w:rsidRPr="00E26735">
        <w:rPr>
          <w:rFonts w:cstheme="minorHAnsi"/>
          <w:sz w:val="20"/>
          <w:szCs w:val="20"/>
          <w:shd w:val="clear" w:color="auto" w:fill="FCFCFC"/>
        </w:rPr>
        <w:t>OTA</w:t>
      </w:r>
      <w:r w:rsidRPr="00E26735">
        <w:rPr>
          <w:rFonts w:cstheme="minorHAnsi"/>
          <w:sz w:val="20"/>
          <w:szCs w:val="20"/>
          <w:shd w:val="clear" w:color="auto" w:fill="FCFCFC"/>
        </w:rPr>
        <w:t>第二个分区地址之后，以免被</w:t>
      </w:r>
      <w:r w:rsidRPr="00E26735">
        <w:rPr>
          <w:rFonts w:cstheme="minorHAnsi"/>
          <w:sz w:val="20"/>
          <w:szCs w:val="20"/>
          <w:shd w:val="clear" w:color="auto" w:fill="FCFCFC"/>
        </w:rPr>
        <w:t>OTA</w:t>
      </w:r>
      <w:r w:rsidRPr="00E26735">
        <w:rPr>
          <w:rFonts w:cstheme="minorHAnsi"/>
          <w:sz w:val="20"/>
          <w:szCs w:val="20"/>
          <w:shd w:val="clear" w:color="auto" w:fill="FCFCFC"/>
        </w:rPr>
        <w:t>的备份程序覆盖。</w:t>
      </w:r>
    </w:p>
    <w:p w:rsidR="003148E0" w:rsidRPr="00E26735" w:rsidRDefault="003148E0" w:rsidP="00253468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20"/>
          <w:szCs w:val="20"/>
        </w:rPr>
      </w:pPr>
      <w:r w:rsidRPr="00E26735">
        <w:rPr>
          <w:rFonts w:cstheme="minorHAnsi"/>
          <w:sz w:val="20"/>
          <w:szCs w:val="20"/>
          <w:shd w:val="clear" w:color="auto" w:fill="FCFCFC"/>
        </w:rPr>
        <w:t>设置了</w:t>
      </w:r>
      <w:r w:rsidRPr="00E26735">
        <w:rPr>
          <w:rFonts w:cstheme="minorHAnsi"/>
          <w:sz w:val="20"/>
          <w:szCs w:val="20"/>
          <w:shd w:val="clear" w:color="auto" w:fill="FCFCFC"/>
        </w:rPr>
        <w:t xml:space="preserve">GAP </w:t>
      </w:r>
      <w:r w:rsidRPr="00E26735">
        <w:rPr>
          <w:rFonts w:cstheme="minorHAnsi"/>
          <w:sz w:val="20"/>
          <w:szCs w:val="20"/>
          <w:shd w:val="clear" w:color="auto" w:fill="FCFCFC"/>
        </w:rPr>
        <w:t>事件的回调处理函数</w:t>
      </w:r>
      <w:r w:rsidRPr="00E26735">
        <w:rPr>
          <w:rFonts w:cstheme="minorHAnsi"/>
          <w:color w:val="000000" w:themeColor="text1"/>
          <w:sz w:val="20"/>
          <w:szCs w:val="20"/>
        </w:rPr>
        <w:t xml:space="preserve">void </w:t>
      </w:r>
      <w:proofErr w:type="spellStart"/>
      <w:r w:rsidRPr="00E26735">
        <w:rPr>
          <w:rFonts w:cstheme="minorHAnsi"/>
          <w:color w:val="000000" w:themeColor="text1"/>
          <w:sz w:val="20"/>
          <w:szCs w:val="20"/>
        </w:rPr>
        <w:t>app_gap_evt_cb</w:t>
      </w:r>
      <w:proofErr w:type="spellEnd"/>
      <w:r w:rsidRPr="00E26735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E26735">
        <w:rPr>
          <w:rFonts w:cstheme="minorHAnsi"/>
          <w:color w:val="000000" w:themeColor="text1"/>
          <w:sz w:val="20"/>
          <w:szCs w:val="20"/>
        </w:rPr>
        <w:t>gap_event_t</w:t>
      </w:r>
      <w:proofErr w:type="spellEnd"/>
      <w:r w:rsidRPr="00E26735">
        <w:rPr>
          <w:rFonts w:cstheme="minorHAnsi"/>
          <w:color w:val="000000" w:themeColor="text1"/>
          <w:sz w:val="20"/>
          <w:szCs w:val="20"/>
        </w:rPr>
        <w:t xml:space="preserve"> *</w:t>
      </w:r>
      <w:proofErr w:type="spellStart"/>
      <w:r w:rsidRPr="00E26735">
        <w:rPr>
          <w:rFonts w:cstheme="minorHAnsi"/>
          <w:color w:val="000000" w:themeColor="text1"/>
          <w:sz w:val="20"/>
          <w:szCs w:val="20"/>
        </w:rPr>
        <w:t>p_event</w:t>
      </w:r>
      <w:proofErr w:type="spellEnd"/>
      <w:r w:rsidRPr="00E26735">
        <w:rPr>
          <w:rFonts w:cstheme="minorHAnsi"/>
          <w:color w:val="000000" w:themeColor="text1"/>
          <w:sz w:val="20"/>
          <w:szCs w:val="20"/>
        </w:rPr>
        <w:t>)</w:t>
      </w:r>
      <w:r w:rsidRPr="00E26735">
        <w:rPr>
          <w:rFonts w:cstheme="minorHAnsi"/>
          <w:color w:val="000000" w:themeColor="text1"/>
          <w:sz w:val="20"/>
          <w:szCs w:val="20"/>
        </w:rPr>
        <w:t>，底层产生</w:t>
      </w:r>
      <w:r w:rsidRPr="00E26735">
        <w:rPr>
          <w:rFonts w:cstheme="minorHAnsi"/>
          <w:color w:val="000000" w:themeColor="text1"/>
          <w:sz w:val="20"/>
          <w:szCs w:val="20"/>
        </w:rPr>
        <w:t>GAP</w:t>
      </w:r>
      <w:r w:rsidRPr="00E26735">
        <w:rPr>
          <w:rFonts w:cstheme="minorHAnsi"/>
          <w:color w:val="000000" w:themeColor="text1"/>
          <w:sz w:val="20"/>
          <w:szCs w:val="20"/>
        </w:rPr>
        <w:t>事件时，会直接执行该回调函数，应用层需要在该回调函数内部对不同的事件分支做处理，保证程序能够继续执行。</w:t>
      </w:r>
    </w:p>
    <w:p w:rsidR="003148E0" w:rsidRPr="00E26735" w:rsidRDefault="003148E0" w:rsidP="00A56BE7">
      <w:pPr>
        <w:pStyle w:val="ListParagraph"/>
        <w:numPr>
          <w:ilvl w:val="0"/>
          <w:numId w:val="9"/>
        </w:numPr>
        <w:rPr>
          <w:rFonts w:cstheme="minorHAnsi"/>
          <w:sz w:val="20"/>
          <w:szCs w:val="20"/>
          <w:shd w:val="clear" w:color="auto" w:fill="FCFCFC"/>
        </w:rPr>
      </w:pPr>
      <w:r w:rsidRPr="00E26735">
        <w:rPr>
          <w:rFonts w:cstheme="minorHAnsi"/>
          <w:sz w:val="20"/>
          <w:szCs w:val="20"/>
          <w:shd w:val="clear" w:color="auto" w:fill="FCFCFC"/>
        </w:rPr>
        <w:t>创建</w:t>
      </w:r>
      <w:r w:rsidRPr="00E26735">
        <w:rPr>
          <w:rFonts w:cstheme="minorHAnsi"/>
          <w:sz w:val="20"/>
          <w:szCs w:val="20"/>
          <w:shd w:val="clear" w:color="auto" w:fill="FCFCFC"/>
        </w:rPr>
        <w:t>client profile</w:t>
      </w:r>
      <w:r w:rsidRPr="00E26735">
        <w:rPr>
          <w:rFonts w:cstheme="minorHAnsi"/>
          <w:sz w:val="20"/>
          <w:szCs w:val="20"/>
          <w:shd w:val="clear" w:color="auto" w:fill="FCFCFC"/>
        </w:rPr>
        <w:t>时需要用到一个</w:t>
      </w:r>
      <w:r w:rsidRPr="00E26735">
        <w:rPr>
          <w:rFonts w:cstheme="minorHAnsi"/>
          <w:sz w:val="20"/>
          <w:szCs w:val="20"/>
          <w:shd w:val="clear" w:color="auto" w:fill="FCFCFC"/>
        </w:rPr>
        <w:t>UUID</w:t>
      </w:r>
      <w:r w:rsidRPr="00E26735">
        <w:rPr>
          <w:rFonts w:cstheme="minorHAnsi"/>
          <w:sz w:val="20"/>
          <w:szCs w:val="20"/>
          <w:shd w:val="clear" w:color="auto" w:fill="FCFCFC"/>
        </w:rPr>
        <w:t>的数组</w:t>
      </w:r>
      <w:proofErr w:type="spellStart"/>
      <w:r w:rsidRPr="00E26735">
        <w:rPr>
          <w:rFonts w:cstheme="minorHAnsi"/>
          <w:sz w:val="20"/>
          <w:szCs w:val="20"/>
          <w:shd w:val="clear" w:color="auto" w:fill="FCFCFC"/>
        </w:rPr>
        <w:t>client_att_tb</w:t>
      </w:r>
      <w:proofErr w:type="spellEnd"/>
      <w:r w:rsidRPr="00E26735">
        <w:rPr>
          <w:rFonts w:cstheme="minorHAnsi"/>
          <w:sz w:val="20"/>
          <w:szCs w:val="20"/>
          <w:shd w:val="clear" w:color="auto" w:fill="FCFCFC"/>
        </w:rPr>
        <w:t>变量。定义在</w:t>
      </w:r>
      <w:proofErr w:type="spellStart"/>
      <w:r w:rsidRPr="00E26735">
        <w:rPr>
          <w:rFonts w:cstheme="minorHAnsi"/>
          <w:sz w:val="20"/>
          <w:szCs w:val="20"/>
          <w:shd w:val="clear" w:color="auto" w:fill="FCFCFC"/>
        </w:rPr>
        <w:t>ble_simple_central.c</w:t>
      </w:r>
      <w:proofErr w:type="spellEnd"/>
      <w:r w:rsidRPr="00E26735">
        <w:rPr>
          <w:rFonts w:cstheme="minorHAnsi"/>
          <w:sz w:val="20"/>
          <w:szCs w:val="20"/>
          <w:shd w:val="clear" w:color="auto" w:fill="FCFCFC"/>
        </w:rPr>
        <w:t>内部。该变量存放</w:t>
      </w:r>
      <w:r w:rsidRPr="00E26735">
        <w:rPr>
          <w:rFonts w:cstheme="minorHAnsi"/>
          <w:sz w:val="20"/>
          <w:szCs w:val="20"/>
          <w:shd w:val="clear" w:color="auto" w:fill="FCFCFC"/>
        </w:rPr>
        <w:t>Client profile</w:t>
      </w:r>
      <w:r w:rsidRPr="00E26735">
        <w:rPr>
          <w:rFonts w:cstheme="minorHAnsi"/>
          <w:sz w:val="20"/>
          <w:szCs w:val="20"/>
          <w:shd w:val="clear" w:color="auto" w:fill="FCFCFC"/>
        </w:rPr>
        <w:t>需要进行操作属性</w:t>
      </w:r>
      <w:r w:rsidRPr="00E26735">
        <w:rPr>
          <w:rFonts w:cstheme="minorHAnsi"/>
          <w:sz w:val="20"/>
          <w:szCs w:val="20"/>
          <w:shd w:val="clear" w:color="auto" w:fill="FCFCFC"/>
        </w:rPr>
        <w:t>UUID</w:t>
      </w:r>
      <w:r w:rsidRPr="00E26735">
        <w:rPr>
          <w:rFonts w:cstheme="minorHAnsi"/>
          <w:sz w:val="20"/>
          <w:szCs w:val="20"/>
          <w:shd w:val="clear" w:color="auto" w:fill="FCFCFC"/>
        </w:rPr>
        <w:t>列表，示例代码如下。</w:t>
      </w:r>
    </w:p>
    <w:p w:rsidR="00253468" w:rsidRPr="00253468" w:rsidRDefault="006D00E8" w:rsidP="00253468">
      <w:pPr>
        <w:pStyle w:val="ListParagraph"/>
        <w:ind w:left="420"/>
        <w:rPr>
          <w:szCs w:val="16"/>
          <w:shd w:val="clear" w:color="auto" w:fill="FCFCFC"/>
        </w:rPr>
      </w:pPr>
      <w:r>
        <w:rPr>
          <w:noProof/>
          <w:szCs w:val="16"/>
        </w:rPr>
        <w:pict>
          <v:shape id="_x0000_s1030" type="#_x0000_t202" style="position:absolute;left:0;text-align:left;margin-left:14pt;margin-top:1.5pt;width:444.5pt;height:81.5pt;z-index:251665408" strokeweight=".25pt">
            <v:textbox>
              <w:txbxContent>
                <w:p w:rsidR="00F97F52" w:rsidRDefault="00F97F52" w:rsidP="00253468">
                  <w:proofErr w:type="spellStart"/>
                  <w:proofErr w:type="gramStart"/>
                  <w:r>
                    <w:t>const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gatt_uuid_t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client_att_tb</w:t>
                  </w:r>
                  <w:proofErr w:type="spellEnd"/>
                  <w:r>
                    <w:t>[] =</w:t>
                  </w:r>
                </w:p>
                <w:p w:rsidR="00F97F52" w:rsidRDefault="00F97F52" w:rsidP="00253468">
                  <w:r>
                    <w:t>{</w:t>
                  </w:r>
                </w:p>
                <w:p w:rsidR="00F97F52" w:rsidRDefault="00F97F52" w:rsidP="00253468">
                  <w:r>
                    <w:t xml:space="preserve">    [0</w:t>
                  </w:r>
                  <w:proofErr w:type="gramStart"/>
                  <w:r>
                    <w:t>]  =</w:t>
                  </w:r>
                  <w:proofErr w:type="gramEnd"/>
                  <w:r>
                    <w:t>{ UUID_SIZE_2, UUID16_ARR(</w:t>
                  </w:r>
                  <w:r>
                    <w:rPr>
                      <w:rFonts w:hint="eastAsia"/>
                    </w:rPr>
                    <w:t>0xFFF1</w:t>
                  </w:r>
                  <w:r>
                    <w:t>)},</w:t>
                  </w:r>
                </w:p>
                <w:p w:rsidR="00F97F52" w:rsidRDefault="00F97F52" w:rsidP="00253468">
                  <w:r>
                    <w:t xml:space="preserve">    [1</w:t>
                  </w:r>
                  <w:proofErr w:type="gramStart"/>
                  <w:r>
                    <w:t>]  =</w:t>
                  </w:r>
                  <w:proofErr w:type="gramEnd"/>
                  <w:r>
                    <w:t>{ UUID_SIZE_2, UUID16_ARR(</w:t>
                  </w:r>
                  <w:r>
                    <w:rPr>
                      <w:rFonts w:hint="eastAsia"/>
                    </w:rPr>
                    <w:t>0xFFF2</w:t>
                  </w:r>
                  <w:r>
                    <w:t>)},</w:t>
                  </w:r>
                </w:p>
                <w:p w:rsidR="00F97F52" w:rsidRPr="00253468" w:rsidRDefault="00F97F52" w:rsidP="00253468">
                  <w:r>
                    <w:t>};</w:t>
                  </w:r>
                </w:p>
              </w:txbxContent>
            </v:textbox>
          </v:shape>
        </w:pict>
      </w:r>
    </w:p>
    <w:p w:rsidR="003148E0" w:rsidRPr="003148E0" w:rsidRDefault="003148E0" w:rsidP="00A56BE7">
      <w:pPr>
        <w:rPr>
          <w:szCs w:val="16"/>
          <w:shd w:val="clear" w:color="auto" w:fill="FCFCFC"/>
        </w:rPr>
      </w:pPr>
    </w:p>
    <w:p w:rsidR="003148E0" w:rsidRDefault="003148E0" w:rsidP="00A56BE7">
      <w:pPr>
        <w:rPr>
          <w:szCs w:val="16"/>
          <w:shd w:val="clear" w:color="auto" w:fill="FCFCFC"/>
        </w:rPr>
      </w:pPr>
    </w:p>
    <w:p w:rsidR="003148E0" w:rsidRDefault="003148E0" w:rsidP="00A56BE7">
      <w:pPr>
        <w:rPr>
          <w:szCs w:val="16"/>
          <w:shd w:val="clear" w:color="auto" w:fill="FCFCFC"/>
        </w:rPr>
      </w:pPr>
    </w:p>
    <w:p w:rsidR="003148E0" w:rsidRDefault="003148E0" w:rsidP="00A56BE7">
      <w:pPr>
        <w:rPr>
          <w:szCs w:val="16"/>
          <w:shd w:val="clear" w:color="auto" w:fill="FCFCFC"/>
        </w:rPr>
      </w:pPr>
    </w:p>
    <w:p w:rsidR="003148E0" w:rsidRDefault="003148E0" w:rsidP="00A56BE7">
      <w:pPr>
        <w:rPr>
          <w:szCs w:val="16"/>
          <w:shd w:val="clear" w:color="auto" w:fill="FCFCFC"/>
        </w:rPr>
      </w:pPr>
    </w:p>
    <w:p w:rsidR="00253468" w:rsidRPr="00E26735" w:rsidRDefault="00253468" w:rsidP="00A56BE7">
      <w:pPr>
        <w:rPr>
          <w:rFonts w:cstheme="minorHAnsi"/>
          <w:sz w:val="20"/>
          <w:szCs w:val="20"/>
          <w:shd w:val="clear" w:color="auto" w:fill="FCFCFC"/>
        </w:rPr>
      </w:pPr>
      <w:r w:rsidRPr="00E26735">
        <w:rPr>
          <w:rFonts w:cstheme="minorHAnsi"/>
          <w:sz w:val="20"/>
          <w:szCs w:val="20"/>
          <w:shd w:val="clear" w:color="auto" w:fill="FCFCFC"/>
        </w:rPr>
        <w:t>需要对</w:t>
      </w:r>
      <w:r w:rsidRPr="00E26735">
        <w:rPr>
          <w:rFonts w:cstheme="minorHAnsi"/>
          <w:sz w:val="20"/>
          <w:szCs w:val="20"/>
          <w:shd w:val="clear" w:color="auto" w:fill="FCFCFC"/>
        </w:rPr>
        <w:t xml:space="preserve">UUID </w:t>
      </w:r>
      <w:r w:rsidRPr="00E26735">
        <w:rPr>
          <w:rFonts w:cstheme="minorHAnsi"/>
          <w:sz w:val="20"/>
          <w:szCs w:val="20"/>
          <w:shd w:val="clear" w:color="auto" w:fill="FCFCFC"/>
        </w:rPr>
        <w:t>分别为</w:t>
      </w:r>
      <w:r w:rsidRPr="00E26735">
        <w:rPr>
          <w:rFonts w:cstheme="minorHAnsi"/>
          <w:sz w:val="20"/>
          <w:szCs w:val="20"/>
          <w:shd w:val="clear" w:color="auto" w:fill="FCFCFC"/>
        </w:rPr>
        <w:t>0xFFF1</w:t>
      </w:r>
      <w:r w:rsidRPr="00E26735">
        <w:rPr>
          <w:rFonts w:cstheme="minorHAnsi"/>
          <w:sz w:val="20"/>
          <w:szCs w:val="20"/>
          <w:shd w:val="clear" w:color="auto" w:fill="FCFCFC"/>
        </w:rPr>
        <w:t>和</w:t>
      </w:r>
      <w:r w:rsidRPr="00E26735">
        <w:rPr>
          <w:rFonts w:cstheme="minorHAnsi"/>
          <w:sz w:val="20"/>
          <w:szCs w:val="20"/>
          <w:shd w:val="clear" w:color="auto" w:fill="FCFCFC"/>
        </w:rPr>
        <w:t>0xFFF2</w:t>
      </w:r>
      <w:r w:rsidRPr="00E26735">
        <w:rPr>
          <w:rFonts w:cstheme="minorHAnsi"/>
          <w:sz w:val="20"/>
          <w:szCs w:val="20"/>
          <w:shd w:val="clear" w:color="auto" w:fill="FCFCFC"/>
        </w:rPr>
        <w:t>的属性进行操作。</w:t>
      </w:r>
    </w:p>
    <w:p w:rsidR="00253468" w:rsidRPr="0079031C" w:rsidRDefault="00253468" w:rsidP="009F6E4A">
      <w:pPr>
        <w:pStyle w:val="Heading1"/>
        <w:numPr>
          <w:ilvl w:val="0"/>
          <w:numId w:val="12"/>
        </w:numPr>
        <w:ind w:left="450" w:hanging="450"/>
        <w:rPr>
          <w:sz w:val="32"/>
          <w:szCs w:val="32"/>
        </w:rPr>
      </w:pPr>
      <w:bookmarkStart w:id="4" w:name="_Toc35701037"/>
      <w:r w:rsidRPr="0079031C">
        <w:rPr>
          <w:rFonts w:hint="eastAsia"/>
          <w:sz w:val="32"/>
          <w:szCs w:val="32"/>
        </w:rPr>
        <w:t>按键响应</w:t>
      </w:r>
      <w:r w:rsidR="0030562B" w:rsidRPr="0079031C">
        <w:rPr>
          <w:rFonts w:hint="eastAsia"/>
          <w:sz w:val="32"/>
          <w:szCs w:val="32"/>
        </w:rPr>
        <w:t>处理</w:t>
      </w:r>
      <w:bookmarkEnd w:id="4"/>
    </w:p>
    <w:p w:rsidR="0030562B" w:rsidRPr="00E26735" w:rsidRDefault="0030562B" w:rsidP="00E26735">
      <w:pPr>
        <w:ind w:firstLineChars="200" w:firstLine="400"/>
        <w:rPr>
          <w:rFonts w:cstheme="minorHAnsi"/>
          <w:sz w:val="20"/>
          <w:szCs w:val="20"/>
        </w:rPr>
      </w:pPr>
      <w:r w:rsidRPr="00E26735">
        <w:rPr>
          <w:rFonts w:cstheme="minorHAnsi"/>
          <w:sz w:val="20"/>
          <w:szCs w:val="20"/>
        </w:rPr>
        <w:t>在第</w:t>
      </w:r>
      <w:r w:rsidRPr="00E26735">
        <w:rPr>
          <w:rFonts w:cstheme="minorHAnsi"/>
          <w:sz w:val="20"/>
          <w:szCs w:val="20"/>
        </w:rPr>
        <w:t>3</w:t>
      </w:r>
      <w:r w:rsidRPr="00E26735">
        <w:rPr>
          <w:rFonts w:cstheme="minorHAnsi"/>
          <w:sz w:val="20"/>
          <w:szCs w:val="20"/>
        </w:rPr>
        <w:t>个入口程序对按键</w:t>
      </w:r>
      <w:r w:rsidRPr="00E26735">
        <w:rPr>
          <w:rFonts w:cstheme="minorHAnsi"/>
          <w:sz w:val="20"/>
          <w:szCs w:val="20"/>
        </w:rPr>
        <w:t>PD6</w:t>
      </w:r>
      <w:r w:rsidRPr="00E26735">
        <w:rPr>
          <w:rFonts w:cstheme="minorHAnsi"/>
          <w:sz w:val="20"/>
          <w:szCs w:val="20"/>
        </w:rPr>
        <w:t>、</w:t>
      </w:r>
      <w:r w:rsidRPr="00E26735">
        <w:rPr>
          <w:rFonts w:cstheme="minorHAnsi"/>
          <w:sz w:val="20"/>
          <w:szCs w:val="20"/>
        </w:rPr>
        <w:t>PD7</w:t>
      </w:r>
      <w:r w:rsidRPr="00E26735">
        <w:rPr>
          <w:rFonts w:cstheme="minorHAnsi"/>
          <w:sz w:val="20"/>
          <w:szCs w:val="20"/>
        </w:rPr>
        <w:t>初始化之后，如果</w:t>
      </w:r>
      <w:r w:rsidRPr="00E26735">
        <w:rPr>
          <w:rFonts w:cstheme="minorHAnsi"/>
          <w:sz w:val="20"/>
          <w:szCs w:val="20"/>
        </w:rPr>
        <w:t>PD6</w:t>
      </w:r>
      <w:r w:rsidRPr="00E26735">
        <w:rPr>
          <w:rFonts w:cstheme="minorHAnsi"/>
          <w:sz w:val="20"/>
          <w:szCs w:val="20"/>
        </w:rPr>
        <w:t>和</w:t>
      </w:r>
      <w:r w:rsidRPr="00E26735">
        <w:rPr>
          <w:rFonts w:cstheme="minorHAnsi"/>
          <w:sz w:val="20"/>
          <w:szCs w:val="20"/>
        </w:rPr>
        <w:t>PD7</w:t>
      </w:r>
      <w:r w:rsidRPr="00E26735">
        <w:rPr>
          <w:rFonts w:cstheme="minorHAnsi"/>
          <w:sz w:val="20"/>
          <w:szCs w:val="20"/>
        </w:rPr>
        <w:t>被按下</w:t>
      </w:r>
      <w:r w:rsidRPr="00E26735">
        <w:rPr>
          <w:rFonts w:cstheme="minorHAnsi"/>
          <w:sz w:val="20"/>
          <w:szCs w:val="20"/>
        </w:rPr>
        <w:t>(</w:t>
      </w:r>
      <w:r w:rsidRPr="00E26735">
        <w:rPr>
          <w:rFonts w:cstheme="minorHAnsi"/>
          <w:sz w:val="20"/>
          <w:szCs w:val="20"/>
        </w:rPr>
        <w:t>变低电平</w:t>
      </w:r>
      <w:r w:rsidRPr="00E26735">
        <w:rPr>
          <w:rFonts w:cstheme="minorHAnsi"/>
          <w:sz w:val="20"/>
          <w:szCs w:val="20"/>
        </w:rPr>
        <w:t>)</w:t>
      </w:r>
      <w:r w:rsidRPr="00E26735">
        <w:rPr>
          <w:rFonts w:cstheme="minorHAnsi"/>
          <w:sz w:val="20"/>
          <w:szCs w:val="20"/>
        </w:rPr>
        <w:t>，则会进入</w:t>
      </w:r>
      <w:proofErr w:type="spellStart"/>
      <w:r w:rsidRPr="00E26735">
        <w:rPr>
          <w:rFonts w:cstheme="minorHAnsi"/>
          <w:sz w:val="20"/>
          <w:szCs w:val="20"/>
        </w:rPr>
        <w:t>pmu</w:t>
      </w:r>
      <w:proofErr w:type="spellEnd"/>
      <w:r w:rsidRPr="00E26735">
        <w:rPr>
          <w:rFonts w:cstheme="minorHAnsi"/>
          <w:sz w:val="20"/>
          <w:szCs w:val="20"/>
        </w:rPr>
        <w:t xml:space="preserve"> </w:t>
      </w:r>
      <w:r w:rsidRPr="00E26735">
        <w:rPr>
          <w:rFonts w:cstheme="minorHAnsi"/>
          <w:sz w:val="20"/>
          <w:szCs w:val="20"/>
        </w:rPr>
        <w:t>外部中断服务程序，我们在该中断服务程序内读取按键，然后对不同的按键做不同的处理</w:t>
      </w:r>
      <w:r w:rsidR="00F42B53" w:rsidRPr="00E26735">
        <w:rPr>
          <w:rFonts w:cstheme="minorHAnsi"/>
          <w:sz w:val="20"/>
          <w:szCs w:val="20"/>
        </w:rPr>
        <w:t>。</w:t>
      </w:r>
    </w:p>
    <w:p w:rsidR="0030562B" w:rsidRPr="00E26735" w:rsidRDefault="0030562B" w:rsidP="0030562B">
      <w:pPr>
        <w:rPr>
          <w:rFonts w:cstheme="minorHAnsi"/>
          <w:sz w:val="20"/>
          <w:szCs w:val="20"/>
        </w:rPr>
      </w:pPr>
      <w:r w:rsidRPr="00E26735">
        <w:rPr>
          <w:rFonts w:cstheme="minorHAnsi"/>
          <w:sz w:val="20"/>
          <w:szCs w:val="20"/>
        </w:rPr>
        <w:t>示例</w:t>
      </w:r>
    </w:p>
    <w:p w:rsidR="0029484F" w:rsidRDefault="006D00E8" w:rsidP="0030562B">
      <w:r>
        <w:rPr>
          <w:noProof/>
        </w:rPr>
        <w:pict>
          <v:shape id="_x0000_s1032" type="#_x0000_t202" style="position:absolute;left:0;text-align:left;margin-left:7.5pt;margin-top:.45pt;width:444.5pt;height:342.4pt;z-index:251666432" strokeweight=".25pt">
            <v:textbox>
              <w:txbxContent>
                <w:p w:rsidR="00F97F52" w:rsidRPr="007841F8" w:rsidRDefault="00F97F52" w:rsidP="0029484F">
                  <w:pPr>
                    <w:rPr>
                      <w:color w:val="00B0F0"/>
                      <w:szCs w:val="16"/>
                    </w:rPr>
                  </w:pPr>
                  <w:proofErr w:type="gramStart"/>
                  <w:r w:rsidRPr="00F42B53">
                    <w:rPr>
                      <w:szCs w:val="16"/>
                    </w:rPr>
                    <w:t>static</w:t>
                  </w:r>
                  <w:proofErr w:type="gramEnd"/>
                  <w:r w:rsidRPr="00F42B53">
                    <w:rPr>
                      <w:szCs w:val="16"/>
                    </w:rPr>
                    <w:t xml:space="preserve"> </w:t>
                  </w:r>
                  <w:proofErr w:type="spellStart"/>
                  <w:r w:rsidRPr="00F42B53">
                    <w:rPr>
                      <w:szCs w:val="16"/>
                    </w:rPr>
                    <w:t>os_timer_t</w:t>
                  </w:r>
                  <w:proofErr w:type="spellEnd"/>
                  <w:r w:rsidRPr="00F42B53">
                    <w:rPr>
                      <w:szCs w:val="16"/>
                    </w:rPr>
                    <w:t xml:space="preserve"> </w:t>
                  </w:r>
                  <w:proofErr w:type="spellStart"/>
                  <w:r w:rsidRPr="00F42B53">
                    <w:rPr>
                      <w:szCs w:val="16"/>
                    </w:rPr>
                    <w:t>button_anti_shake_timer</w:t>
                  </w:r>
                  <w:proofErr w:type="spellEnd"/>
                  <w:r w:rsidRPr="00F42B53">
                    <w:rPr>
                      <w:szCs w:val="16"/>
                    </w:rPr>
                    <w:t>;</w:t>
                  </w:r>
                  <w:r w:rsidRPr="00F42B53">
                    <w:rPr>
                      <w:rFonts w:hint="eastAsia"/>
                      <w:szCs w:val="16"/>
                    </w:rPr>
                    <w:tab/>
                  </w:r>
                  <w:r w:rsidRPr="00F42B53">
                    <w:rPr>
                      <w:rFonts w:hint="eastAsia"/>
                      <w:szCs w:val="16"/>
                    </w:rPr>
                    <w:tab/>
                  </w:r>
                  <w:r>
                    <w:rPr>
                      <w:rFonts w:hint="eastAsia"/>
                      <w:szCs w:val="16"/>
                    </w:rPr>
                    <w:tab/>
                  </w:r>
                  <w:r w:rsidRPr="007841F8">
                    <w:rPr>
                      <w:rFonts w:hint="eastAsia"/>
                      <w:color w:val="00B0F0"/>
                      <w:szCs w:val="16"/>
                    </w:rPr>
                    <w:t>//</w:t>
                  </w:r>
                  <w:r w:rsidRPr="007841F8">
                    <w:rPr>
                      <w:rFonts w:hint="eastAsia"/>
                      <w:color w:val="00B0F0"/>
                      <w:szCs w:val="16"/>
                    </w:rPr>
                    <w:t>按键防抖软件定时器</w:t>
                  </w:r>
                </w:p>
                <w:p w:rsidR="00F97F52" w:rsidRPr="007841F8" w:rsidRDefault="00F97F52" w:rsidP="0029484F">
                  <w:pPr>
                    <w:rPr>
                      <w:color w:val="00B0F0"/>
                      <w:szCs w:val="16"/>
                    </w:rPr>
                  </w:pPr>
                  <w:proofErr w:type="gramStart"/>
                  <w:r w:rsidRPr="00F42B53">
                    <w:rPr>
                      <w:szCs w:val="16"/>
                    </w:rPr>
                    <w:t>static</w:t>
                  </w:r>
                  <w:proofErr w:type="gramEnd"/>
                  <w:r w:rsidRPr="00F42B53">
                    <w:rPr>
                      <w:szCs w:val="16"/>
                    </w:rPr>
                    <w:t xml:space="preserve"> uint32_t </w:t>
                  </w:r>
                  <w:proofErr w:type="spellStart"/>
                  <w:r w:rsidRPr="00F42B53">
                    <w:rPr>
                      <w:szCs w:val="16"/>
                    </w:rPr>
                    <w:t>curr_button_before_anti_shake</w:t>
                  </w:r>
                  <w:proofErr w:type="spellEnd"/>
                  <w:r w:rsidRPr="00F42B53">
                    <w:rPr>
                      <w:szCs w:val="16"/>
                    </w:rPr>
                    <w:t xml:space="preserve"> = 0;</w:t>
                  </w:r>
                  <w:r w:rsidRPr="00F42B53">
                    <w:rPr>
                      <w:rFonts w:hint="eastAsia"/>
                      <w:szCs w:val="16"/>
                    </w:rPr>
                    <w:tab/>
                  </w:r>
                  <w:r w:rsidRPr="00F42B53">
                    <w:rPr>
                      <w:rFonts w:hint="eastAsia"/>
                      <w:szCs w:val="16"/>
                    </w:rPr>
                    <w:tab/>
                  </w:r>
                  <w:r w:rsidRPr="007841F8">
                    <w:rPr>
                      <w:rFonts w:hint="eastAsia"/>
                      <w:color w:val="00B0F0"/>
                      <w:szCs w:val="16"/>
                    </w:rPr>
                    <w:t>//</w:t>
                  </w:r>
                  <w:r w:rsidRPr="007841F8">
                    <w:rPr>
                      <w:rFonts w:hint="eastAsia"/>
                      <w:color w:val="00B0F0"/>
                      <w:szCs w:val="16"/>
                    </w:rPr>
                    <w:t>记录防抖定时器启动之前，按下的键值</w:t>
                  </w:r>
                </w:p>
                <w:p w:rsidR="00F97F52" w:rsidRPr="007841F8" w:rsidRDefault="00F97F52" w:rsidP="0029484F">
                  <w:pPr>
                    <w:rPr>
                      <w:szCs w:val="16"/>
                    </w:rPr>
                  </w:pPr>
                  <w:proofErr w:type="gramStart"/>
                  <w:r w:rsidRPr="00F42B53">
                    <w:rPr>
                      <w:szCs w:val="16"/>
                    </w:rPr>
                    <w:t>static</w:t>
                  </w:r>
                  <w:proofErr w:type="gramEnd"/>
                  <w:r w:rsidRPr="00F42B53">
                    <w:rPr>
                      <w:szCs w:val="16"/>
                    </w:rPr>
                    <w:t xml:space="preserve"> void </w:t>
                  </w:r>
                  <w:proofErr w:type="spellStart"/>
                  <w:r w:rsidRPr="00F42B53">
                    <w:rPr>
                      <w:szCs w:val="16"/>
                    </w:rPr>
                    <w:t>button_anti_shake_timeout_handler</w:t>
                  </w:r>
                  <w:proofErr w:type="spellEnd"/>
                  <w:r w:rsidRPr="00F42B53">
                    <w:rPr>
                      <w:szCs w:val="16"/>
                    </w:rPr>
                    <w:t>(void *</w:t>
                  </w:r>
                  <w:proofErr w:type="spellStart"/>
                  <w:r w:rsidRPr="00F42B53">
                    <w:rPr>
                      <w:szCs w:val="16"/>
                    </w:rPr>
                    <w:t>param</w:t>
                  </w:r>
                  <w:proofErr w:type="spellEnd"/>
                  <w:r w:rsidRPr="00F42B53">
                    <w:rPr>
                      <w:szCs w:val="16"/>
                    </w:rPr>
                    <w:t>)</w:t>
                  </w:r>
                  <w:r w:rsidRPr="007841F8">
                    <w:rPr>
                      <w:szCs w:val="16"/>
                    </w:rPr>
                    <w:t xml:space="preserve"> </w:t>
                  </w:r>
                  <w:r>
                    <w:rPr>
                      <w:szCs w:val="16"/>
                    </w:rPr>
                    <w:t>{</w:t>
                  </w:r>
                  <w:r>
                    <w:rPr>
                      <w:rFonts w:hint="eastAsia"/>
                      <w:szCs w:val="16"/>
                    </w:rPr>
                    <w:tab/>
                  </w:r>
                  <w:r>
                    <w:rPr>
                      <w:rFonts w:hint="eastAsia"/>
                      <w:szCs w:val="16"/>
                    </w:rPr>
                    <w:tab/>
                  </w:r>
                  <w:r w:rsidRPr="007841F8">
                    <w:rPr>
                      <w:rFonts w:hint="eastAsia"/>
                      <w:color w:val="00B0F0"/>
                      <w:szCs w:val="16"/>
                    </w:rPr>
                    <w:t>//</w:t>
                  </w:r>
                  <w:r w:rsidRPr="007841F8">
                    <w:rPr>
                      <w:rFonts w:hint="eastAsia"/>
                      <w:color w:val="00B0F0"/>
                      <w:szCs w:val="16"/>
                    </w:rPr>
                    <w:t>防抖软件定时器时间到执行函数</w:t>
                  </w:r>
                </w:p>
                <w:p w:rsidR="00F97F52" w:rsidRPr="00F42B53" w:rsidRDefault="00F97F52" w:rsidP="0029484F">
                  <w:pPr>
                    <w:rPr>
                      <w:szCs w:val="16"/>
                    </w:rPr>
                  </w:pPr>
                  <w:r w:rsidRPr="00F42B53">
                    <w:rPr>
                      <w:szCs w:val="16"/>
                    </w:rPr>
                    <w:t xml:space="preserve">    uint32_t </w:t>
                  </w:r>
                  <w:proofErr w:type="spellStart"/>
                  <w:r w:rsidRPr="00F42B53">
                    <w:rPr>
                      <w:szCs w:val="16"/>
                    </w:rPr>
                    <w:t>pmu_int_pin_setting</w:t>
                  </w:r>
                  <w:proofErr w:type="spellEnd"/>
                  <w:r w:rsidRPr="00F42B53">
                    <w:rPr>
                      <w:szCs w:val="16"/>
                    </w:rPr>
                    <w:t xml:space="preserve"> = ool_</w:t>
                  </w:r>
                  <w:proofErr w:type="gramStart"/>
                  <w:r w:rsidRPr="00F42B53">
                    <w:rPr>
                      <w:szCs w:val="16"/>
                    </w:rPr>
                    <w:t>read32(</w:t>
                  </w:r>
                  <w:proofErr w:type="gramEnd"/>
                  <w:r w:rsidRPr="00F42B53">
                    <w:rPr>
                      <w:szCs w:val="16"/>
                    </w:rPr>
                    <w:t>PMU_REG_PORTA_TRIG_MASK);</w:t>
                  </w:r>
                </w:p>
                <w:p w:rsidR="00F97F52" w:rsidRPr="00F42B53" w:rsidRDefault="00F97F52" w:rsidP="0029484F">
                  <w:pPr>
                    <w:rPr>
                      <w:szCs w:val="16"/>
                    </w:rPr>
                  </w:pPr>
                  <w:r w:rsidRPr="00F42B53">
                    <w:rPr>
                      <w:szCs w:val="16"/>
                    </w:rPr>
                    <w:t xml:space="preserve">    uint32_t </w:t>
                  </w:r>
                  <w:proofErr w:type="spellStart"/>
                  <w:r w:rsidRPr="00F42B53">
                    <w:rPr>
                      <w:szCs w:val="16"/>
                    </w:rPr>
                    <w:t>gpio_value</w:t>
                  </w:r>
                  <w:proofErr w:type="spellEnd"/>
                  <w:r w:rsidRPr="00F42B53">
                    <w:rPr>
                      <w:szCs w:val="16"/>
                    </w:rPr>
                    <w:t xml:space="preserve"> = ool_</w:t>
                  </w:r>
                  <w:proofErr w:type="gramStart"/>
                  <w:r w:rsidRPr="00F42B53">
                    <w:rPr>
                      <w:szCs w:val="16"/>
                    </w:rPr>
                    <w:t>read32(</w:t>
                  </w:r>
                  <w:proofErr w:type="gramEnd"/>
                  <w:r w:rsidRPr="00F42B53">
                    <w:rPr>
                      <w:szCs w:val="16"/>
                    </w:rPr>
                    <w:t>PMU_REG_GPIOA_V);</w:t>
                  </w:r>
                </w:p>
                <w:p w:rsidR="00F97F52" w:rsidRPr="00F42B53" w:rsidRDefault="00F97F52" w:rsidP="0029484F">
                  <w:pPr>
                    <w:rPr>
                      <w:szCs w:val="16"/>
                    </w:rPr>
                  </w:pPr>
                  <w:r w:rsidRPr="00F42B53">
                    <w:rPr>
                      <w:szCs w:val="16"/>
                    </w:rPr>
                    <w:t xml:space="preserve">    </w:t>
                  </w:r>
                  <w:proofErr w:type="spellStart"/>
                  <w:r w:rsidRPr="00F42B53">
                    <w:rPr>
                      <w:szCs w:val="16"/>
                    </w:rPr>
                    <w:t>gpio_value</w:t>
                  </w:r>
                  <w:proofErr w:type="spellEnd"/>
                  <w:r w:rsidRPr="00F42B53">
                    <w:rPr>
                      <w:szCs w:val="16"/>
                    </w:rPr>
                    <w:t xml:space="preserve"> &amp;= </w:t>
                  </w:r>
                  <w:proofErr w:type="spellStart"/>
                  <w:r w:rsidRPr="00F42B53">
                    <w:rPr>
                      <w:szCs w:val="16"/>
                    </w:rPr>
                    <w:t>pmu_int_pin_setting</w:t>
                  </w:r>
                  <w:proofErr w:type="spellEnd"/>
                  <w:r w:rsidRPr="00F42B53">
                    <w:rPr>
                      <w:szCs w:val="16"/>
                    </w:rPr>
                    <w:t>;</w:t>
                  </w:r>
                </w:p>
                <w:p w:rsidR="00F97F52" w:rsidRPr="007841F8" w:rsidRDefault="00F97F52" w:rsidP="0029484F">
                  <w:pPr>
                    <w:rPr>
                      <w:color w:val="00B0F0"/>
                      <w:szCs w:val="16"/>
                    </w:rPr>
                  </w:pPr>
                  <w:r w:rsidRPr="00F42B53">
                    <w:rPr>
                      <w:szCs w:val="16"/>
                    </w:rPr>
                    <w:t xml:space="preserve">    </w:t>
                  </w:r>
                  <w:proofErr w:type="spellStart"/>
                  <w:r w:rsidRPr="00F42B53">
                    <w:rPr>
                      <w:szCs w:val="16"/>
                    </w:rPr>
                    <w:t>gpio_value</w:t>
                  </w:r>
                  <w:proofErr w:type="spellEnd"/>
                  <w:r w:rsidRPr="00F42B53">
                    <w:rPr>
                      <w:szCs w:val="16"/>
                    </w:rPr>
                    <w:t xml:space="preserve"> ^= </w:t>
                  </w:r>
                  <w:proofErr w:type="spellStart"/>
                  <w:r w:rsidRPr="00F42B53">
                    <w:rPr>
                      <w:szCs w:val="16"/>
                    </w:rPr>
                    <w:t>pmu_int_pin_setting</w:t>
                  </w:r>
                  <w:proofErr w:type="spellEnd"/>
                  <w:r w:rsidRPr="00F42B53">
                    <w:rPr>
                      <w:szCs w:val="16"/>
                    </w:rPr>
                    <w:t>;</w:t>
                  </w:r>
                  <w:r w:rsidRPr="00F42B53">
                    <w:rPr>
                      <w:rFonts w:hint="eastAsia"/>
                      <w:szCs w:val="16"/>
                    </w:rPr>
                    <w:tab/>
                  </w:r>
                  <w:r w:rsidRPr="00F42B53">
                    <w:rPr>
                      <w:rFonts w:hint="eastAsia"/>
                      <w:szCs w:val="16"/>
                    </w:rPr>
                    <w:tab/>
                  </w:r>
                  <w:r>
                    <w:rPr>
                      <w:rFonts w:hint="eastAsia"/>
                      <w:szCs w:val="16"/>
                    </w:rPr>
                    <w:tab/>
                  </w:r>
                  <w:r w:rsidRPr="007841F8">
                    <w:rPr>
                      <w:rFonts w:hint="eastAsia"/>
                      <w:color w:val="00B0F0"/>
                      <w:szCs w:val="16"/>
                    </w:rPr>
                    <w:t>//</w:t>
                  </w:r>
                  <w:r w:rsidRPr="007841F8">
                    <w:rPr>
                      <w:rFonts w:hint="eastAsia"/>
                      <w:color w:val="00B0F0"/>
                      <w:szCs w:val="16"/>
                    </w:rPr>
                    <w:t>获取此时的按键按下键值</w:t>
                  </w:r>
                </w:p>
                <w:p w:rsidR="00F97F52" w:rsidRPr="00F42B53" w:rsidRDefault="00F97F52" w:rsidP="0029484F">
                  <w:pPr>
                    <w:rPr>
                      <w:szCs w:val="16"/>
                    </w:rPr>
                  </w:pPr>
                  <w:r w:rsidRPr="00F42B53">
                    <w:rPr>
                      <w:szCs w:val="16"/>
                    </w:rPr>
                    <w:t xml:space="preserve">    </w:t>
                  </w:r>
                  <w:proofErr w:type="gramStart"/>
                  <w:r w:rsidRPr="00F42B53">
                    <w:rPr>
                      <w:szCs w:val="16"/>
                    </w:rPr>
                    <w:t>if(</w:t>
                  </w:r>
                  <w:proofErr w:type="spellStart"/>
                  <w:proofErr w:type="gramEnd"/>
                  <w:r w:rsidRPr="00F42B53">
                    <w:rPr>
                      <w:szCs w:val="16"/>
                    </w:rPr>
                    <w:t>gpio_value</w:t>
                  </w:r>
                  <w:proofErr w:type="spellEnd"/>
                  <w:r w:rsidRPr="00F42B53">
                    <w:rPr>
                      <w:szCs w:val="16"/>
                    </w:rPr>
                    <w:t xml:space="preserve"> == </w:t>
                  </w:r>
                  <w:proofErr w:type="spellStart"/>
                  <w:r w:rsidRPr="00F42B53">
                    <w:rPr>
                      <w:szCs w:val="16"/>
                    </w:rPr>
                    <w:t>curr_button_before_anti_shake</w:t>
                  </w:r>
                  <w:proofErr w:type="spellEnd"/>
                  <w:r w:rsidRPr="00F42B53">
                    <w:rPr>
                      <w:szCs w:val="16"/>
                    </w:rPr>
                    <w:t>)</w:t>
                  </w:r>
                  <w:r w:rsidRPr="007841F8">
                    <w:rPr>
                      <w:szCs w:val="16"/>
                    </w:rPr>
                    <w:t xml:space="preserve"> </w:t>
                  </w:r>
                  <w:r>
                    <w:rPr>
                      <w:szCs w:val="16"/>
                    </w:rPr>
                    <w:t>{</w:t>
                  </w:r>
                  <w:r>
                    <w:rPr>
                      <w:rFonts w:hint="eastAsia"/>
                      <w:szCs w:val="16"/>
                    </w:rPr>
                    <w:tab/>
                  </w:r>
                  <w:r w:rsidRPr="007841F8">
                    <w:rPr>
                      <w:rFonts w:hint="eastAsia"/>
                      <w:color w:val="00B0F0"/>
                      <w:szCs w:val="16"/>
                    </w:rPr>
                    <w:t>//</w:t>
                  </w:r>
                  <w:r w:rsidRPr="007841F8">
                    <w:rPr>
                      <w:rFonts w:hint="eastAsia"/>
                      <w:color w:val="00B0F0"/>
                      <w:szCs w:val="16"/>
                    </w:rPr>
                    <w:t>如果当前的按键值与</w:t>
                  </w:r>
                  <w:r w:rsidRPr="007841F8">
                    <w:rPr>
                      <w:rFonts w:hint="eastAsia"/>
                      <w:color w:val="00B0F0"/>
                      <w:szCs w:val="16"/>
                    </w:rPr>
                    <w:t>10ms</w:t>
                  </w:r>
                  <w:r w:rsidRPr="007841F8">
                    <w:rPr>
                      <w:rFonts w:hint="eastAsia"/>
                      <w:color w:val="00B0F0"/>
                      <w:szCs w:val="16"/>
                    </w:rPr>
                    <w:t>防抖时间之前记录的按键值相同则执行</w:t>
                  </w:r>
                </w:p>
                <w:p w:rsidR="00F97F52" w:rsidRPr="00F42B53" w:rsidRDefault="00F97F52" w:rsidP="0029484F">
                  <w:pPr>
                    <w:rPr>
                      <w:szCs w:val="16"/>
                    </w:rPr>
                  </w:pPr>
                  <w:r w:rsidRPr="00F42B53">
                    <w:rPr>
                      <w:szCs w:val="16"/>
                    </w:rPr>
                    <w:t xml:space="preserve">            </w:t>
                  </w:r>
                  <w:proofErr w:type="gramStart"/>
                  <w:r w:rsidRPr="00F42B53">
                    <w:rPr>
                      <w:szCs w:val="16"/>
                    </w:rPr>
                    <w:t>I</w:t>
                  </w:r>
                  <w:r w:rsidRPr="00F42B53">
                    <w:rPr>
                      <w:rFonts w:hint="eastAsia"/>
                      <w:szCs w:val="16"/>
                    </w:rPr>
                    <w:t>f(</w:t>
                  </w:r>
                  <w:proofErr w:type="spellStart"/>
                  <w:proofErr w:type="gramEnd"/>
                  <w:r w:rsidRPr="00F42B53">
                    <w:rPr>
                      <w:szCs w:val="16"/>
                    </w:rPr>
                    <w:t>gpio_value</w:t>
                  </w:r>
                  <w:proofErr w:type="spellEnd"/>
                  <w:r w:rsidRPr="00F42B53">
                    <w:rPr>
                      <w:rFonts w:hint="eastAsia"/>
                      <w:szCs w:val="16"/>
                    </w:rPr>
                    <w:t xml:space="preserve"> == GPIO_PD6</w:t>
                  </w:r>
                  <w:r w:rsidRPr="00F42B53">
                    <w:rPr>
                      <w:szCs w:val="16"/>
                    </w:rPr>
                    <w:t>)</w:t>
                  </w:r>
                </w:p>
                <w:p w:rsidR="00F97F52" w:rsidRPr="007841F8" w:rsidRDefault="00F97F52" w:rsidP="0029484F">
                  <w:pPr>
                    <w:rPr>
                      <w:color w:val="00B0F0"/>
                      <w:szCs w:val="16"/>
                    </w:rPr>
                  </w:pPr>
                  <w:r w:rsidRPr="00F42B53">
                    <w:rPr>
                      <w:szCs w:val="16"/>
                    </w:rPr>
                    <w:t xml:space="preserve">        </w:t>
                  </w:r>
                  <w:r w:rsidRPr="00F42B53">
                    <w:rPr>
                      <w:rFonts w:hint="eastAsia"/>
                      <w:szCs w:val="16"/>
                    </w:rPr>
                    <w:tab/>
                  </w:r>
                  <w:proofErr w:type="spellStart"/>
                  <w:r w:rsidRPr="00F42B53">
                    <w:rPr>
                      <w:szCs w:val="16"/>
                    </w:rPr>
                    <w:t>gap_start_</w:t>
                  </w:r>
                  <w:proofErr w:type="gramStart"/>
                  <w:r w:rsidRPr="00F42B53">
                    <w:rPr>
                      <w:szCs w:val="16"/>
                    </w:rPr>
                    <w:t>conn</w:t>
                  </w:r>
                  <w:proofErr w:type="spellEnd"/>
                  <w:r w:rsidRPr="00F42B53">
                    <w:rPr>
                      <w:szCs w:val="16"/>
                    </w:rPr>
                    <w:t>(</w:t>
                  </w:r>
                  <w:proofErr w:type="gramEnd"/>
                  <w:r w:rsidRPr="00F42B53">
                    <w:rPr>
                      <w:rFonts w:hint="eastAsia"/>
                      <w:szCs w:val="16"/>
                    </w:rPr>
                    <w:t>mac_addr1</w:t>
                  </w:r>
                  <w:r w:rsidRPr="00F42B53">
                    <w:rPr>
                      <w:szCs w:val="16"/>
                    </w:rPr>
                    <w:t>,</w:t>
                  </w:r>
                  <w:r w:rsidRPr="00F42B53">
                    <w:rPr>
                      <w:rFonts w:hint="eastAsia"/>
                      <w:szCs w:val="16"/>
                    </w:rPr>
                    <w:t>0</w:t>
                  </w:r>
                  <w:r w:rsidRPr="00F42B53">
                    <w:rPr>
                      <w:szCs w:val="16"/>
                    </w:rPr>
                    <w:t>,12, 12, 0, 300);</w:t>
                  </w:r>
                  <w:r w:rsidRPr="00F42B53">
                    <w:rPr>
                      <w:rFonts w:hint="eastAsia"/>
                      <w:szCs w:val="16"/>
                    </w:rPr>
                    <w:tab/>
                  </w:r>
                  <w:r w:rsidRPr="00F42B53">
                    <w:rPr>
                      <w:rFonts w:hint="eastAsia"/>
                      <w:szCs w:val="16"/>
                    </w:rPr>
                    <w:tab/>
                  </w:r>
                  <w:r w:rsidRPr="007841F8">
                    <w:rPr>
                      <w:rFonts w:hint="eastAsia"/>
                      <w:color w:val="00B0F0"/>
                      <w:szCs w:val="16"/>
                    </w:rPr>
                    <w:t>//</w:t>
                  </w:r>
                  <w:r w:rsidRPr="007841F8">
                    <w:rPr>
                      <w:rFonts w:hint="eastAsia"/>
                      <w:color w:val="00B0F0"/>
                      <w:szCs w:val="16"/>
                    </w:rPr>
                    <w:t>主动连接地址为</w:t>
                  </w:r>
                  <w:r w:rsidRPr="007841F8">
                    <w:rPr>
                      <w:rFonts w:hint="eastAsia"/>
                      <w:color w:val="00B0F0"/>
                      <w:szCs w:val="16"/>
                    </w:rPr>
                    <w:t>mac_addr1</w:t>
                  </w:r>
                  <w:r w:rsidRPr="007841F8">
                    <w:rPr>
                      <w:rFonts w:hint="eastAsia"/>
                      <w:color w:val="00B0F0"/>
                      <w:szCs w:val="16"/>
                    </w:rPr>
                    <w:t>的对端设备</w:t>
                  </w:r>
                </w:p>
                <w:p w:rsidR="00F97F52" w:rsidRPr="00F42B53" w:rsidRDefault="00F97F52" w:rsidP="0029484F">
                  <w:pPr>
                    <w:rPr>
                      <w:szCs w:val="16"/>
                    </w:rPr>
                  </w:pPr>
                  <w:r w:rsidRPr="00F42B53">
                    <w:rPr>
                      <w:rFonts w:hint="eastAsia"/>
                      <w:szCs w:val="16"/>
                    </w:rPr>
                    <w:tab/>
                    <w:t xml:space="preserve">   </w:t>
                  </w:r>
                  <w:proofErr w:type="gramStart"/>
                  <w:r w:rsidRPr="00F42B53">
                    <w:rPr>
                      <w:rFonts w:hint="eastAsia"/>
                      <w:szCs w:val="16"/>
                    </w:rPr>
                    <w:t>else</w:t>
                  </w:r>
                  <w:proofErr w:type="gramEnd"/>
                  <w:r w:rsidRPr="00F42B53">
                    <w:rPr>
                      <w:rFonts w:hint="eastAsia"/>
                      <w:szCs w:val="16"/>
                    </w:rPr>
                    <w:t xml:space="preserve"> if(</w:t>
                  </w:r>
                  <w:proofErr w:type="spellStart"/>
                  <w:r w:rsidRPr="00F42B53">
                    <w:rPr>
                      <w:szCs w:val="16"/>
                    </w:rPr>
                    <w:t>gpio_value</w:t>
                  </w:r>
                  <w:proofErr w:type="spellEnd"/>
                  <w:r w:rsidRPr="00F42B53">
                    <w:rPr>
                      <w:rFonts w:hint="eastAsia"/>
                      <w:szCs w:val="16"/>
                    </w:rPr>
                    <w:t xml:space="preserve"> == GPIO_PD7</w:t>
                  </w:r>
                  <w:r w:rsidRPr="00F42B53">
                    <w:rPr>
                      <w:szCs w:val="16"/>
                    </w:rPr>
                    <w:t>)</w:t>
                  </w:r>
                </w:p>
                <w:p w:rsidR="00F97F52" w:rsidRPr="007841F8" w:rsidRDefault="00F97F52" w:rsidP="0029484F">
                  <w:pPr>
                    <w:rPr>
                      <w:color w:val="00B0F0"/>
                      <w:szCs w:val="16"/>
                    </w:rPr>
                  </w:pPr>
                  <w:r w:rsidRPr="00F42B53">
                    <w:rPr>
                      <w:rFonts w:hint="eastAsia"/>
                      <w:szCs w:val="16"/>
                    </w:rPr>
                    <w:tab/>
                  </w:r>
                  <w:r w:rsidRPr="00F42B53">
                    <w:rPr>
                      <w:rFonts w:hint="eastAsia"/>
                      <w:szCs w:val="16"/>
                    </w:rPr>
                    <w:tab/>
                  </w:r>
                  <w:proofErr w:type="spellStart"/>
                  <w:r w:rsidRPr="00F42B53">
                    <w:rPr>
                      <w:szCs w:val="16"/>
                    </w:rPr>
                    <w:t>gap_start_</w:t>
                  </w:r>
                  <w:proofErr w:type="gramStart"/>
                  <w:r w:rsidRPr="00F42B53">
                    <w:rPr>
                      <w:szCs w:val="16"/>
                    </w:rPr>
                    <w:t>conn</w:t>
                  </w:r>
                  <w:proofErr w:type="spellEnd"/>
                  <w:r w:rsidRPr="00F42B53">
                    <w:rPr>
                      <w:szCs w:val="16"/>
                    </w:rPr>
                    <w:t>(</w:t>
                  </w:r>
                  <w:proofErr w:type="gramEnd"/>
                  <w:r w:rsidRPr="00F42B53">
                    <w:rPr>
                      <w:rFonts w:hint="eastAsia"/>
                      <w:szCs w:val="16"/>
                    </w:rPr>
                    <w:t>mac_addr2</w:t>
                  </w:r>
                  <w:r w:rsidRPr="00F42B53">
                    <w:rPr>
                      <w:szCs w:val="16"/>
                    </w:rPr>
                    <w:t>,</w:t>
                  </w:r>
                  <w:r w:rsidRPr="00F42B53">
                    <w:rPr>
                      <w:rFonts w:hint="eastAsia"/>
                      <w:szCs w:val="16"/>
                    </w:rPr>
                    <w:t>0</w:t>
                  </w:r>
                  <w:r w:rsidRPr="00F42B53">
                    <w:rPr>
                      <w:szCs w:val="16"/>
                    </w:rPr>
                    <w:t>,12, 12, 0, 300);</w:t>
                  </w:r>
                  <w:r w:rsidRPr="00F42B53">
                    <w:rPr>
                      <w:rFonts w:hint="eastAsia"/>
                      <w:szCs w:val="16"/>
                    </w:rPr>
                    <w:tab/>
                  </w:r>
                  <w:r w:rsidRPr="00F42B53">
                    <w:rPr>
                      <w:rFonts w:hint="eastAsia"/>
                      <w:szCs w:val="16"/>
                    </w:rPr>
                    <w:tab/>
                  </w:r>
                  <w:r w:rsidRPr="007841F8">
                    <w:rPr>
                      <w:rFonts w:hint="eastAsia"/>
                      <w:color w:val="00B0F0"/>
                      <w:szCs w:val="16"/>
                    </w:rPr>
                    <w:t>//</w:t>
                  </w:r>
                  <w:r w:rsidRPr="007841F8">
                    <w:rPr>
                      <w:rFonts w:hint="eastAsia"/>
                      <w:color w:val="00B0F0"/>
                      <w:szCs w:val="16"/>
                    </w:rPr>
                    <w:t>主动连接地址为</w:t>
                  </w:r>
                  <w:r w:rsidRPr="007841F8">
                    <w:rPr>
                      <w:rFonts w:hint="eastAsia"/>
                      <w:color w:val="00B0F0"/>
                      <w:szCs w:val="16"/>
                    </w:rPr>
                    <w:t>mac_addr2</w:t>
                  </w:r>
                  <w:r w:rsidRPr="007841F8">
                    <w:rPr>
                      <w:rFonts w:hint="eastAsia"/>
                      <w:color w:val="00B0F0"/>
                      <w:szCs w:val="16"/>
                    </w:rPr>
                    <w:t>的对端设备</w:t>
                  </w:r>
                </w:p>
                <w:p w:rsidR="00F97F52" w:rsidRPr="00F42B53" w:rsidRDefault="00F97F52" w:rsidP="0029484F">
                  <w:pPr>
                    <w:rPr>
                      <w:szCs w:val="16"/>
                    </w:rPr>
                  </w:pPr>
                  <w:r w:rsidRPr="00F42B53">
                    <w:rPr>
                      <w:szCs w:val="16"/>
                    </w:rPr>
                    <w:t xml:space="preserve">    }</w:t>
                  </w:r>
                </w:p>
                <w:p w:rsidR="00F97F52" w:rsidRPr="00F42B53" w:rsidRDefault="00F97F52" w:rsidP="0029484F">
                  <w:pPr>
                    <w:rPr>
                      <w:szCs w:val="16"/>
                    </w:rPr>
                  </w:pPr>
                  <w:r w:rsidRPr="00F42B53">
                    <w:rPr>
                      <w:szCs w:val="16"/>
                    </w:rPr>
                    <w:t>}</w:t>
                  </w:r>
                </w:p>
                <w:p w:rsidR="00F97F52" w:rsidRPr="00F42B53" w:rsidRDefault="00F97F52" w:rsidP="0029484F">
                  <w:pPr>
                    <w:rPr>
                      <w:szCs w:val="16"/>
                    </w:rPr>
                  </w:pPr>
                  <w:r w:rsidRPr="00F42B53">
                    <w:rPr>
                      <w:szCs w:val="16"/>
                    </w:rPr>
                    <w:t>__attribute_</w:t>
                  </w:r>
                  <w:proofErr w:type="gramStart"/>
                  <w:r w:rsidRPr="00F42B53">
                    <w:rPr>
                      <w:szCs w:val="16"/>
                    </w:rPr>
                    <w:t>_(</w:t>
                  </w:r>
                  <w:proofErr w:type="gramEnd"/>
                  <w:r w:rsidRPr="00F42B53">
                    <w:rPr>
                      <w:szCs w:val="16"/>
                    </w:rPr>
                    <w:t>(section("</w:t>
                  </w:r>
                  <w:proofErr w:type="spellStart"/>
                  <w:r w:rsidRPr="00F42B53">
                    <w:rPr>
                      <w:szCs w:val="16"/>
                    </w:rPr>
                    <w:t>ram_code</w:t>
                  </w:r>
                  <w:proofErr w:type="spellEnd"/>
                  <w:r w:rsidRPr="00F42B53">
                    <w:rPr>
                      <w:szCs w:val="16"/>
                    </w:rPr>
                    <w:t xml:space="preserve">"))) void </w:t>
                  </w:r>
                  <w:proofErr w:type="spellStart"/>
                  <w:r w:rsidRPr="00F42B53">
                    <w:rPr>
                      <w:szCs w:val="16"/>
                    </w:rPr>
                    <w:t>pmu_gpio_isr_ram</w:t>
                  </w:r>
                  <w:proofErr w:type="spellEnd"/>
                  <w:r w:rsidRPr="00F42B53">
                    <w:rPr>
                      <w:szCs w:val="16"/>
                    </w:rPr>
                    <w:t>(void)</w:t>
                  </w:r>
                  <w:r w:rsidRPr="007841F8">
                    <w:rPr>
                      <w:szCs w:val="16"/>
                    </w:rPr>
                    <w:t xml:space="preserve"> </w:t>
                  </w:r>
                  <w:r>
                    <w:rPr>
                      <w:szCs w:val="16"/>
                    </w:rPr>
                    <w:t>{</w:t>
                  </w:r>
                  <w:r>
                    <w:rPr>
                      <w:rFonts w:hint="eastAsia"/>
                      <w:szCs w:val="16"/>
                    </w:rPr>
                    <w:tab/>
                  </w:r>
                  <w:r w:rsidRPr="007841F8">
                    <w:rPr>
                      <w:rFonts w:hint="eastAsia"/>
                      <w:color w:val="00B0F0"/>
                      <w:szCs w:val="16"/>
                    </w:rPr>
                    <w:t>//</w:t>
                  </w:r>
                  <w:proofErr w:type="spellStart"/>
                  <w:r w:rsidRPr="007841F8">
                    <w:rPr>
                      <w:rFonts w:hint="eastAsia"/>
                      <w:color w:val="00B0F0"/>
                      <w:szCs w:val="16"/>
                    </w:rPr>
                    <w:t>pmu</w:t>
                  </w:r>
                  <w:proofErr w:type="spellEnd"/>
                  <w:r w:rsidRPr="007841F8">
                    <w:rPr>
                      <w:rFonts w:hint="eastAsia"/>
                      <w:color w:val="00B0F0"/>
                      <w:szCs w:val="16"/>
                    </w:rPr>
                    <w:t>外部中断服务程序，</w:t>
                  </w:r>
                  <w:r w:rsidRPr="007841F8">
                    <w:rPr>
                      <w:rFonts w:hint="eastAsia"/>
                      <w:color w:val="00B0F0"/>
                      <w:szCs w:val="16"/>
                    </w:rPr>
                    <w:t>PD6/PD7</w:t>
                  </w:r>
                  <w:r w:rsidRPr="007841F8">
                    <w:rPr>
                      <w:rFonts w:hint="eastAsia"/>
                      <w:color w:val="00B0F0"/>
                      <w:szCs w:val="16"/>
                    </w:rPr>
                    <w:t>电平变化时进入。</w:t>
                  </w:r>
                </w:p>
                <w:p w:rsidR="00F97F52" w:rsidRPr="00F42B53" w:rsidRDefault="00F97F52" w:rsidP="0029484F">
                  <w:pPr>
                    <w:rPr>
                      <w:szCs w:val="16"/>
                    </w:rPr>
                  </w:pPr>
                  <w:r w:rsidRPr="00F42B53">
                    <w:rPr>
                      <w:szCs w:val="16"/>
                    </w:rPr>
                    <w:t xml:space="preserve">    uint32_t </w:t>
                  </w:r>
                  <w:proofErr w:type="spellStart"/>
                  <w:r w:rsidRPr="00F42B53">
                    <w:rPr>
                      <w:szCs w:val="16"/>
                    </w:rPr>
                    <w:t>pmu_int_pin_setting</w:t>
                  </w:r>
                  <w:proofErr w:type="spellEnd"/>
                  <w:r w:rsidRPr="00F42B53">
                    <w:rPr>
                      <w:szCs w:val="16"/>
                    </w:rPr>
                    <w:t xml:space="preserve"> = ool_</w:t>
                  </w:r>
                  <w:proofErr w:type="gramStart"/>
                  <w:r w:rsidRPr="00F42B53">
                    <w:rPr>
                      <w:szCs w:val="16"/>
                    </w:rPr>
                    <w:t>read32(</w:t>
                  </w:r>
                  <w:proofErr w:type="gramEnd"/>
                  <w:r w:rsidRPr="00F42B53">
                    <w:rPr>
                      <w:szCs w:val="16"/>
                    </w:rPr>
                    <w:t>PMU_REG_PORTA_TRIG_MASK);</w:t>
                  </w:r>
                </w:p>
                <w:p w:rsidR="00F97F52" w:rsidRPr="00F42B53" w:rsidRDefault="00F97F52" w:rsidP="0029484F">
                  <w:pPr>
                    <w:rPr>
                      <w:szCs w:val="16"/>
                    </w:rPr>
                  </w:pPr>
                  <w:r w:rsidRPr="00F42B53">
                    <w:rPr>
                      <w:szCs w:val="16"/>
                    </w:rPr>
                    <w:t xml:space="preserve">    uint32_t </w:t>
                  </w:r>
                  <w:proofErr w:type="spellStart"/>
                  <w:r w:rsidRPr="00F42B53">
                    <w:rPr>
                      <w:szCs w:val="16"/>
                    </w:rPr>
                    <w:t>gpio_value</w:t>
                  </w:r>
                  <w:proofErr w:type="spellEnd"/>
                  <w:r w:rsidRPr="00F42B53">
                    <w:rPr>
                      <w:szCs w:val="16"/>
                    </w:rPr>
                    <w:t xml:space="preserve"> = ool_</w:t>
                  </w:r>
                  <w:proofErr w:type="gramStart"/>
                  <w:r w:rsidRPr="00F42B53">
                    <w:rPr>
                      <w:szCs w:val="16"/>
                    </w:rPr>
                    <w:t>read32(</w:t>
                  </w:r>
                  <w:proofErr w:type="gramEnd"/>
                  <w:r w:rsidRPr="00F42B53">
                    <w:rPr>
                      <w:szCs w:val="16"/>
                    </w:rPr>
                    <w:t>PMU_REG_GPIOA_V);</w:t>
                  </w:r>
                </w:p>
                <w:p w:rsidR="00F97F52" w:rsidRPr="00F42B53" w:rsidRDefault="00F97F52" w:rsidP="0029484F">
                  <w:pPr>
                    <w:rPr>
                      <w:szCs w:val="16"/>
                    </w:rPr>
                  </w:pPr>
                  <w:r w:rsidRPr="00F42B53">
                    <w:rPr>
                      <w:szCs w:val="16"/>
                    </w:rPr>
                    <w:t xml:space="preserve">    ool_</w:t>
                  </w:r>
                  <w:proofErr w:type="gramStart"/>
                  <w:r w:rsidRPr="00F42B53">
                    <w:rPr>
                      <w:szCs w:val="16"/>
                    </w:rPr>
                    <w:t>write32(</w:t>
                  </w:r>
                  <w:proofErr w:type="gramEnd"/>
                  <w:r w:rsidRPr="00F42B53">
                    <w:rPr>
                      <w:szCs w:val="16"/>
                    </w:rPr>
                    <w:t xml:space="preserve">PMU_REG_PORTA_LAST, </w:t>
                  </w:r>
                  <w:proofErr w:type="spellStart"/>
                  <w:r w:rsidRPr="00F42B53">
                    <w:rPr>
                      <w:szCs w:val="16"/>
                    </w:rPr>
                    <w:t>gpio_value</w:t>
                  </w:r>
                  <w:proofErr w:type="spellEnd"/>
                  <w:r w:rsidRPr="00F42B53">
                    <w:rPr>
                      <w:szCs w:val="16"/>
                    </w:rPr>
                    <w:t>);</w:t>
                  </w:r>
                </w:p>
                <w:p w:rsidR="00F97F52" w:rsidRPr="00F42B53" w:rsidRDefault="00F97F52" w:rsidP="0029484F">
                  <w:pPr>
                    <w:rPr>
                      <w:szCs w:val="16"/>
                    </w:rPr>
                  </w:pPr>
                  <w:r w:rsidRPr="00F42B53">
                    <w:rPr>
                      <w:szCs w:val="16"/>
                    </w:rPr>
                    <w:t xml:space="preserve">    </w:t>
                  </w:r>
                  <w:proofErr w:type="gramStart"/>
                  <w:r w:rsidRPr="00F42B53">
                    <w:rPr>
                      <w:szCs w:val="16"/>
                    </w:rPr>
                    <w:t>uint32_t</w:t>
                  </w:r>
                  <w:proofErr w:type="gramEnd"/>
                  <w:r w:rsidRPr="00F42B53">
                    <w:rPr>
                      <w:szCs w:val="16"/>
                    </w:rPr>
                    <w:t xml:space="preserve"> </w:t>
                  </w:r>
                  <w:proofErr w:type="spellStart"/>
                  <w:r w:rsidRPr="00F42B53">
                    <w:rPr>
                      <w:szCs w:val="16"/>
                    </w:rPr>
                    <w:t>tmp</w:t>
                  </w:r>
                  <w:proofErr w:type="spellEnd"/>
                  <w:r w:rsidRPr="00F42B53">
                    <w:rPr>
                      <w:szCs w:val="16"/>
                    </w:rPr>
                    <w:t xml:space="preserve"> = </w:t>
                  </w:r>
                  <w:proofErr w:type="spellStart"/>
                  <w:r w:rsidRPr="00F42B53">
                    <w:rPr>
                      <w:szCs w:val="16"/>
                    </w:rPr>
                    <w:t>gpio_value</w:t>
                  </w:r>
                  <w:proofErr w:type="spellEnd"/>
                  <w:r w:rsidRPr="00F42B53">
                    <w:rPr>
                      <w:szCs w:val="16"/>
                    </w:rPr>
                    <w:t xml:space="preserve"> &amp; </w:t>
                  </w:r>
                  <w:proofErr w:type="spellStart"/>
                  <w:r w:rsidRPr="00F42B53">
                    <w:rPr>
                      <w:szCs w:val="16"/>
                    </w:rPr>
                    <w:t>pmu_int_pin_setting</w:t>
                  </w:r>
                  <w:proofErr w:type="spellEnd"/>
                  <w:r w:rsidRPr="00F42B53">
                    <w:rPr>
                      <w:szCs w:val="16"/>
                    </w:rPr>
                    <w:t>;</w:t>
                  </w:r>
                </w:p>
                <w:p w:rsidR="00F97F52" w:rsidRPr="007841F8" w:rsidRDefault="00F97F52" w:rsidP="0029484F">
                  <w:pPr>
                    <w:rPr>
                      <w:color w:val="00B0F0"/>
                      <w:szCs w:val="16"/>
                    </w:rPr>
                  </w:pPr>
                  <w:r w:rsidRPr="00F42B53">
                    <w:rPr>
                      <w:szCs w:val="16"/>
                    </w:rPr>
                    <w:t xml:space="preserve">    </w:t>
                  </w:r>
                  <w:proofErr w:type="spellStart"/>
                  <w:r w:rsidRPr="00F42B53">
                    <w:rPr>
                      <w:szCs w:val="16"/>
                    </w:rPr>
                    <w:t>curr_button_before_anti_shake</w:t>
                  </w:r>
                  <w:proofErr w:type="spellEnd"/>
                  <w:r w:rsidRPr="00F42B53">
                    <w:rPr>
                      <w:szCs w:val="16"/>
                    </w:rPr>
                    <w:t xml:space="preserve"> = </w:t>
                  </w:r>
                  <w:proofErr w:type="spellStart"/>
                  <w:r w:rsidRPr="00F42B53">
                    <w:rPr>
                      <w:szCs w:val="16"/>
                    </w:rPr>
                    <w:t>tmp^pmu_int_pin_setting</w:t>
                  </w:r>
                  <w:proofErr w:type="spellEnd"/>
                  <w:r w:rsidRPr="00F42B53">
                    <w:rPr>
                      <w:szCs w:val="16"/>
                    </w:rPr>
                    <w:t>;</w:t>
                  </w:r>
                  <w:r w:rsidRPr="00F42B53">
                    <w:rPr>
                      <w:rFonts w:hint="eastAsia"/>
                      <w:szCs w:val="16"/>
                    </w:rPr>
                    <w:tab/>
                  </w:r>
                  <w:r w:rsidRPr="007841F8">
                    <w:rPr>
                      <w:rFonts w:hint="eastAsia"/>
                      <w:color w:val="00B0F0"/>
                      <w:szCs w:val="16"/>
                    </w:rPr>
                    <w:t>//</w:t>
                  </w:r>
                  <w:r w:rsidRPr="007841F8">
                    <w:rPr>
                      <w:rFonts w:hint="eastAsia"/>
                      <w:color w:val="00B0F0"/>
                      <w:szCs w:val="16"/>
                    </w:rPr>
                    <w:t>记录第一次的按键按下键值</w:t>
                  </w:r>
                </w:p>
                <w:p w:rsidR="00F97F52" w:rsidRPr="007841F8" w:rsidRDefault="00F97F52" w:rsidP="0029484F">
                  <w:pPr>
                    <w:rPr>
                      <w:color w:val="00B0F0"/>
                      <w:szCs w:val="16"/>
                    </w:rPr>
                  </w:pPr>
                  <w:r w:rsidRPr="00F42B53">
                    <w:rPr>
                      <w:szCs w:val="16"/>
                    </w:rPr>
                    <w:t xml:space="preserve">    </w:t>
                  </w:r>
                  <w:proofErr w:type="spellStart"/>
                  <w:r w:rsidRPr="00F42B53">
                    <w:rPr>
                      <w:szCs w:val="16"/>
                    </w:rPr>
                    <w:t>os_timer_</w:t>
                  </w:r>
                  <w:proofErr w:type="gramStart"/>
                  <w:r w:rsidRPr="00F42B53">
                    <w:rPr>
                      <w:szCs w:val="16"/>
                    </w:rPr>
                    <w:t>start</w:t>
                  </w:r>
                  <w:proofErr w:type="spellEnd"/>
                  <w:r w:rsidRPr="00F42B53">
                    <w:rPr>
                      <w:szCs w:val="16"/>
                    </w:rPr>
                    <w:t>(</w:t>
                  </w:r>
                  <w:proofErr w:type="gramEnd"/>
                  <w:r w:rsidRPr="00F42B53">
                    <w:rPr>
                      <w:szCs w:val="16"/>
                    </w:rPr>
                    <w:t>&amp;</w:t>
                  </w:r>
                  <w:proofErr w:type="spellStart"/>
                  <w:r w:rsidRPr="00F42B53">
                    <w:rPr>
                      <w:szCs w:val="16"/>
                    </w:rPr>
                    <w:t>button_anti_shake_timer</w:t>
                  </w:r>
                  <w:proofErr w:type="spellEnd"/>
                  <w:r w:rsidRPr="00F42B53">
                    <w:rPr>
                      <w:szCs w:val="16"/>
                    </w:rPr>
                    <w:t>, 10, false);</w:t>
                  </w:r>
                  <w:r>
                    <w:rPr>
                      <w:rFonts w:hint="eastAsia"/>
                      <w:szCs w:val="16"/>
                    </w:rPr>
                    <w:tab/>
                  </w:r>
                  <w:r>
                    <w:rPr>
                      <w:rFonts w:hint="eastAsia"/>
                      <w:szCs w:val="16"/>
                    </w:rPr>
                    <w:tab/>
                  </w:r>
                  <w:r w:rsidRPr="007841F8">
                    <w:rPr>
                      <w:rFonts w:hint="eastAsia"/>
                      <w:color w:val="00B0F0"/>
                      <w:szCs w:val="16"/>
                    </w:rPr>
                    <w:t>//</w:t>
                  </w:r>
                  <w:r w:rsidRPr="007841F8">
                    <w:rPr>
                      <w:rFonts w:hint="eastAsia"/>
                      <w:color w:val="00B0F0"/>
                      <w:szCs w:val="16"/>
                    </w:rPr>
                    <w:t>启动</w:t>
                  </w:r>
                  <w:r w:rsidRPr="007841F8">
                    <w:rPr>
                      <w:rFonts w:hint="eastAsia"/>
                      <w:color w:val="00B0F0"/>
                      <w:szCs w:val="16"/>
                    </w:rPr>
                    <w:t>10ms</w:t>
                  </w:r>
                  <w:r w:rsidRPr="007841F8">
                    <w:rPr>
                      <w:rFonts w:hint="eastAsia"/>
                      <w:color w:val="00B0F0"/>
                      <w:szCs w:val="16"/>
                    </w:rPr>
                    <w:t>的防抖软件定时器。</w:t>
                  </w:r>
                </w:p>
                <w:p w:rsidR="00F97F52" w:rsidRPr="00F42B53" w:rsidRDefault="00F97F52" w:rsidP="0029484F">
                  <w:pPr>
                    <w:rPr>
                      <w:szCs w:val="16"/>
                    </w:rPr>
                  </w:pPr>
                  <w:r w:rsidRPr="00F42B53">
                    <w:rPr>
                      <w:szCs w:val="16"/>
                    </w:rPr>
                    <w:t>}</w:t>
                  </w:r>
                </w:p>
                <w:p w:rsidR="00F97F52" w:rsidRDefault="00F97F52" w:rsidP="0029484F"/>
              </w:txbxContent>
            </v:textbox>
          </v:shape>
        </w:pict>
      </w:r>
    </w:p>
    <w:p w:rsidR="0029484F" w:rsidRDefault="0029484F" w:rsidP="0030562B"/>
    <w:p w:rsidR="0030562B" w:rsidRDefault="0030562B" w:rsidP="0030562B"/>
    <w:p w:rsidR="0029484F" w:rsidRDefault="0029484F" w:rsidP="0030562B"/>
    <w:p w:rsidR="0029484F" w:rsidRDefault="0029484F" w:rsidP="0030562B"/>
    <w:p w:rsidR="0029484F" w:rsidRDefault="0029484F" w:rsidP="0030562B"/>
    <w:p w:rsidR="0029484F" w:rsidRDefault="0029484F" w:rsidP="0030562B"/>
    <w:p w:rsidR="0029484F" w:rsidRDefault="0029484F" w:rsidP="0030562B"/>
    <w:p w:rsidR="0029484F" w:rsidRDefault="0029484F" w:rsidP="0030562B"/>
    <w:p w:rsidR="0029484F" w:rsidRDefault="0029484F" w:rsidP="0030562B"/>
    <w:p w:rsidR="0029484F" w:rsidRDefault="0029484F" w:rsidP="0030562B"/>
    <w:p w:rsidR="0029484F" w:rsidRDefault="0029484F" w:rsidP="0030562B"/>
    <w:p w:rsidR="0029484F" w:rsidRDefault="0029484F" w:rsidP="0030562B"/>
    <w:p w:rsidR="0029484F" w:rsidRDefault="0029484F" w:rsidP="0030562B"/>
    <w:p w:rsidR="0029484F" w:rsidRDefault="0029484F" w:rsidP="0030562B"/>
    <w:p w:rsidR="0029484F" w:rsidRDefault="0029484F" w:rsidP="0030562B"/>
    <w:p w:rsidR="0029484F" w:rsidRDefault="0029484F" w:rsidP="0030562B"/>
    <w:p w:rsidR="0029484F" w:rsidRDefault="0029484F" w:rsidP="0030562B"/>
    <w:p w:rsidR="0029484F" w:rsidRDefault="0029484F" w:rsidP="0030562B"/>
    <w:p w:rsidR="0029484F" w:rsidRDefault="0029484F" w:rsidP="0030562B"/>
    <w:p w:rsidR="0029484F" w:rsidRDefault="0029484F" w:rsidP="0030562B"/>
    <w:p w:rsidR="0029484F" w:rsidRDefault="0029484F" w:rsidP="0030562B"/>
    <w:p w:rsidR="0029484F" w:rsidRPr="00E26735" w:rsidRDefault="0029484F" w:rsidP="00E26735">
      <w:pPr>
        <w:ind w:firstLineChars="200" w:firstLine="400"/>
        <w:rPr>
          <w:rFonts w:cstheme="minorHAnsi"/>
          <w:sz w:val="20"/>
          <w:szCs w:val="20"/>
        </w:rPr>
      </w:pPr>
      <w:r w:rsidRPr="00E26735">
        <w:rPr>
          <w:rFonts w:cstheme="minorHAnsi"/>
          <w:sz w:val="20"/>
          <w:szCs w:val="20"/>
        </w:rPr>
        <w:t>按键响应处理加入了一个</w:t>
      </w:r>
      <w:r w:rsidRPr="00E26735">
        <w:rPr>
          <w:rFonts w:cstheme="minorHAnsi"/>
          <w:sz w:val="20"/>
          <w:szCs w:val="20"/>
        </w:rPr>
        <w:t>10ms</w:t>
      </w:r>
      <w:r w:rsidRPr="00E26735">
        <w:rPr>
          <w:rFonts w:cstheme="minorHAnsi"/>
          <w:sz w:val="20"/>
          <w:szCs w:val="20"/>
        </w:rPr>
        <w:t>的防抖软件定时器，在防抖定时器</w:t>
      </w:r>
      <w:r w:rsidRPr="00E26735">
        <w:rPr>
          <w:rFonts w:cstheme="minorHAnsi"/>
          <w:sz w:val="20"/>
          <w:szCs w:val="20"/>
        </w:rPr>
        <w:t>10ms</w:t>
      </w:r>
      <w:r w:rsidRPr="00E26735">
        <w:rPr>
          <w:rFonts w:cstheme="minorHAnsi"/>
          <w:sz w:val="20"/>
          <w:szCs w:val="20"/>
        </w:rPr>
        <w:t>时间到时，再次读取按键值，两次按键值一致就开始处理按键的响应事件。按下</w:t>
      </w:r>
      <w:r w:rsidRPr="00E26735">
        <w:rPr>
          <w:rFonts w:cstheme="minorHAnsi"/>
          <w:sz w:val="20"/>
          <w:szCs w:val="20"/>
        </w:rPr>
        <w:t>PD6</w:t>
      </w:r>
      <w:r w:rsidRPr="00E26735">
        <w:rPr>
          <w:rFonts w:cstheme="minorHAnsi"/>
          <w:sz w:val="20"/>
          <w:szCs w:val="20"/>
        </w:rPr>
        <w:t>，主动连接设备</w:t>
      </w:r>
      <w:r w:rsidRPr="00E26735">
        <w:rPr>
          <w:rFonts w:cstheme="minorHAnsi"/>
          <w:sz w:val="20"/>
          <w:szCs w:val="20"/>
        </w:rPr>
        <w:t>1</w:t>
      </w:r>
      <w:r w:rsidRPr="00E26735">
        <w:rPr>
          <w:rFonts w:cstheme="minorHAnsi"/>
          <w:sz w:val="20"/>
          <w:szCs w:val="20"/>
        </w:rPr>
        <w:t>，按下</w:t>
      </w:r>
      <w:r w:rsidRPr="00E26735">
        <w:rPr>
          <w:rFonts w:cstheme="minorHAnsi"/>
          <w:sz w:val="20"/>
          <w:szCs w:val="20"/>
        </w:rPr>
        <w:t>PD7</w:t>
      </w:r>
      <w:r w:rsidRPr="00E26735">
        <w:rPr>
          <w:rFonts w:cstheme="minorHAnsi"/>
          <w:sz w:val="20"/>
          <w:szCs w:val="20"/>
        </w:rPr>
        <w:t>，主动连接设备</w:t>
      </w:r>
      <w:r w:rsidRPr="00E26735">
        <w:rPr>
          <w:rFonts w:cstheme="minorHAnsi"/>
          <w:sz w:val="20"/>
          <w:szCs w:val="20"/>
        </w:rPr>
        <w:t>2.</w:t>
      </w:r>
    </w:p>
    <w:p w:rsidR="0029484F" w:rsidRPr="00E26735" w:rsidRDefault="0029484F" w:rsidP="00E26735">
      <w:pPr>
        <w:ind w:firstLineChars="200" w:firstLine="400"/>
        <w:rPr>
          <w:rFonts w:cstheme="minorHAnsi"/>
          <w:sz w:val="20"/>
          <w:szCs w:val="20"/>
        </w:rPr>
      </w:pPr>
      <w:r w:rsidRPr="00E26735">
        <w:rPr>
          <w:rFonts w:cstheme="minorHAnsi"/>
          <w:sz w:val="20"/>
          <w:szCs w:val="20"/>
        </w:rPr>
        <w:t>发起主动连接的动作后，连接动作结束以及链接建立时，底层会上传响应的</w:t>
      </w:r>
      <w:r w:rsidRPr="00E26735">
        <w:rPr>
          <w:rFonts w:cstheme="minorHAnsi"/>
          <w:sz w:val="20"/>
          <w:szCs w:val="20"/>
        </w:rPr>
        <w:t>GAP</w:t>
      </w:r>
      <w:r w:rsidRPr="00E26735">
        <w:rPr>
          <w:rFonts w:cstheme="minorHAnsi"/>
          <w:sz w:val="20"/>
          <w:szCs w:val="20"/>
        </w:rPr>
        <w:t>事件，应用层应该在</w:t>
      </w:r>
      <w:r w:rsidRPr="00E26735">
        <w:rPr>
          <w:rFonts w:cstheme="minorHAnsi"/>
          <w:sz w:val="20"/>
          <w:szCs w:val="20"/>
        </w:rPr>
        <w:t>GAP</w:t>
      </w:r>
      <w:r w:rsidRPr="00E26735">
        <w:rPr>
          <w:rFonts w:cstheme="minorHAnsi"/>
          <w:sz w:val="20"/>
          <w:szCs w:val="20"/>
        </w:rPr>
        <w:t>事件回调函数内对这两个分支做进一步的处理。下一节介绍</w:t>
      </w:r>
      <w:r w:rsidRPr="00E26735">
        <w:rPr>
          <w:rFonts w:cstheme="minorHAnsi"/>
          <w:sz w:val="20"/>
          <w:szCs w:val="20"/>
        </w:rPr>
        <w:t>GAP</w:t>
      </w:r>
      <w:r w:rsidRPr="00E26735">
        <w:rPr>
          <w:rFonts w:cstheme="minorHAnsi"/>
          <w:sz w:val="20"/>
          <w:szCs w:val="20"/>
        </w:rPr>
        <w:t>事件回调处理。</w:t>
      </w:r>
    </w:p>
    <w:p w:rsidR="0029484F" w:rsidRPr="00E26735" w:rsidRDefault="0029484F" w:rsidP="00E26735">
      <w:pPr>
        <w:ind w:firstLineChars="200" w:firstLine="400"/>
        <w:rPr>
          <w:rFonts w:cstheme="minorHAnsi"/>
          <w:sz w:val="20"/>
          <w:szCs w:val="20"/>
        </w:rPr>
      </w:pPr>
      <w:r w:rsidRPr="00E26735">
        <w:rPr>
          <w:rFonts w:cstheme="minorHAnsi"/>
          <w:sz w:val="20"/>
          <w:szCs w:val="20"/>
        </w:rPr>
        <w:t>另外，主动连接设备的动作必须等待上一次连接动作结束才能进行，如果同时进行两个连接动作，后一个会报错，错误码为</w:t>
      </w:r>
      <w:r w:rsidRPr="00E26735">
        <w:rPr>
          <w:rFonts w:cstheme="minorHAnsi"/>
          <w:sz w:val="20"/>
          <w:szCs w:val="20"/>
        </w:rPr>
        <w:t>0x9B</w:t>
      </w:r>
      <w:r w:rsidR="00EF2B68" w:rsidRPr="00E26735">
        <w:rPr>
          <w:rFonts w:cstheme="minorHAnsi"/>
          <w:sz w:val="20"/>
          <w:szCs w:val="20"/>
        </w:rPr>
        <w:t>(</w:t>
      </w:r>
      <w:r w:rsidRPr="00E26735">
        <w:rPr>
          <w:rFonts w:cstheme="minorHAnsi"/>
          <w:kern w:val="0"/>
          <w:sz w:val="20"/>
          <w:szCs w:val="20"/>
        </w:rPr>
        <w:t>LL_ERR_ACL_CON_EXISTS</w:t>
      </w:r>
      <w:r w:rsidR="00EF2B68" w:rsidRPr="00E26735">
        <w:rPr>
          <w:rFonts w:cstheme="minorHAnsi"/>
          <w:kern w:val="0"/>
          <w:sz w:val="20"/>
          <w:szCs w:val="20"/>
        </w:rPr>
        <w:t>）。</w:t>
      </w:r>
      <w:r w:rsidR="00EF2B68" w:rsidRPr="00E26735">
        <w:rPr>
          <w:rFonts w:cstheme="minorHAnsi"/>
          <w:kern w:val="0"/>
          <w:sz w:val="20"/>
          <w:szCs w:val="20"/>
        </w:rPr>
        <w:t xml:space="preserve"> </w:t>
      </w:r>
      <w:r w:rsidR="00EF2B68" w:rsidRPr="00E26735">
        <w:rPr>
          <w:rFonts w:cstheme="minorHAnsi"/>
          <w:kern w:val="0"/>
          <w:sz w:val="20"/>
          <w:szCs w:val="20"/>
        </w:rPr>
        <w:t>连接动作结束的标志是，底层上传</w:t>
      </w:r>
      <w:r w:rsidR="00525E6C" w:rsidRPr="00E26735">
        <w:rPr>
          <w:rFonts w:cstheme="minorHAnsi"/>
          <w:kern w:val="0"/>
          <w:sz w:val="20"/>
          <w:szCs w:val="20"/>
        </w:rPr>
        <w:t>GAP</w:t>
      </w:r>
      <w:r w:rsidR="00EF2B68" w:rsidRPr="00E26735">
        <w:rPr>
          <w:rFonts w:cstheme="minorHAnsi"/>
          <w:kern w:val="0"/>
          <w:sz w:val="20"/>
          <w:szCs w:val="20"/>
        </w:rPr>
        <w:t>事件</w:t>
      </w:r>
      <w:r w:rsidR="00525E6C" w:rsidRPr="00E26735">
        <w:rPr>
          <w:rFonts w:cstheme="minorHAnsi"/>
          <w:kern w:val="0"/>
          <w:sz w:val="20"/>
          <w:szCs w:val="20"/>
        </w:rPr>
        <w:t xml:space="preserve">: </w:t>
      </w:r>
      <w:r w:rsidR="00525E6C" w:rsidRPr="00E26735">
        <w:rPr>
          <w:rFonts w:cstheme="minorHAnsi"/>
          <w:kern w:val="0"/>
          <w:sz w:val="20"/>
          <w:szCs w:val="20"/>
        </w:rPr>
        <w:t>主动连接动作结束的</w:t>
      </w:r>
      <w:r w:rsidR="00EF2B68" w:rsidRPr="00E26735">
        <w:rPr>
          <w:rFonts w:cstheme="minorHAnsi"/>
          <w:kern w:val="0"/>
          <w:sz w:val="20"/>
          <w:szCs w:val="20"/>
        </w:rPr>
        <w:t>。</w:t>
      </w:r>
    </w:p>
    <w:p w:rsidR="0029484F" w:rsidRPr="0079031C" w:rsidRDefault="00EF2B68" w:rsidP="009F6E4A">
      <w:pPr>
        <w:pStyle w:val="Heading1"/>
        <w:numPr>
          <w:ilvl w:val="0"/>
          <w:numId w:val="12"/>
        </w:numPr>
        <w:ind w:left="450" w:hanging="450"/>
        <w:rPr>
          <w:sz w:val="32"/>
          <w:szCs w:val="32"/>
        </w:rPr>
      </w:pPr>
      <w:bookmarkStart w:id="5" w:name="_Toc35701038"/>
      <w:r w:rsidRPr="0079031C">
        <w:rPr>
          <w:rFonts w:hint="eastAsia"/>
          <w:sz w:val="32"/>
          <w:szCs w:val="32"/>
        </w:rPr>
        <w:t>GAP</w:t>
      </w:r>
      <w:r w:rsidRPr="0079031C">
        <w:rPr>
          <w:rFonts w:hint="eastAsia"/>
          <w:sz w:val="32"/>
          <w:szCs w:val="32"/>
        </w:rPr>
        <w:t>事件回调函数</w:t>
      </w:r>
      <w:bookmarkEnd w:id="5"/>
    </w:p>
    <w:p w:rsidR="0029484F" w:rsidRPr="00E26735" w:rsidRDefault="0099100A" w:rsidP="00E26735">
      <w:pPr>
        <w:ind w:firstLineChars="200" w:firstLine="400"/>
        <w:rPr>
          <w:rFonts w:cstheme="minorHAnsi"/>
          <w:color w:val="000000" w:themeColor="text1"/>
          <w:sz w:val="20"/>
          <w:szCs w:val="20"/>
        </w:rPr>
      </w:pPr>
      <w:r w:rsidRPr="00E26735">
        <w:rPr>
          <w:rFonts w:cstheme="minorHAnsi"/>
          <w:sz w:val="20"/>
          <w:szCs w:val="20"/>
        </w:rPr>
        <w:t>在前面第</w:t>
      </w:r>
      <w:r w:rsidRPr="00E26735">
        <w:rPr>
          <w:rFonts w:cstheme="minorHAnsi"/>
          <w:sz w:val="20"/>
          <w:szCs w:val="20"/>
        </w:rPr>
        <w:t>3</w:t>
      </w:r>
      <w:r w:rsidRPr="00E26735">
        <w:rPr>
          <w:rFonts w:cstheme="minorHAnsi"/>
          <w:sz w:val="20"/>
          <w:szCs w:val="20"/>
        </w:rPr>
        <w:t>步中，入口函数初始化时，设置了</w:t>
      </w:r>
      <w:r w:rsidRPr="00E26735">
        <w:rPr>
          <w:rFonts w:cstheme="minorHAnsi"/>
          <w:sz w:val="20"/>
          <w:szCs w:val="20"/>
        </w:rPr>
        <w:t>GAP</w:t>
      </w:r>
      <w:r w:rsidRPr="00E26735">
        <w:rPr>
          <w:rFonts w:cstheme="minorHAnsi"/>
          <w:sz w:val="20"/>
          <w:szCs w:val="20"/>
        </w:rPr>
        <w:t>事件回调函数</w:t>
      </w:r>
      <w:r w:rsidRPr="00E26735">
        <w:rPr>
          <w:rFonts w:cstheme="minorHAnsi"/>
          <w:color w:val="000000" w:themeColor="text1"/>
          <w:sz w:val="20"/>
          <w:szCs w:val="20"/>
        </w:rPr>
        <w:t xml:space="preserve">void </w:t>
      </w:r>
      <w:proofErr w:type="spellStart"/>
      <w:r w:rsidRPr="00E26735">
        <w:rPr>
          <w:rFonts w:cstheme="minorHAnsi"/>
          <w:color w:val="000000" w:themeColor="text1"/>
          <w:sz w:val="20"/>
          <w:szCs w:val="20"/>
        </w:rPr>
        <w:t>app_gap_evt_cb</w:t>
      </w:r>
      <w:proofErr w:type="spellEnd"/>
      <w:r w:rsidRPr="00E26735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E26735">
        <w:rPr>
          <w:rFonts w:cstheme="minorHAnsi"/>
          <w:color w:val="000000" w:themeColor="text1"/>
          <w:sz w:val="20"/>
          <w:szCs w:val="20"/>
        </w:rPr>
        <w:t>gap_event_t</w:t>
      </w:r>
      <w:proofErr w:type="spellEnd"/>
      <w:r w:rsidRPr="00E26735">
        <w:rPr>
          <w:rFonts w:cstheme="minorHAnsi"/>
          <w:color w:val="000000" w:themeColor="text1"/>
          <w:sz w:val="20"/>
          <w:szCs w:val="20"/>
        </w:rPr>
        <w:t xml:space="preserve"> *</w:t>
      </w:r>
      <w:proofErr w:type="spellStart"/>
      <w:r w:rsidRPr="00E26735">
        <w:rPr>
          <w:rFonts w:cstheme="minorHAnsi"/>
          <w:color w:val="000000" w:themeColor="text1"/>
          <w:sz w:val="20"/>
          <w:szCs w:val="20"/>
        </w:rPr>
        <w:t>p_event</w:t>
      </w:r>
      <w:proofErr w:type="spellEnd"/>
      <w:r w:rsidRPr="00E26735">
        <w:rPr>
          <w:rFonts w:cstheme="minorHAnsi"/>
          <w:color w:val="000000" w:themeColor="text1"/>
          <w:sz w:val="20"/>
          <w:szCs w:val="20"/>
        </w:rPr>
        <w:t>)</w:t>
      </w:r>
      <w:r w:rsidRPr="00E26735">
        <w:rPr>
          <w:rFonts w:cstheme="minorHAnsi"/>
          <w:color w:val="000000" w:themeColor="text1"/>
          <w:sz w:val="20"/>
          <w:szCs w:val="20"/>
        </w:rPr>
        <w:t>，该函数处理底层上传的</w:t>
      </w:r>
      <w:r w:rsidRPr="00E26735">
        <w:rPr>
          <w:rFonts w:cstheme="minorHAnsi"/>
          <w:color w:val="000000" w:themeColor="text1"/>
          <w:sz w:val="20"/>
          <w:szCs w:val="20"/>
        </w:rPr>
        <w:t>GAP</w:t>
      </w:r>
      <w:r w:rsidR="00525E6C" w:rsidRPr="00E26735">
        <w:rPr>
          <w:rFonts w:cstheme="minorHAnsi"/>
          <w:color w:val="000000" w:themeColor="text1"/>
          <w:sz w:val="20"/>
          <w:szCs w:val="20"/>
        </w:rPr>
        <w:t>事件，在主动发起连接的动作结束和</w:t>
      </w:r>
      <w:r w:rsidRPr="00E26735">
        <w:rPr>
          <w:rFonts w:cstheme="minorHAnsi"/>
          <w:color w:val="000000" w:themeColor="text1"/>
          <w:sz w:val="20"/>
          <w:szCs w:val="20"/>
        </w:rPr>
        <w:t>链接建立时，该</w:t>
      </w:r>
      <w:r w:rsidR="00525E6C" w:rsidRPr="00E26735">
        <w:rPr>
          <w:rFonts w:cstheme="minorHAnsi"/>
          <w:color w:val="000000" w:themeColor="text1"/>
          <w:sz w:val="20"/>
          <w:szCs w:val="20"/>
        </w:rPr>
        <w:t>GAP</w:t>
      </w:r>
      <w:r w:rsidR="00525E6C" w:rsidRPr="00E26735">
        <w:rPr>
          <w:rFonts w:cstheme="minorHAnsi"/>
          <w:color w:val="000000" w:themeColor="text1"/>
          <w:sz w:val="20"/>
          <w:szCs w:val="20"/>
        </w:rPr>
        <w:t>事件</w:t>
      </w:r>
      <w:r w:rsidRPr="00E26735">
        <w:rPr>
          <w:rFonts w:cstheme="minorHAnsi"/>
          <w:color w:val="000000" w:themeColor="text1"/>
          <w:sz w:val="20"/>
          <w:szCs w:val="20"/>
        </w:rPr>
        <w:t>回调函数被底层代码执行，应用层可以在该</w:t>
      </w:r>
      <w:r w:rsidR="00525E6C" w:rsidRPr="00E26735">
        <w:rPr>
          <w:rFonts w:cstheme="minorHAnsi"/>
          <w:color w:val="000000" w:themeColor="text1"/>
          <w:sz w:val="20"/>
          <w:szCs w:val="20"/>
        </w:rPr>
        <w:t>GAP</w:t>
      </w:r>
      <w:r w:rsidRPr="00E26735">
        <w:rPr>
          <w:rFonts w:cstheme="minorHAnsi"/>
          <w:color w:val="000000" w:themeColor="text1"/>
          <w:sz w:val="20"/>
          <w:szCs w:val="20"/>
        </w:rPr>
        <w:t>回调函数内在不同事件分支处理时，调用下一步的组件函数。</w:t>
      </w:r>
    </w:p>
    <w:p w:rsidR="0099100A" w:rsidRPr="00E26735" w:rsidRDefault="0099100A" w:rsidP="0030562B">
      <w:pPr>
        <w:rPr>
          <w:rFonts w:cstheme="minorHAnsi"/>
          <w:color w:val="000000" w:themeColor="text1"/>
          <w:sz w:val="20"/>
          <w:szCs w:val="20"/>
        </w:rPr>
      </w:pPr>
      <w:r w:rsidRPr="00E26735">
        <w:rPr>
          <w:rFonts w:cstheme="minorHAnsi"/>
          <w:color w:val="000000" w:themeColor="text1"/>
          <w:sz w:val="20"/>
          <w:szCs w:val="20"/>
        </w:rPr>
        <w:t>示例代码</w:t>
      </w:r>
    </w:p>
    <w:p w:rsidR="0099100A" w:rsidRPr="0099100A" w:rsidRDefault="006D00E8" w:rsidP="0030562B">
      <w:r>
        <w:rPr>
          <w:noProof/>
        </w:rPr>
        <w:pict>
          <v:shape id="_x0000_s1033" type="#_x0000_t202" style="position:absolute;left:0;text-align:left;margin-left:4pt;margin-top:6.05pt;width:474pt;height:424.6pt;z-index:251667456" strokeweight=".25pt">
            <v:textbox>
              <w:txbxContent>
                <w:p w:rsidR="00F97F52" w:rsidRPr="00497609" w:rsidRDefault="00F97F52" w:rsidP="0099100A">
                  <w:pPr>
                    <w:rPr>
                      <w:color w:val="00B0F0"/>
                      <w:szCs w:val="16"/>
                    </w:rPr>
                  </w:pPr>
                  <w:proofErr w:type="gramStart"/>
                  <w:r w:rsidRPr="0099100A">
                    <w:rPr>
                      <w:color w:val="000000" w:themeColor="text1"/>
                      <w:szCs w:val="16"/>
                    </w:rPr>
                    <w:t>void</w:t>
                  </w:r>
                  <w:proofErr w:type="gramEnd"/>
                  <w:r w:rsidRPr="0099100A">
                    <w:rPr>
                      <w:color w:val="000000" w:themeColor="text1"/>
                      <w:szCs w:val="16"/>
                    </w:rPr>
                    <w:t xml:space="preserve"> </w:t>
                  </w:r>
                  <w:proofErr w:type="spellStart"/>
                  <w:r w:rsidRPr="0099100A">
                    <w:rPr>
                      <w:color w:val="000000" w:themeColor="text1"/>
                      <w:szCs w:val="16"/>
                    </w:rPr>
                    <w:t>app_gap_evt_cb</w:t>
                  </w:r>
                  <w:proofErr w:type="spellEnd"/>
                  <w:r w:rsidRPr="0099100A">
                    <w:rPr>
                      <w:color w:val="000000" w:themeColor="text1"/>
                      <w:szCs w:val="16"/>
                    </w:rPr>
                    <w:t>(</w:t>
                  </w:r>
                  <w:proofErr w:type="spellStart"/>
                  <w:r w:rsidRPr="0099100A">
                    <w:rPr>
                      <w:color w:val="000000" w:themeColor="text1"/>
                      <w:szCs w:val="16"/>
                    </w:rPr>
                    <w:t>gap_event_t</w:t>
                  </w:r>
                  <w:proofErr w:type="spellEnd"/>
                  <w:r w:rsidRPr="0099100A">
                    <w:rPr>
                      <w:color w:val="000000" w:themeColor="text1"/>
                      <w:szCs w:val="16"/>
                    </w:rPr>
                    <w:t xml:space="preserve"> *</w:t>
                  </w:r>
                  <w:proofErr w:type="spellStart"/>
                  <w:r w:rsidRPr="0099100A">
                    <w:rPr>
                      <w:color w:val="000000" w:themeColor="text1"/>
                      <w:szCs w:val="16"/>
                    </w:rPr>
                    <w:t>p_event</w:t>
                  </w:r>
                  <w:proofErr w:type="spellEnd"/>
                  <w:r w:rsidRPr="0099100A">
                    <w:rPr>
                      <w:color w:val="000000" w:themeColor="text1"/>
                      <w:szCs w:val="16"/>
                    </w:rPr>
                    <w:t>)</w:t>
                  </w:r>
                  <w:r>
                    <w:rPr>
                      <w:rFonts w:hint="eastAsia"/>
                      <w:color w:val="000000" w:themeColor="text1"/>
                      <w:szCs w:val="16"/>
                    </w:rPr>
                    <w:tab/>
                  </w:r>
                  <w:r w:rsidRPr="00497609">
                    <w:rPr>
                      <w:rFonts w:hint="eastAsia"/>
                      <w:color w:val="00B0F0"/>
                      <w:szCs w:val="16"/>
                    </w:rPr>
                    <w:t>//GAP</w:t>
                  </w:r>
                  <w:r w:rsidRPr="00497609">
                    <w:rPr>
                      <w:rFonts w:hint="eastAsia"/>
                      <w:color w:val="00B0F0"/>
                      <w:szCs w:val="16"/>
                    </w:rPr>
                    <w:t>事件回调函数，</w:t>
                  </w:r>
                  <w:proofErr w:type="spellStart"/>
                  <w:r w:rsidRPr="00497609">
                    <w:rPr>
                      <w:rFonts w:hint="eastAsia"/>
                      <w:color w:val="00B0F0"/>
                      <w:szCs w:val="16"/>
                    </w:rPr>
                    <w:t>p_event</w:t>
                  </w:r>
                  <w:proofErr w:type="spellEnd"/>
                  <w:r w:rsidRPr="00497609">
                    <w:rPr>
                      <w:rFonts w:hint="eastAsia"/>
                      <w:color w:val="00B0F0"/>
                      <w:szCs w:val="16"/>
                    </w:rPr>
                    <w:t>是上传的事件内容指针。</w:t>
                  </w:r>
                </w:p>
                <w:p w:rsidR="00F97F52" w:rsidRDefault="00F97F52" w:rsidP="0099100A">
                  <w:pPr>
                    <w:rPr>
                      <w:color w:val="000000" w:themeColor="text1"/>
                      <w:szCs w:val="16"/>
                    </w:rPr>
                  </w:pPr>
                  <w:r w:rsidRPr="0099100A">
                    <w:rPr>
                      <w:color w:val="000000" w:themeColor="text1"/>
                      <w:szCs w:val="16"/>
                    </w:rPr>
                    <w:t>{</w:t>
                  </w:r>
                </w:p>
                <w:p w:rsidR="00F97F52" w:rsidRPr="00497609" w:rsidRDefault="00F97F52" w:rsidP="0099100A">
                  <w:pPr>
                    <w:rPr>
                      <w:color w:val="00B0F0"/>
                      <w:szCs w:val="16"/>
                    </w:rPr>
                  </w:pPr>
                  <w:r w:rsidRPr="0099100A">
                    <w:rPr>
                      <w:color w:val="000000" w:themeColor="text1"/>
                      <w:szCs w:val="16"/>
                    </w:rPr>
                    <w:t xml:space="preserve">    </w:t>
                  </w:r>
                  <w:proofErr w:type="gramStart"/>
                  <w:r w:rsidRPr="0099100A">
                    <w:rPr>
                      <w:color w:val="000000" w:themeColor="text1"/>
                      <w:szCs w:val="16"/>
                    </w:rPr>
                    <w:t>switch(</w:t>
                  </w:r>
                  <w:proofErr w:type="spellStart"/>
                  <w:proofErr w:type="gramEnd"/>
                  <w:r w:rsidRPr="0099100A">
                    <w:rPr>
                      <w:color w:val="000000" w:themeColor="text1"/>
                      <w:szCs w:val="16"/>
                    </w:rPr>
                    <w:t>p_event</w:t>
                  </w:r>
                  <w:proofErr w:type="spellEnd"/>
                  <w:r w:rsidRPr="0099100A">
                    <w:rPr>
                      <w:color w:val="000000" w:themeColor="text1"/>
                      <w:szCs w:val="16"/>
                    </w:rPr>
                    <w:t>-&gt;type)</w:t>
                  </w:r>
                  <w:r>
                    <w:rPr>
                      <w:rFonts w:hint="eastAsia"/>
                      <w:color w:val="000000" w:themeColor="text1"/>
                      <w:szCs w:val="16"/>
                    </w:rPr>
                    <w:tab/>
                  </w:r>
                  <w:r>
                    <w:rPr>
                      <w:rFonts w:hint="eastAsia"/>
                      <w:color w:val="000000" w:themeColor="text1"/>
                      <w:szCs w:val="16"/>
                    </w:rPr>
                    <w:tab/>
                  </w:r>
                  <w:r>
                    <w:rPr>
                      <w:rFonts w:hint="eastAsia"/>
                      <w:color w:val="000000" w:themeColor="text1"/>
                      <w:szCs w:val="16"/>
                    </w:rPr>
                    <w:tab/>
                  </w:r>
                  <w:r>
                    <w:rPr>
                      <w:rFonts w:hint="eastAsia"/>
                      <w:color w:val="000000" w:themeColor="text1"/>
                      <w:szCs w:val="16"/>
                    </w:rPr>
                    <w:tab/>
                  </w:r>
                  <w:r w:rsidRPr="00497609">
                    <w:rPr>
                      <w:rFonts w:hint="eastAsia"/>
                      <w:color w:val="00B0F0"/>
                      <w:szCs w:val="16"/>
                    </w:rPr>
                    <w:t>//</w:t>
                  </w:r>
                  <w:r w:rsidRPr="00497609">
                    <w:rPr>
                      <w:rFonts w:hint="eastAsia"/>
                      <w:color w:val="00B0F0"/>
                      <w:szCs w:val="16"/>
                    </w:rPr>
                    <w:t>上传的事件的类型。</w:t>
                  </w:r>
                </w:p>
                <w:p w:rsidR="00F97F52" w:rsidRPr="0099100A" w:rsidRDefault="00F97F52" w:rsidP="0099100A">
                  <w:pPr>
                    <w:rPr>
                      <w:color w:val="000000" w:themeColor="text1"/>
                      <w:szCs w:val="16"/>
                    </w:rPr>
                  </w:pPr>
                  <w:r w:rsidRPr="0099100A">
                    <w:rPr>
                      <w:color w:val="000000" w:themeColor="text1"/>
                      <w:szCs w:val="16"/>
                    </w:rPr>
                    <w:t xml:space="preserve">    {</w:t>
                  </w:r>
                </w:p>
                <w:p w:rsidR="00F97F52" w:rsidRDefault="00F97F52" w:rsidP="0099100A">
                  <w:pPr>
                    <w:rPr>
                      <w:color w:val="00B0F0"/>
                      <w:szCs w:val="16"/>
                    </w:rPr>
                  </w:pPr>
                  <w:r w:rsidRPr="0099100A">
                    <w:rPr>
                      <w:color w:val="000000" w:themeColor="text1"/>
                      <w:szCs w:val="16"/>
                    </w:rPr>
                    <w:t xml:space="preserve">        </w:t>
                  </w:r>
                  <w:proofErr w:type="gramStart"/>
                  <w:r w:rsidRPr="0099100A">
                    <w:rPr>
                      <w:color w:val="000000" w:themeColor="text1"/>
                      <w:szCs w:val="16"/>
                    </w:rPr>
                    <w:t>case</w:t>
                  </w:r>
                  <w:proofErr w:type="gramEnd"/>
                  <w:r w:rsidRPr="0099100A">
                    <w:rPr>
                      <w:color w:val="000000" w:themeColor="text1"/>
                      <w:szCs w:val="16"/>
                    </w:rPr>
                    <w:t xml:space="preserve"> GAP_EVT_MASTER_CONNECT:</w:t>
                  </w:r>
                  <w:r>
                    <w:rPr>
                      <w:rFonts w:hint="eastAsia"/>
                      <w:color w:val="000000" w:themeColor="text1"/>
                      <w:szCs w:val="16"/>
                    </w:rPr>
                    <w:tab/>
                  </w:r>
                  <w:r>
                    <w:rPr>
                      <w:rFonts w:hint="eastAsia"/>
                      <w:color w:val="000000" w:themeColor="text1"/>
                      <w:szCs w:val="16"/>
                    </w:rPr>
                    <w:tab/>
                  </w:r>
                  <w:r w:rsidRPr="00497609">
                    <w:rPr>
                      <w:rFonts w:hint="eastAsia"/>
                      <w:color w:val="00B0F0"/>
                      <w:szCs w:val="16"/>
                    </w:rPr>
                    <w:t>//</w:t>
                  </w:r>
                  <w:r w:rsidRPr="00497609">
                    <w:rPr>
                      <w:rFonts w:hint="eastAsia"/>
                      <w:color w:val="00B0F0"/>
                      <w:szCs w:val="16"/>
                    </w:rPr>
                    <w:t>做为主机的链接建立完成</w:t>
                  </w:r>
                  <w:r>
                    <w:rPr>
                      <w:rFonts w:hint="eastAsia"/>
                      <w:color w:val="00B0F0"/>
                      <w:szCs w:val="16"/>
                    </w:rPr>
                    <w:t>事件</w:t>
                  </w:r>
                </w:p>
                <w:p w:rsidR="00F97F52" w:rsidRDefault="00F97F52" w:rsidP="00DD42E0">
                  <w:pPr>
                    <w:ind w:left="3356" w:hanging="3356"/>
                    <w:rPr>
                      <w:color w:val="000000" w:themeColor="text1"/>
                      <w:szCs w:val="16"/>
                    </w:rPr>
                  </w:pPr>
                  <w:r>
                    <w:rPr>
                      <w:color w:val="000000" w:themeColor="text1"/>
                      <w:szCs w:val="16"/>
                    </w:rPr>
                    <w:t xml:space="preserve">        {</w:t>
                  </w:r>
                  <w:r>
                    <w:rPr>
                      <w:rFonts w:hint="eastAsia"/>
                      <w:color w:val="000000" w:themeColor="text1"/>
                      <w:szCs w:val="16"/>
                    </w:rPr>
                    <w:tab/>
                  </w:r>
                  <w:r>
                    <w:rPr>
                      <w:rFonts w:hint="eastAsia"/>
                      <w:color w:val="000000" w:themeColor="text1"/>
                      <w:szCs w:val="16"/>
                    </w:rPr>
                    <w:tab/>
                  </w:r>
                  <w:r w:rsidRPr="00497609">
                    <w:rPr>
                      <w:rFonts w:hint="eastAsia"/>
                      <w:color w:val="00B0F0"/>
                      <w:szCs w:val="16"/>
                    </w:rPr>
                    <w:t>//</w:t>
                  </w:r>
                  <w:r w:rsidRPr="00DD42E0">
                    <w:rPr>
                      <w:color w:val="00B0F0"/>
                      <w:szCs w:val="16"/>
                    </w:rPr>
                    <w:t xml:space="preserve"> </w:t>
                  </w:r>
                  <w:proofErr w:type="spellStart"/>
                  <w:r w:rsidRPr="00497609">
                    <w:rPr>
                      <w:color w:val="00B0F0"/>
                      <w:szCs w:val="16"/>
                    </w:rPr>
                    <w:t>p_event</w:t>
                  </w:r>
                  <w:proofErr w:type="spellEnd"/>
                  <w:r w:rsidRPr="00497609">
                    <w:rPr>
                      <w:color w:val="00B0F0"/>
                      <w:szCs w:val="16"/>
                    </w:rPr>
                    <w:t>-&gt;</w:t>
                  </w:r>
                  <w:proofErr w:type="spellStart"/>
                  <w:r w:rsidRPr="00497609">
                    <w:rPr>
                      <w:color w:val="00B0F0"/>
                      <w:szCs w:val="16"/>
                    </w:rPr>
                    <w:t>param.master_connect.conidx</w:t>
                  </w:r>
                  <w:proofErr w:type="spellEnd"/>
                  <w:r w:rsidRPr="00497609">
                    <w:rPr>
                      <w:rFonts w:hint="eastAsia"/>
                      <w:color w:val="00B0F0"/>
                      <w:szCs w:val="16"/>
                    </w:rPr>
                    <w:t>是链接号</w:t>
                  </w:r>
                  <w:r>
                    <w:rPr>
                      <w:rFonts w:hint="eastAsia"/>
                      <w:color w:val="000000" w:themeColor="text1"/>
                      <w:szCs w:val="16"/>
                    </w:rPr>
                    <w:t>，</w:t>
                  </w:r>
                  <w:r w:rsidRPr="00497609">
                    <w:rPr>
                      <w:rFonts w:hint="eastAsia"/>
                      <w:color w:val="00B0F0"/>
                      <w:szCs w:val="16"/>
                    </w:rPr>
                    <w:t>链接建立的链接号</w:t>
                  </w:r>
                  <w:r>
                    <w:rPr>
                      <w:rFonts w:hint="eastAsia"/>
                      <w:color w:val="00B0F0"/>
                      <w:szCs w:val="16"/>
                    </w:rPr>
                    <w:t>由</w:t>
                  </w:r>
                  <w:r w:rsidRPr="00497609">
                    <w:rPr>
                      <w:rFonts w:hint="eastAsia"/>
                      <w:color w:val="00B0F0"/>
                      <w:szCs w:val="16"/>
                    </w:rPr>
                    <w:t>底层分配</w:t>
                  </w:r>
                  <w:proofErr w:type="gramStart"/>
                  <w:r>
                    <w:rPr>
                      <w:rFonts w:hint="eastAsia"/>
                      <w:color w:val="00B0F0"/>
                      <w:szCs w:val="16"/>
                    </w:rPr>
                    <w:t>,  /</w:t>
                  </w:r>
                  <w:proofErr w:type="gramEnd"/>
                  <w:r>
                    <w:rPr>
                      <w:rFonts w:hint="eastAsia"/>
                      <w:color w:val="00B0F0"/>
                      <w:szCs w:val="16"/>
                    </w:rPr>
                    <w:t>/</w:t>
                  </w:r>
                  <w:r w:rsidRPr="00497609">
                    <w:rPr>
                      <w:rFonts w:hint="eastAsia"/>
                      <w:color w:val="00B0F0"/>
                      <w:szCs w:val="16"/>
                    </w:rPr>
                    <w:t>从</w:t>
                  </w:r>
                  <w:r w:rsidRPr="00497609">
                    <w:rPr>
                      <w:rFonts w:hint="eastAsia"/>
                      <w:color w:val="00B0F0"/>
                      <w:szCs w:val="16"/>
                    </w:rPr>
                    <w:t>0</w:t>
                  </w:r>
                  <w:r w:rsidRPr="00497609">
                    <w:rPr>
                      <w:rFonts w:hint="eastAsia"/>
                      <w:color w:val="00B0F0"/>
                      <w:szCs w:val="16"/>
                    </w:rPr>
                    <w:t>到</w:t>
                  </w:r>
                  <w:r w:rsidRPr="00497609">
                    <w:rPr>
                      <w:rFonts w:hint="eastAsia"/>
                      <w:color w:val="00B0F0"/>
                      <w:szCs w:val="16"/>
                    </w:rPr>
                    <w:t>19</w:t>
                  </w:r>
                  <w:r w:rsidRPr="00497609">
                    <w:rPr>
                      <w:rFonts w:hint="eastAsia"/>
                      <w:color w:val="00B0F0"/>
                      <w:szCs w:val="16"/>
                    </w:rPr>
                    <w:t>。多链接情况下，</w:t>
                  </w:r>
                  <w:r>
                    <w:rPr>
                      <w:rFonts w:hint="eastAsia"/>
                      <w:color w:val="00B0F0"/>
                      <w:szCs w:val="16"/>
                    </w:rPr>
                    <w:t>分配的</w:t>
                  </w:r>
                  <w:r w:rsidRPr="00497609">
                    <w:rPr>
                      <w:rFonts w:hint="eastAsia"/>
                      <w:color w:val="00B0F0"/>
                      <w:szCs w:val="16"/>
                    </w:rPr>
                    <w:t>链接号都是不一样的。</w:t>
                  </w:r>
                </w:p>
                <w:p w:rsidR="00F97F52" w:rsidRPr="00497609" w:rsidRDefault="00F97F52" w:rsidP="0099100A">
                  <w:pPr>
                    <w:rPr>
                      <w:color w:val="00B0F0"/>
                      <w:szCs w:val="16"/>
                    </w:rPr>
                  </w:pPr>
                  <w:r w:rsidRPr="0099100A">
                    <w:rPr>
                      <w:color w:val="000000" w:themeColor="text1"/>
                      <w:szCs w:val="16"/>
                    </w:rPr>
                    <w:t xml:space="preserve">            </w:t>
                  </w:r>
                  <w:proofErr w:type="gramStart"/>
                  <w:r w:rsidRPr="0099100A">
                    <w:rPr>
                      <w:color w:val="000000" w:themeColor="text1"/>
                      <w:szCs w:val="16"/>
                    </w:rPr>
                    <w:t>if</w:t>
                  </w:r>
                  <w:proofErr w:type="gramEnd"/>
                  <w:r w:rsidRPr="0099100A">
                    <w:rPr>
                      <w:color w:val="000000" w:themeColor="text1"/>
                      <w:szCs w:val="16"/>
                    </w:rPr>
                    <w:t xml:space="preserve"> (</w:t>
                  </w:r>
                  <w:proofErr w:type="spellStart"/>
                  <w:r w:rsidRPr="0099100A">
                    <w:rPr>
                      <w:color w:val="000000" w:themeColor="text1"/>
                      <w:szCs w:val="16"/>
                    </w:rPr>
                    <w:t>gap_security_get_bond_status</w:t>
                  </w:r>
                  <w:proofErr w:type="spellEnd"/>
                  <w:r w:rsidRPr="0099100A">
                    <w:rPr>
                      <w:color w:val="000000" w:themeColor="text1"/>
                      <w:szCs w:val="16"/>
                    </w:rPr>
                    <w:t>())</w:t>
                  </w:r>
                  <w:r>
                    <w:rPr>
                      <w:rFonts w:hint="eastAsia"/>
                      <w:color w:val="000000" w:themeColor="text1"/>
                      <w:szCs w:val="16"/>
                    </w:rPr>
                    <w:tab/>
                  </w:r>
                  <w:r>
                    <w:rPr>
                      <w:rFonts w:hint="eastAsia"/>
                      <w:color w:val="000000" w:themeColor="text1"/>
                      <w:szCs w:val="16"/>
                    </w:rPr>
                    <w:tab/>
                  </w:r>
                  <w:r w:rsidRPr="00497609">
                    <w:rPr>
                      <w:rFonts w:hint="eastAsia"/>
                      <w:color w:val="00B0F0"/>
                      <w:szCs w:val="16"/>
                    </w:rPr>
                    <w:t>//</w:t>
                  </w:r>
                  <w:r w:rsidRPr="00497609">
                    <w:rPr>
                      <w:rFonts w:hint="eastAsia"/>
                      <w:color w:val="00B0F0"/>
                      <w:szCs w:val="16"/>
                    </w:rPr>
                    <w:t>返回当前链接的对端设备是否是绑定过的设备</w:t>
                  </w:r>
                </w:p>
                <w:p w:rsidR="00F97F52" w:rsidRPr="0099100A" w:rsidRDefault="00F97F52" w:rsidP="0099100A">
                  <w:pPr>
                    <w:rPr>
                      <w:color w:val="000000" w:themeColor="text1"/>
                      <w:szCs w:val="16"/>
                    </w:rPr>
                  </w:pPr>
                  <w:r w:rsidRPr="0099100A">
                    <w:rPr>
                      <w:color w:val="000000" w:themeColor="text1"/>
                      <w:szCs w:val="16"/>
                    </w:rPr>
                    <w:t xml:space="preserve">                </w:t>
                  </w:r>
                  <w:proofErr w:type="spellStart"/>
                  <w:r w:rsidRPr="0099100A">
                    <w:rPr>
                      <w:color w:val="000000" w:themeColor="text1"/>
                      <w:szCs w:val="16"/>
                    </w:rPr>
                    <w:t>gap_security_enc_</w:t>
                  </w:r>
                  <w:proofErr w:type="gramStart"/>
                  <w:r w:rsidRPr="0099100A">
                    <w:rPr>
                      <w:color w:val="000000" w:themeColor="text1"/>
                      <w:szCs w:val="16"/>
                    </w:rPr>
                    <w:t>req</w:t>
                  </w:r>
                  <w:proofErr w:type="spellEnd"/>
                  <w:r w:rsidRPr="0099100A">
                    <w:rPr>
                      <w:color w:val="000000" w:themeColor="text1"/>
                      <w:szCs w:val="16"/>
                    </w:rPr>
                    <w:t>(</w:t>
                  </w:r>
                  <w:proofErr w:type="spellStart"/>
                  <w:proofErr w:type="gramEnd"/>
                  <w:r w:rsidRPr="0099100A">
                    <w:rPr>
                      <w:color w:val="000000" w:themeColor="text1"/>
                      <w:szCs w:val="16"/>
                    </w:rPr>
                    <w:t>p_event</w:t>
                  </w:r>
                  <w:proofErr w:type="spellEnd"/>
                  <w:r w:rsidRPr="0099100A">
                    <w:rPr>
                      <w:color w:val="000000" w:themeColor="text1"/>
                      <w:szCs w:val="16"/>
                    </w:rPr>
                    <w:t>-&gt;</w:t>
                  </w:r>
                  <w:proofErr w:type="spellStart"/>
                  <w:r w:rsidRPr="0099100A">
                    <w:rPr>
                      <w:color w:val="000000" w:themeColor="text1"/>
                      <w:szCs w:val="16"/>
                    </w:rPr>
                    <w:t>param.master_connect.conidx</w:t>
                  </w:r>
                  <w:proofErr w:type="spellEnd"/>
                  <w:r w:rsidRPr="0099100A">
                    <w:rPr>
                      <w:color w:val="000000" w:themeColor="text1"/>
                      <w:szCs w:val="16"/>
                    </w:rPr>
                    <w:t>);</w:t>
                  </w:r>
                  <w:r>
                    <w:rPr>
                      <w:rFonts w:hint="eastAsia"/>
                      <w:color w:val="000000" w:themeColor="text1"/>
                      <w:szCs w:val="16"/>
                    </w:rPr>
                    <w:tab/>
                  </w:r>
                  <w:r w:rsidRPr="00497609">
                    <w:rPr>
                      <w:rFonts w:hint="eastAsia"/>
                      <w:color w:val="00B0F0"/>
                      <w:szCs w:val="16"/>
                    </w:rPr>
                    <w:t>//</w:t>
                  </w:r>
                  <w:r w:rsidRPr="00497609">
                    <w:rPr>
                      <w:rFonts w:hint="eastAsia"/>
                      <w:color w:val="00B0F0"/>
                      <w:szCs w:val="16"/>
                    </w:rPr>
                    <w:t>是绑定的设备，直接发起加密操作。</w:t>
                  </w:r>
                </w:p>
                <w:p w:rsidR="00F97F52" w:rsidRPr="0099100A" w:rsidRDefault="00F97F52" w:rsidP="0099100A">
                  <w:pPr>
                    <w:rPr>
                      <w:color w:val="000000" w:themeColor="text1"/>
                      <w:szCs w:val="16"/>
                    </w:rPr>
                  </w:pPr>
                  <w:r w:rsidRPr="0099100A">
                    <w:rPr>
                      <w:color w:val="000000" w:themeColor="text1"/>
                      <w:szCs w:val="16"/>
                    </w:rPr>
                    <w:t xml:space="preserve">            </w:t>
                  </w:r>
                  <w:proofErr w:type="gramStart"/>
                  <w:r w:rsidRPr="0099100A">
                    <w:rPr>
                      <w:color w:val="000000" w:themeColor="text1"/>
                      <w:szCs w:val="16"/>
                    </w:rPr>
                    <w:t>else</w:t>
                  </w:r>
                  <w:proofErr w:type="gramEnd"/>
                </w:p>
                <w:p w:rsidR="00F97F52" w:rsidRPr="0099100A" w:rsidRDefault="00F97F52" w:rsidP="0099100A">
                  <w:pPr>
                    <w:rPr>
                      <w:color w:val="000000" w:themeColor="text1"/>
                      <w:szCs w:val="16"/>
                    </w:rPr>
                  </w:pPr>
                  <w:r w:rsidRPr="0099100A">
                    <w:rPr>
                      <w:color w:val="000000" w:themeColor="text1"/>
                      <w:szCs w:val="16"/>
                    </w:rPr>
                    <w:t xml:space="preserve">                </w:t>
                  </w:r>
                  <w:proofErr w:type="spellStart"/>
                  <w:r w:rsidRPr="0099100A">
                    <w:rPr>
                      <w:color w:val="000000" w:themeColor="text1"/>
                      <w:szCs w:val="16"/>
                    </w:rPr>
                    <w:t>gap_security_pairing_</w:t>
                  </w:r>
                  <w:proofErr w:type="gramStart"/>
                  <w:r w:rsidRPr="0099100A">
                    <w:rPr>
                      <w:color w:val="000000" w:themeColor="text1"/>
                      <w:szCs w:val="16"/>
                    </w:rPr>
                    <w:t>req</w:t>
                  </w:r>
                  <w:proofErr w:type="spellEnd"/>
                  <w:r w:rsidRPr="0099100A">
                    <w:rPr>
                      <w:color w:val="000000" w:themeColor="text1"/>
                      <w:szCs w:val="16"/>
                    </w:rPr>
                    <w:t>(</w:t>
                  </w:r>
                  <w:proofErr w:type="spellStart"/>
                  <w:proofErr w:type="gramEnd"/>
                  <w:r w:rsidRPr="0099100A">
                    <w:rPr>
                      <w:color w:val="000000" w:themeColor="text1"/>
                      <w:szCs w:val="16"/>
                    </w:rPr>
                    <w:t>p_event</w:t>
                  </w:r>
                  <w:proofErr w:type="spellEnd"/>
                  <w:r w:rsidRPr="0099100A">
                    <w:rPr>
                      <w:color w:val="000000" w:themeColor="text1"/>
                      <w:szCs w:val="16"/>
                    </w:rPr>
                    <w:t>-&gt;</w:t>
                  </w:r>
                  <w:proofErr w:type="spellStart"/>
                  <w:r w:rsidRPr="0099100A">
                    <w:rPr>
                      <w:color w:val="000000" w:themeColor="text1"/>
                      <w:szCs w:val="16"/>
                    </w:rPr>
                    <w:t>param.master_connect.conidx</w:t>
                  </w:r>
                  <w:proofErr w:type="spellEnd"/>
                  <w:r w:rsidRPr="0099100A">
                    <w:rPr>
                      <w:color w:val="000000" w:themeColor="text1"/>
                      <w:szCs w:val="16"/>
                    </w:rPr>
                    <w:t>);</w:t>
                  </w:r>
                  <w:r>
                    <w:rPr>
                      <w:rFonts w:hint="eastAsia"/>
                      <w:color w:val="000000" w:themeColor="text1"/>
                      <w:szCs w:val="16"/>
                    </w:rPr>
                    <w:tab/>
                  </w:r>
                  <w:r w:rsidRPr="00497609">
                    <w:rPr>
                      <w:rFonts w:hint="eastAsia"/>
                      <w:color w:val="00B0F0"/>
                      <w:szCs w:val="16"/>
                    </w:rPr>
                    <w:t>//</w:t>
                  </w:r>
                  <w:r w:rsidRPr="00497609">
                    <w:rPr>
                      <w:rFonts w:hint="eastAsia"/>
                      <w:color w:val="00B0F0"/>
                      <w:szCs w:val="16"/>
                    </w:rPr>
                    <w:t>不是绑定的设备，发起绑定操作。</w:t>
                  </w:r>
                </w:p>
                <w:p w:rsidR="00F97F52" w:rsidRPr="0099100A" w:rsidRDefault="00F97F52" w:rsidP="0099100A">
                  <w:pPr>
                    <w:rPr>
                      <w:color w:val="000000" w:themeColor="text1"/>
                      <w:szCs w:val="16"/>
                    </w:rPr>
                  </w:pPr>
                  <w:r w:rsidRPr="0099100A">
                    <w:rPr>
                      <w:color w:val="000000" w:themeColor="text1"/>
                      <w:szCs w:val="16"/>
                    </w:rPr>
                    <w:t xml:space="preserve">        }</w:t>
                  </w:r>
                </w:p>
                <w:p w:rsidR="00F97F52" w:rsidRDefault="00F97F52" w:rsidP="0099100A">
                  <w:pPr>
                    <w:rPr>
                      <w:color w:val="000000" w:themeColor="text1"/>
                      <w:szCs w:val="16"/>
                    </w:rPr>
                  </w:pPr>
                  <w:r w:rsidRPr="0099100A">
                    <w:rPr>
                      <w:color w:val="000000" w:themeColor="text1"/>
                      <w:szCs w:val="16"/>
                    </w:rPr>
                    <w:t xml:space="preserve">        </w:t>
                  </w:r>
                  <w:proofErr w:type="gramStart"/>
                  <w:r w:rsidRPr="0099100A">
                    <w:rPr>
                      <w:color w:val="000000" w:themeColor="text1"/>
                      <w:szCs w:val="16"/>
                    </w:rPr>
                    <w:t>break</w:t>
                  </w:r>
                  <w:proofErr w:type="gramEnd"/>
                  <w:r w:rsidRPr="0099100A">
                    <w:rPr>
                      <w:color w:val="000000" w:themeColor="text1"/>
                      <w:szCs w:val="16"/>
                    </w:rPr>
                    <w:t>;</w:t>
                  </w:r>
                </w:p>
                <w:p w:rsidR="00F97F52" w:rsidRPr="00DD42E0" w:rsidRDefault="00F97F52" w:rsidP="0099100A">
                  <w:pPr>
                    <w:rPr>
                      <w:color w:val="000000" w:themeColor="text1"/>
                      <w:szCs w:val="16"/>
                    </w:rPr>
                  </w:pPr>
                  <w:r>
                    <w:t xml:space="preserve">        </w:t>
                  </w:r>
                  <w:proofErr w:type="gramStart"/>
                  <w:r>
                    <w:t>case</w:t>
                  </w:r>
                  <w:proofErr w:type="gramEnd"/>
                  <w:r>
                    <w:t xml:space="preserve"> GAP_EVT_DISCONNECT:</w:t>
                  </w:r>
                  <w:r>
                    <w:rPr>
                      <w:rFonts w:hint="eastAsia"/>
                    </w:rPr>
                    <w:tab/>
                  </w:r>
                  <w:r w:rsidRPr="00497609">
                    <w:rPr>
                      <w:rFonts w:hint="eastAsia"/>
                      <w:color w:val="00B0F0"/>
                      <w:szCs w:val="16"/>
                    </w:rPr>
                    <w:t>//</w:t>
                  </w:r>
                  <w:r>
                    <w:rPr>
                      <w:rFonts w:hint="eastAsia"/>
                      <w:color w:val="00B0F0"/>
                      <w:szCs w:val="16"/>
                    </w:rPr>
                    <w:t>链接断开事件</w:t>
                  </w:r>
                  <w:r w:rsidRPr="00497609">
                    <w:rPr>
                      <w:rFonts w:hint="eastAsia"/>
                      <w:color w:val="00B0F0"/>
                      <w:szCs w:val="16"/>
                    </w:rPr>
                    <w:t>。</w:t>
                  </w:r>
                  <w:r>
                    <w:rPr>
                      <w:rFonts w:hint="eastAsia"/>
                      <w:color w:val="00B0F0"/>
                      <w:szCs w:val="16"/>
                    </w:rPr>
                    <w:t>上传断开链接的链接号和断开链接的错误码</w:t>
                  </w:r>
                </w:p>
                <w:p w:rsidR="00F97F52" w:rsidRDefault="00F97F52" w:rsidP="0099100A">
                  <w:r>
                    <w:t xml:space="preserve">            </w:t>
                  </w:r>
                  <w:proofErr w:type="spellStart"/>
                  <w:r>
                    <w:t>co_</w:t>
                  </w:r>
                  <w:proofErr w:type="gramStart"/>
                  <w:r>
                    <w:t>printf</w:t>
                  </w:r>
                  <w:proofErr w:type="spellEnd"/>
                  <w:r>
                    <w:t>(</w:t>
                  </w:r>
                  <w:proofErr w:type="gramEnd"/>
                  <w:r>
                    <w:t>"Link[%d] disconnect,reason:0x%02X\r\n",p_event-&gt;param.disconnect.conidx,p_event-&gt;param.disconnect.reason);</w:t>
                  </w:r>
                </w:p>
                <w:p w:rsidR="00F97F52" w:rsidRDefault="00F97F52" w:rsidP="0099100A">
                  <w:r>
                    <w:t xml:space="preserve">        </w:t>
                  </w:r>
                  <w:proofErr w:type="gramStart"/>
                  <w:r>
                    <w:t>break</w:t>
                  </w:r>
                  <w:proofErr w:type="gramEnd"/>
                  <w:r>
                    <w:t>;</w:t>
                  </w:r>
                </w:p>
                <w:p w:rsidR="00F97F52" w:rsidRPr="00C23BA7" w:rsidRDefault="00F97F52" w:rsidP="0099100A">
                  <w:pPr>
                    <w:rPr>
                      <w:color w:val="00B0F0"/>
                    </w:rPr>
                  </w:pPr>
                  <w:r>
                    <w:t xml:space="preserve">        </w:t>
                  </w:r>
                  <w:proofErr w:type="gramStart"/>
                  <w:r>
                    <w:t>case</w:t>
                  </w:r>
                  <w:proofErr w:type="gramEnd"/>
                  <w:r>
                    <w:t xml:space="preserve"> GAP_EVT_CONN_END:</w:t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 w:rsidRPr="00C23BA7">
                    <w:rPr>
                      <w:rFonts w:hint="eastAsia"/>
                      <w:color w:val="00B0F0"/>
                    </w:rPr>
                    <w:t>//</w:t>
                  </w:r>
                  <w:r w:rsidRPr="00C23BA7">
                    <w:rPr>
                      <w:rFonts w:hint="eastAsia"/>
                      <w:color w:val="00B0F0"/>
                    </w:rPr>
                    <w:t>主动连接结束事件。上传参数返回连接动作的错误码。</w:t>
                  </w:r>
                </w:p>
                <w:p w:rsidR="00F97F52" w:rsidRDefault="00F97F52" w:rsidP="0099100A">
                  <w:r>
                    <w:t xml:space="preserve">            co_</w:t>
                  </w:r>
                  <w:proofErr w:type="gramStart"/>
                  <w:r>
                    <w:t>printf(</w:t>
                  </w:r>
                  <w:proofErr w:type="gramEnd"/>
                  <w:r>
                    <w:t>"conn_end,reason:0x%02x\r\n",p_event-&gt;param.conn_end_reason);</w:t>
                  </w:r>
                </w:p>
                <w:p w:rsidR="00F97F52" w:rsidRDefault="00F97F52" w:rsidP="0099100A">
                  <w:r>
                    <w:t xml:space="preserve">            </w:t>
                  </w:r>
                  <w:proofErr w:type="gramStart"/>
                  <w:r>
                    <w:t>break</w:t>
                  </w:r>
                  <w:proofErr w:type="gramEnd"/>
                  <w:r>
                    <w:t>;</w:t>
                  </w:r>
                </w:p>
                <w:p w:rsidR="00F97F52" w:rsidRDefault="00F97F52" w:rsidP="0099100A">
                  <w:r>
                    <w:t xml:space="preserve">        </w:t>
                  </w:r>
                  <w:proofErr w:type="gramStart"/>
                  <w:r>
                    <w:t>case</w:t>
                  </w:r>
                  <w:proofErr w:type="gramEnd"/>
                  <w:r>
                    <w:t xml:space="preserve"> GAP_SEC_EVT_MASTER_ENCRYPT:</w:t>
                  </w:r>
                  <w:r w:rsidRPr="00AC12AE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ab/>
                  </w:r>
                  <w:r w:rsidRPr="00C23BA7">
                    <w:rPr>
                      <w:rFonts w:hint="eastAsia"/>
                      <w:color w:val="00B0F0"/>
                    </w:rPr>
                    <w:t>//</w:t>
                  </w:r>
                  <w:r w:rsidRPr="00C23BA7">
                    <w:rPr>
                      <w:rFonts w:hint="eastAsia"/>
                      <w:color w:val="00B0F0"/>
                    </w:rPr>
                    <w:t>链接加密动作结束，</w:t>
                  </w:r>
                </w:p>
                <w:p w:rsidR="00F97F52" w:rsidRDefault="00F97F52" w:rsidP="0099100A">
                  <w:r>
                    <w:t xml:space="preserve">            </w:t>
                  </w:r>
                  <w:proofErr w:type="gramStart"/>
                  <w:r>
                    <w:t>extern</w:t>
                  </w:r>
                  <w:proofErr w:type="gramEnd"/>
                  <w:r>
                    <w:t xml:space="preserve"> uint8_t </w:t>
                  </w:r>
                  <w:proofErr w:type="spellStart"/>
                  <w:r>
                    <w:t>client_id</w:t>
                  </w:r>
                  <w:proofErr w:type="spellEnd"/>
                  <w:r>
                    <w:t>;</w:t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 w:rsidRPr="00C23BA7">
                    <w:rPr>
                      <w:rFonts w:hint="eastAsia"/>
                      <w:color w:val="00B0F0"/>
                    </w:rPr>
                    <w:t>//</w:t>
                  </w:r>
                  <w:proofErr w:type="spellStart"/>
                  <w:r w:rsidRPr="00C23BA7">
                    <w:rPr>
                      <w:rFonts w:hint="eastAsia"/>
                      <w:color w:val="00B0F0"/>
                    </w:rPr>
                    <w:t>client_id</w:t>
                  </w:r>
                  <w:proofErr w:type="spellEnd"/>
                  <w:r w:rsidRPr="00C23BA7">
                    <w:rPr>
                      <w:rFonts w:hint="eastAsia"/>
                      <w:color w:val="00B0F0"/>
                    </w:rPr>
                    <w:t>是第</w:t>
                  </w:r>
                  <w:r w:rsidRPr="00C23BA7">
                    <w:rPr>
                      <w:rFonts w:hint="eastAsia"/>
                      <w:color w:val="00B0F0"/>
                    </w:rPr>
                    <w:t>3</w:t>
                  </w:r>
                  <w:r w:rsidRPr="00C23BA7">
                    <w:rPr>
                      <w:rFonts w:hint="eastAsia"/>
                      <w:color w:val="00B0F0"/>
                    </w:rPr>
                    <w:t>章初始化时创建</w:t>
                  </w:r>
                  <w:r w:rsidRPr="00C23BA7">
                    <w:rPr>
                      <w:rFonts w:hint="eastAsia"/>
                      <w:color w:val="00B0F0"/>
                    </w:rPr>
                    <w:t>profile</w:t>
                  </w:r>
                  <w:r w:rsidRPr="00C23BA7">
                    <w:rPr>
                      <w:rFonts w:hint="eastAsia"/>
                      <w:color w:val="00B0F0"/>
                    </w:rPr>
                    <w:t>，底层分配的</w:t>
                  </w:r>
                  <w:r w:rsidRPr="00C23BA7">
                    <w:rPr>
                      <w:rFonts w:hint="eastAsia"/>
                      <w:color w:val="00B0F0"/>
                    </w:rPr>
                    <w:t>profile  id</w:t>
                  </w:r>
                  <w:r w:rsidRPr="00C23BA7">
                    <w:rPr>
                      <w:rFonts w:hint="eastAsia"/>
                      <w:color w:val="00B0F0"/>
                    </w:rPr>
                    <w:t>号。</w:t>
                  </w:r>
                </w:p>
                <w:p w:rsidR="00F97F52" w:rsidRPr="00C23BA7" w:rsidRDefault="00F97F52" w:rsidP="0099100A">
                  <w:pPr>
                    <w:rPr>
                      <w:color w:val="00B0F0"/>
                    </w:rPr>
                  </w:pPr>
                  <w:r>
                    <w:t xml:space="preserve">            gatt_discovery_all_peer_</w:t>
                  </w:r>
                  <w:proofErr w:type="gramStart"/>
                  <w:r>
                    <w:t>svc(</w:t>
                  </w:r>
                  <w:proofErr w:type="gramEnd"/>
                  <w:r>
                    <w:t>client_id,p_event-&gt;param.master_encrypt_conidx);</w:t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 w:rsidRPr="00C23BA7">
                    <w:rPr>
                      <w:rFonts w:hint="eastAsia"/>
                      <w:color w:val="00B0F0"/>
                    </w:rPr>
                    <w:t>//</w:t>
                  </w:r>
                  <w:r w:rsidRPr="00C23BA7">
                    <w:rPr>
                      <w:rFonts w:hint="eastAsia"/>
                      <w:color w:val="00B0F0"/>
                    </w:rPr>
                    <w:t>对对端所有服务集合扫描</w:t>
                  </w:r>
                </w:p>
                <w:p w:rsidR="00F97F52" w:rsidRPr="00C23BA7" w:rsidRDefault="00F97F52" w:rsidP="00C23BA7">
                  <w:pPr>
                    <w:ind w:left="1260" w:firstLine="420"/>
                    <w:rPr>
                      <w:color w:val="00B0F0"/>
                    </w:rPr>
                  </w:pPr>
                  <w:r w:rsidRPr="00C23BA7">
                    <w:rPr>
                      <w:rFonts w:hint="eastAsia"/>
                      <w:color w:val="00B0F0"/>
                    </w:rPr>
                    <w:t>//</w:t>
                  </w:r>
                  <w:r w:rsidRPr="00C23BA7">
                    <w:rPr>
                      <w:rFonts w:hint="eastAsia"/>
                      <w:color w:val="00B0F0"/>
                    </w:rPr>
                    <w:t>如果只需要扫描对端设备的某一个服务集合，也可使用下面的方式，只扫面对端一个组</w:t>
                  </w:r>
                  <w:r w:rsidRPr="00C23BA7">
                    <w:rPr>
                      <w:rFonts w:hint="eastAsia"/>
                      <w:color w:val="00B0F0"/>
                    </w:rPr>
                    <w:t>UUID</w:t>
                  </w:r>
                  <w:r w:rsidRPr="00C23BA7">
                    <w:rPr>
                      <w:rFonts w:hint="eastAsia"/>
                      <w:color w:val="00B0F0"/>
                    </w:rPr>
                    <w:t>的服务。</w:t>
                  </w:r>
                </w:p>
                <w:p w:rsidR="00F97F52" w:rsidRDefault="00F97F52" w:rsidP="0099100A">
                  <w:r>
                    <w:t xml:space="preserve">            //uint8_t </w:t>
                  </w:r>
                  <w:proofErr w:type="spellStart"/>
                  <w:r>
                    <w:t>group_uuid</w:t>
                  </w:r>
                  <w:proofErr w:type="spellEnd"/>
                  <w:r>
                    <w:t>[] = {0xb7, 0x5c, 0x49, 0xd2, 0x04, 0xa3, 0x40, 0x71, 0xa0, 0xb5, 0x35, 0x85, 0x3e, 0xb0, 0x83, 0x07};</w:t>
                  </w:r>
                </w:p>
                <w:p w:rsidR="00F97F52" w:rsidRDefault="00F97F52" w:rsidP="0099100A">
                  <w:r>
                    <w:t xml:space="preserve">            //gatt_discovery_peer_</w:t>
                  </w:r>
                  <w:proofErr w:type="gramStart"/>
                  <w:r>
                    <w:t>svc(</w:t>
                  </w:r>
                  <w:proofErr w:type="gramEnd"/>
                  <w:r>
                    <w:t>client_id,event-&gt;param.master_encrypt_conidx,16,group_uuid);</w:t>
                  </w:r>
                </w:p>
                <w:p w:rsidR="00F97F52" w:rsidRDefault="00F97F52" w:rsidP="0099100A">
                  <w:r>
                    <w:t xml:space="preserve">        </w:t>
                  </w:r>
                  <w:proofErr w:type="gramStart"/>
                  <w:r>
                    <w:t>break</w:t>
                  </w:r>
                  <w:proofErr w:type="gramEnd"/>
                  <w:r>
                    <w:t>;</w:t>
                  </w:r>
                </w:p>
                <w:p w:rsidR="00F97F52" w:rsidRDefault="00F97F52" w:rsidP="0099100A">
                  <w:pPr>
                    <w:ind w:firstLine="420"/>
                  </w:pPr>
                  <w:r>
                    <w:rPr>
                      <w:rFonts w:hint="eastAsia"/>
                    </w:rPr>
                    <w:t>}</w:t>
                  </w:r>
                </w:p>
                <w:p w:rsidR="00F97F52" w:rsidRDefault="00F97F52" w:rsidP="0099100A">
                  <w:r>
                    <w:rPr>
                      <w:rFonts w:hint="eastAsia"/>
                    </w:rPr>
                    <w:t>}</w:t>
                  </w:r>
                </w:p>
              </w:txbxContent>
            </v:textbox>
          </v:shape>
        </w:pict>
      </w:r>
    </w:p>
    <w:p w:rsidR="0029484F" w:rsidRDefault="0029484F" w:rsidP="0030562B"/>
    <w:p w:rsidR="0029484F" w:rsidRDefault="0029484F" w:rsidP="0030562B"/>
    <w:p w:rsidR="0029484F" w:rsidRDefault="0029484F" w:rsidP="0030562B"/>
    <w:p w:rsidR="0029484F" w:rsidRDefault="0029484F" w:rsidP="0030562B"/>
    <w:p w:rsidR="0029484F" w:rsidRDefault="0029484F" w:rsidP="0030562B"/>
    <w:p w:rsidR="0029484F" w:rsidRDefault="0029484F" w:rsidP="0030562B"/>
    <w:p w:rsidR="0029484F" w:rsidRDefault="0029484F" w:rsidP="0030562B"/>
    <w:p w:rsidR="00C23BA7" w:rsidRDefault="00C23BA7" w:rsidP="0030562B"/>
    <w:p w:rsidR="00C23BA7" w:rsidRDefault="00C23BA7" w:rsidP="0030562B"/>
    <w:p w:rsidR="00C23BA7" w:rsidRDefault="00C23BA7" w:rsidP="0030562B"/>
    <w:p w:rsidR="00C23BA7" w:rsidRDefault="00C23BA7" w:rsidP="0030562B"/>
    <w:p w:rsidR="00C23BA7" w:rsidRDefault="00C23BA7" w:rsidP="0030562B"/>
    <w:p w:rsidR="00C23BA7" w:rsidRDefault="00C23BA7" w:rsidP="0030562B"/>
    <w:p w:rsidR="00C23BA7" w:rsidRDefault="00C23BA7" w:rsidP="0030562B"/>
    <w:p w:rsidR="00C23BA7" w:rsidRDefault="00C23BA7" w:rsidP="0030562B"/>
    <w:p w:rsidR="00C23BA7" w:rsidRDefault="00C23BA7" w:rsidP="0030562B"/>
    <w:p w:rsidR="00C23BA7" w:rsidRDefault="00C23BA7" w:rsidP="0030562B"/>
    <w:p w:rsidR="00C23BA7" w:rsidRDefault="00C23BA7" w:rsidP="0030562B"/>
    <w:p w:rsidR="00C23BA7" w:rsidRDefault="00C23BA7" w:rsidP="0030562B"/>
    <w:p w:rsidR="00C23BA7" w:rsidRDefault="00C23BA7" w:rsidP="0030562B"/>
    <w:p w:rsidR="00C23BA7" w:rsidRDefault="00C23BA7" w:rsidP="0030562B"/>
    <w:p w:rsidR="00C23BA7" w:rsidRDefault="00C23BA7" w:rsidP="0030562B"/>
    <w:p w:rsidR="00C23BA7" w:rsidRDefault="00C23BA7" w:rsidP="0030562B"/>
    <w:p w:rsidR="00C23BA7" w:rsidRDefault="00C23BA7" w:rsidP="0030562B"/>
    <w:p w:rsidR="00C23BA7" w:rsidRDefault="00C23BA7" w:rsidP="0030562B"/>
    <w:p w:rsidR="00C23BA7" w:rsidRDefault="00C23BA7" w:rsidP="0030562B"/>
    <w:p w:rsidR="00C23BA7" w:rsidRDefault="00C23BA7" w:rsidP="0030562B"/>
    <w:p w:rsidR="001A0F50" w:rsidRPr="00E26735" w:rsidRDefault="001A0F50" w:rsidP="00E26735">
      <w:pPr>
        <w:ind w:firstLineChars="200" w:firstLine="400"/>
        <w:rPr>
          <w:rFonts w:cstheme="minorHAnsi"/>
          <w:color w:val="000000" w:themeColor="text1"/>
          <w:sz w:val="20"/>
          <w:szCs w:val="20"/>
        </w:rPr>
      </w:pPr>
      <w:r w:rsidRPr="00E26735">
        <w:rPr>
          <w:rFonts w:cstheme="minorHAnsi"/>
          <w:sz w:val="20"/>
          <w:szCs w:val="20"/>
        </w:rPr>
        <w:lastRenderedPageBreak/>
        <w:t>GAP</w:t>
      </w:r>
      <w:r w:rsidRPr="00E26735">
        <w:rPr>
          <w:rFonts w:cstheme="minorHAnsi"/>
          <w:sz w:val="20"/>
          <w:szCs w:val="20"/>
        </w:rPr>
        <w:t>事件回调函数，底层在执行时，会输入包含事件内容的指针，事件内容包含事件的类型，由</w:t>
      </w:r>
      <w:proofErr w:type="spellStart"/>
      <w:r w:rsidRPr="00E26735">
        <w:rPr>
          <w:rFonts w:cstheme="minorHAnsi"/>
          <w:color w:val="000000" w:themeColor="text1"/>
          <w:sz w:val="20"/>
          <w:szCs w:val="20"/>
        </w:rPr>
        <w:t>p_event</w:t>
      </w:r>
      <w:proofErr w:type="spellEnd"/>
      <w:r w:rsidRPr="00E26735">
        <w:rPr>
          <w:rFonts w:cstheme="minorHAnsi"/>
          <w:color w:val="000000" w:themeColor="text1"/>
          <w:sz w:val="20"/>
          <w:szCs w:val="20"/>
        </w:rPr>
        <w:t>-&gt;type</w:t>
      </w:r>
      <w:r w:rsidRPr="00E26735">
        <w:rPr>
          <w:rFonts w:cstheme="minorHAnsi"/>
          <w:color w:val="000000" w:themeColor="text1"/>
          <w:sz w:val="20"/>
          <w:szCs w:val="20"/>
        </w:rPr>
        <w:t>，</w:t>
      </w:r>
      <w:r w:rsidRPr="00E26735">
        <w:rPr>
          <w:rFonts w:cstheme="minorHAnsi"/>
          <w:color w:val="000000" w:themeColor="text1"/>
          <w:sz w:val="20"/>
          <w:szCs w:val="20"/>
        </w:rPr>
        <w:t>GAP</w:t>
      </w:r>
      <w:r w:rsidRPr="00E26735">
        <w:rPr>
          <w:rFonts w:cstheme="minorHAnsi"/>
          <w:color w:val="000000" w:themeColor="text1"/>
          <w:sz w:val="20"/>
          <w:szCs w:val="20"/>
        </w:rPr>
        <w:t>支持的事件类型定义在</w:t>
      </w:r>
      <w:r w:rsidRPr="00E26735">
        <w:rPr>
          <w:rFonts w:cstheme="minorHAnsi"/>
          <w:color w:val="000000" w:themeColor="text1"/>
          <w:sz w:val="20"/>
          <w:szCs w:val="20"/>
        </w:rPr>
        <w:t>”</w:t>
      </w:r>
      <w:proofErr w:type="spellStart"/>
      <w:r w:rsidRPr="00E26735">
        <w:rPr>
          <w:rFonts w:cstheme="minorHAnsi"/>
          <w:color w:val="000000" w:themeColor="text1"/>
          <w:sz w:val="20"/>
          <w:szCs w:val="20"/>
        </w:rPr>
        <w:t>gap_api.h</w:t>
      </w:r>
      <w:proofErr w:type="spellEnd"/>
      <w:r w:rsidRPr="00E26735">
        <w:rPr>
          <w:rFonts w:cstheme="minorHAnsi"/>
          <w:color w:val="000000" w:themeColor="text1"/>
          <w:sz w:val="20"/>
          <w:szCs w:val="20"/>
        </w:rPr>
        <w:t>”</w:t>
      </w:r>
      <w:r w:rsidRPr="00E26735">
        <w:rPr>
          <w:rFonts w:cstheme="minorHAnsi"/>
          <w:color w:val="000000" w:themeColor="text1"/>
          <w:sz w:val="20"/>
          <w:szCs w:val="20"/>
        </w:rPr>
        <w:t>结构体</w:t>
      </w:r>
      <w:proofErr w:type="spellStart"/>
      <w:r w:rsidRPr="00E26735">
        <w:rPr>
          <w:rFonts w:cstheme="minorHAnsi"/>
          <w:color w:val="000000" w:themeColor="text1"/>
          <w:sz w:val="20"/>
          <w:szCs w:val="20"/>
        </w:rPr>
        <w:t>gap_event_type_t</w:t>
      </w:r>
      <w:proofErr w:type="spellEnd"/>
      <w:r w:rsidRPr="00E26735">
        <w:rPr>
          <w:rFonts w:cstheme="minorHAnsi"/>
          <w:sz w:val="20"/>
          <w:szCs w:val="20"/>
        </w:rPr>
        <w:t xml:space="preserve"> </w:t>
      </w:r>
      <w:r w:rsidRPr="00E26735">
        <w:rPr>
          <w:rFonts w:cstheme="minorHAnsi"/>
          <w:color w:val="000000" w:themeColor="text1"/>
          <w:sz w:val="20"/>
          <w:szCs w:val="20"/>
        </w:rPr>
        <w:t>内。</w:t>
      </w:r>
    </w:p>
    <w:p w:rsidR="001A0F50" w:rsidRPr="00E26735" w:rsidRDefault="001A0F50" w:rsidP="00E26735">
      <w:pPr>
        <w:ind w:firstLineChars="200" w:firstLine="400"/>
        <w:rPr>
          <w:rFonts w:cstheme="minorHAnsi"/>
          <w:sz w:val="20"/>
          <w:szCs w:val="20"/>
        </w:rPr>
      </w:pPr>
    </w:p>
    <w:p w:rsidR="009D0386" w:rsidRPr="00E26735" w:rsidRDefault="009D0386" w:rsidP="00E26735">
      <w:pPr>
        <w:ind w:firstLineChars="200" w:firstLine="400"/>
        <w:rPr>
          <w:rFonts w:cstheme="minorHAnsi"/>
          <w:color w:val="000000" w:themeColor="text1"/>
          <w:sz w:val="20"/>
          <w:szCs w:val="20"/>
        </w:rPr>
      </w:pPr>
      <w:r w:rsidRPr="00E26735">
        <w:rPr>
          <w:rFonts w:cstheme="minorHAnsi"/>
          <w:sz w:val="20"/>
          <w:szCs w:val="20"/>
        </w:rPr>
        <w:t>按键响应函数里发起的主动连接动作，如果成功连接，底层会依次上传两个</w:t>
      </w:r>
      <w:r w:rsidRPr="00E26735">
        <w:rPr>
          <w:rFonts w:cstheme="minorHAnsi"/>
          <w:sz w:val="20"/>
          <w:szCs w:val="20"/>
        </w:rPr>
        <w:t>GAP</w:t>
      </w:r>
      <w:r w:rsidRPr="00E26735">
        <w:rPr>
          <w:rFonts w:cstheme="minorHAnsi"/>
          <w:sz w:val="20"/>
          <w:szCs w:val="20"/>
        </w:rPr>
        <w:t>事件，分别是</w:t>
      </w:r>
      <w:r w:rsidRPr="00E26735">
        <w:rPr>
          <w:rFonts w:cstheme="minorHAnsi"/>
          <w:sz w:val="20"/>
          <w:szCs w:val="20"/>
        </w:rPr>
        <w:t xml:space="preserve">GAP_EVT_CONN_END </w:t>
      </w:r>
      <w:r w:rsidRPr="00E26735">
        <w:rPr>
          <w:rFonts w:cstheme="minorHAnsi"/>
          <w:sz w:val="20"/>
          <w:szCs w:val="20"/>
        </w:rPr>
        <w:t>和</w:t>
      </w:r>
      <w:r w:rsidRPr="00E26735">
        <w:rPr>
          <w:rFonts w:cstheme="minorHAnsi"/>
          <w:sz w:val="20"/>
          <w:szCs w:val="20"/>
        </w:rPr>
        <w:t xml:space="preserve"> </w:t>
      </w:r>
      <w:r w:rsidRPr="00E26735">
        <w:rPr>
          <w:rFonts w:cstheme="minorHAnsi"/>
          <w:color w:val="000000" w:themeColor="text1"/>
          <w:sz w:val="20"/>
          <w:szCs w:val="20"/>
        </w:rPr>
        <w:t>GAP_EVT_MASTER_CONNECT</w:t>
      </w:r>
      <w:r w:rsidRPr="00E26735">
        <w:rPr>
          <w:rFonts w:cstheme="minorHAnsi"/>
          <w:color w:val="000000" w:themeColor="text1"/>
          <w:sz w:val="20"/>
          <w:szCs w:val="20"/>
        </w:rPr>
        <w:t>。</w:t>
      </w:r>
      <w:r w:rsidRPr="00E26735">
        <w:rPr>
          <w:rFonts w:cstheme="minorHAnsi"/>
          <w:color w:val="000000" w:themeColor="text1"/>
          <w:sz w:val="20"/>
          <w:szCs w:val="20"/>
        </w:rPr>
        <w:t xml:space="preserve"> </w:t>
      </w:r>
      <w:r w:rsidRPr="00E26735">
        <w:rPr>
          <w:rFonts w:cstheme="minorHAnsi"/>
          <w:color w:val="000000" w:themeColor="text1"/>
          <w:sz w:val="20"/>
          <w:szCs w:val="20"/>
        </w:rPr>
        <w:t>前者表示主动连接的动作结束了，用户可以按</w:t>
      </w:r>
      <w:r w:rsidRPr="00E26735">
        <w:rPr>
          <w:rFonts w:cstheme="minorHAnsi"/>
          <w:color w:val="000000" w:themeColor="text1"/>
          <w:sz w:val="20"/>
          <w:szCs w:val="20"/>
        </w:rPr>
        <w:t>PD7</w:t>
      </w:r>
      <w:r w:rsidRPr="00E26735">
        <w:rPr>
          <w:rFonts w:cstheme="minorHAnsi"/>
          <w:color w:val="000000" w:themeColor="text1"/>
          <w:sz w:val="20"/>
          <w:szCs w:val="20"/>
        </w:rPr>
        <w:t>，进行第二个主动连接的动作。</w:t>
      </w:r>
      <w:r w:rsidRPr="00E26735">
        <w:rPr>
          <w:rFonts w:cstheme="minorHAnsi"/>
          <w:color w:val="000000" w:themeColor="text1"/>
          <w:sz w:val="20"/>
          <w:szCs w:val="20"/>
        </w:rPr>
        <w:t xml:space="preserve"> </w:t>
      </w:r>
      <w:r w:rsidRPr="00E26735">
        <w:rPr>
          <w:rFonts w:cstheme="minorHAnsi"/>
          <w:color w:val="000000" w:themeColor="text1"/>
          <w:sz w:val="20"/>
          <w:szCs w:val="20"/>
        </w:rPr>
        <w:t>后者表示主动连接产生的链接已经建立，并上传分配的链接号</w:t>
      </w:r>
      <w:r w:rsidR="00567003" w:rsidRPr="00E26735">
        <w:rPr>
          <w:rFonts w:cstheme="minorHAnsi"/>
          <w:color w:val="000000" w:themeColor="text1"/>
          <w:sz w:val="20"/>
          <w:szCs w:val="20"/>
        </w:rPr>
        <w:t>，对端的链接参数以及</w:t>
      </w:r>
      <w:r w:rsidR="00567003" w:rsidRPr="00E26735">
        <w:rPr>
          <w:rFonts w:cstheme="minorHAnsi"/>
          <w:color w:val="000000" w:themeColor="text1"/>
          <w:sz w:val="20"/>
          <w:szCs w:val="20"/>
        </w:rPr>
        <w:t>mac</w:t>
      </w:r>
      <w:r w:rsidR="00567003" w:rsidRPr="00E26735">
        <w:rPr>
          <w:rFonts w:cstheme="minorHAnsi"/>
          <w:color w:val="000000" w:themeColor="text1"/>
          <w:sz w:val="20"/>
          <w:szCs w:val="20"/>
        </w:rPr>
        <w:t>地址等信息</w:t>
      </w:r>
      <w:r w:rsidRPr="00E26735">
        <w:rPr>
          <w:rFonts w:cstheme="minorHAnsi"/>
          <w:color w:val="000000" w:themeColor="text1"/>
          <w:sz w:val="20"/>
          <w:szCs w:val="20"/>
        </w:rPr>
        <w:t>。</w:t>
      </w:r>
    </w:p>
    <w:p w:rsidR="00E10B3C" w:rsidRPr="00E26735" w:rsidRDefault="00E10B3C" w:rsidP="00E26735">
      <w:pPr>
        <w:ind w:firstLineChars="200" w:firstLine="400"/>
        <w:rPr>
          <w:rFonts w:cstheme="minorHAnsi"/>
          <w:color w:val="000000" w:themeColor="text1"/>
          <w:sz w:val="20"/>
          <w:szCs w:val="20"/>
        </w:rPr>
      </w:pPr>
    </w:p>
    <w:p w:rsidR="00C23BA7" w:rsidRPr="00E26735" w:rsidRDefault="009D0386" w:rsidP="00E26735">
      <w:pPr>
        <w:ind w:firstLineChars="200" w:firstLine="400"/>
        <w:rPr>
          <w:rFonts w:cstheme="minorHAnsi"/>
          <w:color w:val="000000" w:themeColor="text1"/>
          <w:sz w:val="20"/>
          <w:szCs w:val="20"/>
        </w:rPr>
      </w:pPr>
      <w:r w:rsidRPr="00E26735">
        <w:rPr>
          <w:rFonts w:cstheme="minorHAnsi"/>
          <w:color w:val="000000" w:themeColor="text1"/>
          <w:sz w:val="20"/>
          <w:szCs w:val="20"/>
        </w:rPr>
        <w:t>多链接情况下，不同的链接由一个底层分配的链接号来代表，赋值从</w:t>
      </w:r>
      <w:r w:rsidRPr="00E26735">
        <w:rPr>
          <w:rFonts w:cstheme="minorHAnsi"/>
          <w:color w:val="000000" w:themeColor="text1"/>
          <w:sz w:val="20"/>
          <w:szCs w:val="20"/>
        </w:rPr>
        <w:t>0</w:t>
      </w:r>
      <w:r w:rsidRPr="00E26735">
        <w:rPr>
          <w:rFonts w:cstheme="minorHAnsi"/>
          <w:color w:val="000000" w:themeColor="text1"/>
          <w:sz w:val="20"/>
          <w:szCs w:val="20"/>
        </w:rPr>
        <w:t>到</w:t>
      </w:r>
      <w:r w:rsidRPr="00E26735">
        <w:rPr>
          <w:rFonts w:cstheme="minorHAnsi"/>
          <w:color w:val="000000" w:themeColor="text1"/>
          <w:sz w:val="20"/>
          <w:szCs w:val="20"/>
        </w:rPr>
        <w:t>19</w:t>
      </w:r>
      <w:r w:rsidRPr="00E26735">
        <w:rPr>
          <w:rFonts w:cstheme="minorHAnsi"/>
          <w:color w:val="000000" w:themeColor="text1"/>
          <w:sz w:val="20"/>
          <w:szCs w:val="20"/>
        </w:rPr>
        <w:t>之间，</w:t>
      </w:r>
      <w:r w:rsidRPr="00E26735">
        <w:rPr>
          <w:rFonts w:cstheme="minorHAnsi"/>
          <w:color w:val="000000" w:themeColor="text1"/>
          <w:sz w:val="20"/>
          <w:szCs w:val="20"/>
        </w:rPr>
        <w:t>Fr801x H</w:t>
      </w:r>
      <w:r w:rsidRPr="00E26735">
        <w:rPr>
          <w:rFonts w:cstheme="minorHAnsi"/>
          <w:color w:val="000000" w:themeColor="text1"/>
          <w:sz w:val="20"/>
          <w:szCs w:val="20"/>
        </w:rPr>
        <w:t>的芯片最多支持</w:t>
      </w:r>
      <w:r w:rsidRPr="00E26735">
        <w:rPr>
          <w:rFonts w:cstheme="minorHAnsi"/>
          <w:color w:val="000000" w:themeColor="text1"/>
          <w:sz w:val="20"/>
          <w:szCs w:val="20"/>
        </w:rPr>
        <w:t>20</w:t>
      </w:r>
      <w:r w:rsidRPr="00E26735">
        <w:rPr>
          <w:rFonts w:cstheme="minorHAnsi"/>
          <w:color w:val="000000" w:themeColor="text1"/>
          <w:sz w:val="20"/>
          <w:szCs w:val="20"/>
        </w:rPr>
        <w:t>个链接。链接一旦建立，后续在该链接上进行的所有操作，均需要输入链接号，包括链接参数更新，</w:t>
      </w:r>
      <w:r w:rsidRPr="00E26735">
        <w:rPr>
          <w:rFonts w:cstheme="minorHAnsi"/>
          <w:color w:val="000000" w:themeColor="text1"/>
          <w:sz w:val="20"/>
          <w:szCs w:val="20"/>
        </w:rPr>
        <w:t>MTU</w:t>
      </w:r>
      <w:r w:rsidRPr="00E26735">
        <w:rPr>
          <w:rFonts w:cstheme="minorHAnsi"/>
          <w:color w:val="000000" w:themeColor="text1"/>
          <w:sz w:val="20"/>
          <w:szCs w:val="20"/>
        </w:rPr>
        <w:t>交换，；链接对端服务扫描，对链接对端设备服务属性的操作，断开链接，等等操作。对这些操作的</w:t>
      </w:r>
      <w:r w:rsidRPr="00E26735">
        <w:rPr>
          <w:rFonts w:cstheme="minorHAnsi"/>
          <w:color w:val="000000" w:themeColor="text1"/>
          <w:sz w:val="20"/>
          <w:szCs w:val="20"/>
        </w:rPr>
        <w:t>API</w:t>
      </w:r>
      <w:r w:rsidRPr="00E26735">
        <w:rPr>
          <w:rFonts w:cstheme="minorHAnsi"/>
          <w:color w:val="000000" w:themeColor="text1"/>
          <w:sz w:val="20"/>
          <w:szCs w:val="20"/>
        </w:rPr>
        <w:t>调用时均需要链接号的参数。</w:t>
      </w:r>
    </w:p>
    <w:p w:rsidR="009D0386" w:rsidRPr="00E26735" w:rsidRDefault="009D0386" w:rsidP="00E26735">
      <w:pPr>
        <w:ind w:firstLineChars="200" w:firstLine="400"/>
        <w:rPr>
          <w:rFonts w:cstheme="minorHAnsi"/>
          <w:color w:val="000000" w:themeColor="text1"/>
          <w:sz w:val="20"/>
          <w:szCs w:val="20"/>
        </w:rPr>
      </w:pPr>
      <w:r w:rsidRPr="00E26735">
        <w:rPr>
          <w:rFonts w:cstheme="minorHAnsi"/>
          <w:color w:val="000000" w:themeColor="text1"/>
          <w:sz w:val="20"/>
          <w:szCs w:val="20"/>
        </w:rPr>
        <w:t>所以应用层，应该记录这个底层分配并上传的链接号</w:t>
      </w:r>
      <w:r w:rsidR="00567003" w:rsidRPr="00E26735">
        <w:rPr>
          <w:rFonts w:cstheme="minorHAnsi"/>
          <w:color w:val="000000" w:themeColor="text1"/>
          <w:sz w:val="20"/>
          <w:szCs w:val="20"/>
        </w:rPr>
        <w:t>和对端设备的</w:t>
      </w:r>
      <w:r w:rsidR="00567003" w:rsidRPr="00E26735">
        <w:rPr>
          <w:rFonts w:cstheme="minorHAnsi"/>
          <w:color w:val="000000" w:themeColor="text1"/>
          <w:sz w:val="20"/>
          <w:szCs w:val="20"/>
        </w:rPr>
        <w:t>mac</w:t>
      </w:r>
      <w:r w:rsidR="00567003" w:rsidRPr="00E26735">
        <w:rPr>
          <w:rFonts w:cstheme="minorHAnsi"/>
          <w:color w:val="000000" w:themeColor="text1"/>
          <w:sz w:val="20"/>
          <w:szCs w:val="20"/>
        </w:rPr>
        <w:t>地址信息</w:t>
      </w:r>
      <w:r w:rsidRPr="00E26735">
        <w:rPr>
          <w:rFonts w:cstheme="minorHAnsi"/>
          <w:color w:val="000000" w:themeColor="text1"/>
          <w:sz w:val="20"/>
          <w:szCs w:val="20"/>
        </w:rPr>
        <w:t>，</w:t>
      </w:r>
      <w:r w:rsidR="00567003" w:rsidRPr="00E26735">
        <w:rPr>
          <w:rFonts w:cstheme="minorHAnsi"/>
          <w:color w:val="000000" w:themeColor="text1"/>
          <w:sz w:val="20"/>
          <w:szCs w:val="20"/>
        </w:rPr>
        <w:t>保证后续能</w:t>
      </w:r>
      <w:r w:rsidRPr="00E26735">
        <w:rPr>
          <w:rFonts w:cstheme="minorHAnsi"/>
          <w:color w:val="000000" w:themeColor="text1"/>
          <w:sz w:val="20"/>
          <w:szCs w:val="20"/>
        </w:rPr>
        <w:t>对不同的链接做不同的操作。</w:t>
      </w:r>
    </w:p>
    <w:p w:rsidR="006F02D8" w:rsidRPr="00E26735" w:rsidRDefault="006F02D8" w:rsidP="00E26735">
      <w:pPr>
        <w:ind w:firstLineChars="200" w:firstLine="400"/>
        <w:rPr>
          <w:rFonts w:cstheme="minorHAnsi"/>
          <w:color w:val="000000" w:themeColor="text1"/>
          <w:sz w:val="20"/>
          <w:szCs w:val="20"/>
        </w:rPr>
      </w:pPr>
    </w:p>
    <w:p w:rsidR="006F02D8" w:rsidRPr="00E26735" w:rsidRDefault="006F02D8" w:rsidP="00E26735">
      <w:pPr>
        <w:ind w:firstLineChars="200" w:firstLine="400"/>
        <w:rPr>
          <w:rFonts w:cstheme="minorHAnsi"/>
          <w:sz w:val="20"/>
          <w:szCs w:val="20"/>
        </w:rPr>
      </w:pPr>
      <w:r w:rsidRPr="00E26735">
        <w:rPr>
          <w:rFonts w:cstheme="minorHAnsi"/>
          <w:color w:val="000000" w:themeColor="text1"/>
          <w:sz w:val="20"/>
          <w:szCs w:val="20"/>
        </w:rPr>
        <w:t>在链接建立事件</w:t>
      </w:r>
      <w:r w:rsidRPr="00E26735">
        <w:rPr>
          <w:rFonts w:cstheme="minorHAnsi"/>
          <w:color w:val="000000" w:themeColor="text1"/>
          <w:sz w:val="20"/>
          <w:szCs w:val="20"/>
        </w:rPr>
        <w:t>GAP_EVT_MASTER_CONNECT</w:t>
      </w:r>
      <w:r w:rsidRPr="00E26735">
        <w:rPr>
          <w:rFonts w:cstheme="minorHAnsi"/>
          <w:color w:val="000000" w:themeColor="text1"/>
          <w:sz w:val="20"/>
          <w:szCs w:val="20"/>
        </w:rPr>
        <w:t>之后，应用层调用了进行加密或绑定操作的函数，在加密或绑定动作完成时，如果正常的话，底层会上传</w:t>
      </w:r>
      <w:r w:rsidRPr="00E26735">
        <w:rPr>
          <w:rFonts w:cstheme="minorHAnsi"/>
          <w:color w:val="000000" w:themeColor="text1"/>
          <w:sz w:val="20"/>
          <w:szCs w:val="20"/>
        </w:rPr>
        <w:t>GAP</w:t>
      </w:r>
      <w:r w:rsidRPr="00E26735">
        <w:rPr>
          <w:rFonts w:cstheme="minorHAnsi"/>
          <w:color w:val="000000" w:themeColor="text1"/>
          <w:sz w:val="20"/>
          <w:szCs w:val="20"/>
        </w:rPr>
        <w:t>事件</w:t>
      </w:r>
      <w:r w:rsidRPr="00E26735">
        <w:rPr>
          <w:rFonts w:cstheme="minorHAnsi"/>
          <w:sz w:val="20"/>
          <w:szCs w:val="20"/>
        </w:rPr>
        <w:t>GAP_SEC_EVT_MASTER_ENCRYPT</w:t>
      </w:r>
      <w:r w:rsidR="001A0F50" w:rsidRPr="00E26735">
        <w:rPr>
          <w:rFonts w:cstheme="minorHAnsi"/>
          <w:sz w:val="20"/>
          <w:szCs w:val="20"/>
        </w:rPr>
        <w:t>，并附带加密完成的链接号，应用层在链接加密完成后，调用了扫描对端服务集合的函数。扫描服务的动作结束的标志是，</w:t>
      </w:r>
      <w:r w:rsidR="001A0F50" w:rsidRPr="00E26735">
        <w:rPr>
          <w:rFonts w:cstheme="minorHAnsi"/>
          <w:sz w:val="20"/>
          <w:szCs w:val="20"/>
        </w:rPr>
        <w:t>client profile</w:t>
      </w:r>
      <w:r w:rsidR="00E10B3C" w:rsidRPr="00E26735">
        <w:rPr>
          <w:rFonts w:cstheme="minorHAnsi"/>
          <w:sz w:val="20"/>
          <w:szCs w:val="20"/>
        </w:rPr>
        <w:t>的</w:t>
      </w:r>
      <w:r w:rsidR="00E10B3C" w:rsidRPr="00E26735">
        <w:rPr>
          <w:rFonts w:cstheme="minorHAnsi"/>
          <w:sz w:val="20"/>
          <w:szCs w:val="20"/>
        </w:rPr>
        <w:t>GATT</w:t>
      </w:r>
      <w:r w:rsidR="00E10B3C" w:rsidRPr="00E26735">
        <w:rPr>
          <w:rFonts w:cstheme="minorHAnsi"/>
          <w:sz w:val="20"/>
          <w:szCs w:val="20"/>
        </w:rPr>
        <w:t>事件回调函数，</w:t>
      </w:r>
      <w:r w:rsidR="001A0F50" w:rsidRPr="00E26735">
        <w:rPr>
          <w:rFonts w:cstheme="minorHAnsi"/>
          <w:sz w:val="20"/>
          <w:szCs w:val="20"/>
        </w:rPr>
        <w:t>收到底层上传的</w:t>
      </w:r>
      <w:r w:rsidR="001A0F50" w:rsidRPr="00E26735">
        <w:rPr>
          <w:rFonts w:cstheme="minorHAnsi"/>
          <w:sz w:val="20"/>
          <w:szCs w:val="20"/>
        </w:rPr>
        <w:t>operation</w:t>
      </w:r>
      <w:r w:rsidR="001A0F50" w:rsidRPr="00E26735">
        <w:rPr>
          <w:rFonts w:cstheme="minorHAnsi"/>
          <w:sz w:val="20"/>
          <w:szCs w:val="20"/>
        </w:rPr>
        <w:t>为</w:t>
      </w:r>
      <w:r w:rsidR="001A0F50" w:rsidRPr="00E26735">
        <w:rPr>
          <w:rFonts w:cstheme="minorHAnsi"/>
          <w:sz w:val="20"/>
          <w:szCs w:val="20"/>
        </w:rPr>
        <w:t>GATT_OP_PEER_SVC_REGISTERED</w:t>
      </w:r>
      <w:r w:rsidR="00E10B3C" w:rsidRPr="00E26735">
        <w:rPr>
          <w:rFonts w:cstheme="minorHAnsi"/>
          <w:sz w:val="20"/>
          <w:szCs w:val="20"/>
        </w:rPr>
        <w:t>的操作完成事件，将在下一节进行介绍。</w:t>
      </w:r>
    </w:p>
    <w:p w:rsidR="00E10B3C" w:rsidRPr="0079031C" w:rsidRDefault="00E10B3C" w:rsidP="009F6E4A">
      <w:pPr>
        <w:pStyle w:val="Heading1"/>
        <w:numPr>
          <w:ilvl w:val="0"/>
          <w:numId w:val="12"/>
        </w:numPr>
        <w:ind w:left="450" w:hanging="450"/>
        <w:rPr>
          <w:sz w:val="32"/>
          <w:szCs w:val="32"/>
        </w:rPr>
      </w:pPr>
      <w:bookmarkStart w:id="6" w:name="_Toc35701039"/>
      <w:r w:rsidRPr="0079031C">
        <w:rPr>
          <w:rFonts w:hint="eastAsia"/>
          <w:sz w:val="32"/>
          <w:szCs w:val="32"/>
        </w:rPr>
        <w:t>Profile</w:t>
      </w:r>
      <w:r w:rsidRPr="0079031C">
        <w:rPr>
          <w:rFonts w:hint="eastAsia"/>
          <w:sz w:val="32"/>
          <w:szCs w:val="32"/>
        </w:rPr>
        <w:t>数据收发</w:t>
      </w:r>
      <w:bookmarkEnd w:id="6"/>
    </w:p>
    <w:p w:rsidR="00620A17" w:rsidRPr="00E26735" w:rsidRDefault="00E10B3C" w:rsidP="00E26735">
      <w:pPr>
        <w:ind w:firstLineChars="200" w:firstLine="400"/>
        <w:rPr>
          <w:rFonts w:cstheme="minorHAnsi"/>
          <w:sz w:val="20"/>
          <w:szCs w:val="20"/>
        </w:rPr>
      </w:pPr>
      <w:r w:rsidRPr="00E26735">
        <w:rPr>
          <w:rFonts w:cstheme="minorHAnsi"/>
          <w:sz w:val="20"/>
          <w:szCs w:val="20"/>
        </w:rPr>
        <w:t>做为主机时，需要建立</w:t>
      </w:r>
      <w:r w:rsidRPr="00E26735">
        <w:rPr>
          <w:rFonts w:cstheme="minorHAnsi"/>
          <w:sz w:val="20"/>
          <w:szCs w:val="20"/>
        </w:rPr>
        <w:t>client</w:t>
      </w:r>
      <w:r w:rsidRPr="00E26735">
        <w:rPr>
          <w:rFonts w:cstheme="minorHAnsi"/>
          <w:sz w:val="20"/>
          <w:szCs w:val="20"/>
        </w:rPr>
        <w:t>的</w:t>
      </w:r>
      <w:r w:rsidRPr="00E26735">
        <w:rPr>
          <w:rFonts w:cstheme="minorHAnsi"/>
          <w:sz w:val="20"/>
          <w:szCs w:val="20"/>
        </w:rPr>
        <w:t>profile</w:t>
      </w:r>
      <w:r w:rsidRPr="00E26735">
        <w:rPr>
          <w:rFonts w:cstheme="minorHAnsi"/>
          <w:sz w:val="20"/>
          <w:szCs w:val="20"/>
        </w:rPr>
        <w:t>来对属性进行各种</w:t>
      </w:r>
      <w:r w:rsidRPr="00E26735">
        <w:rPr>
          <w:rFonts w:cstheme="minorHAnsi"/>
          <w:sz w:val="20"/>
          <w:szCs w:val="20"/>
        </w:rPr>
        <w:t>GATT</w:t>
      </w:r>
      <w:r w:rsidRPr="00E26735">
        <w:rPr>
          <w:rFonts w:cstheme="minorHAnsi"/>
          <w:sz w:val="20"/>
          <w:szCs w:val="20"/>
        </w:rPr>
        <w:t>的操作，</w:t>
      </w:r>
      <w:r w:rsidRPr="00E26735">
        <w:rPr>
          <w:rFonts w:cstheme="minorHAnsi"/>
          <w:sz w:val="20"/>
          <w:szCs w:val="20"/>
        </w:rPr>
        <w:t>profile</w:t>
      </w:r>
      <w:r w:rsidRPr="00E26735">
        <w:rPr>
          <w:rFonts w:cstheme="minorHAnsi"/>
          <w:sz w:val="20"/>
          <w:szCs w:val="20"/>
        </w:rPr>
        <w:t>的创建过程在第</w:t>
      </w:r>
      <w:r w:rsidRPr="00E26735">
        <w:rPr>
          <w:rFonts w:cstheme="minorHAnsi"/>
          <w:sz w:val="20"/>
          <w:szCs w:val="20"/>
        </w:rPr>
        <w:t>3</w:t>
      </w:r>
      <w:r w:rsidRPr="00E26735">
        <w:rPr>
          <w:rFonts w:cstheme="minorHAnsi"/>
          <w:sz w:val="20"/>
          <w:szCs w:val="20"/>
        </w:rPr>
        <w:t>章入口函数初始化时有介绍</w:t>
      </w:r>
      <w:r w:rsidR="00620A17" w:rsidRPr="00E26735">
        <w:rPr>
          <w:rFonts w:cstheme="minorHAnsi"/>
          <w:sz w:val="20"/>
          <w:szCs w:val="20"/>
        </w:rPr>
        <w:t>，创建时指定了</w:t>
      </w:r>
      <w:r w:rsidR="00620A17" w:rsidRPr="00E26735">
        <w:rPr>
          <w:rFonts w:cstheme="minorHAnsi"/>
          <w:sz w:val="20"/>
          <w:szCs w:val="20"/>
        </w:rPr>
        <w:t>GATT</w:t>
      </w:r>
      <w:r w:rsidR="00620A17" w:rsidRPr="00E26735">
        <w:rPr>
          <w:rFonts w:cstheme="minorHAnsi"/>
          <w:sz w:val="20"/>
          <w:szCs w:val="20"/>
        </w:rPr>
        <w:t>的事件回调函数为</w:t>
      </w:r>
      <w:r w:rsidR="00620A17" w:rsidRPr="00E26735">
        <w:rPr>
          <w:rFonts w:cstheme="minorHAnsi"/>
          <w:sz w:val="20"/>
          <w:szCs w:val="20"/>
        </w:rPr>
        <w:t xml:space="preserve">uint16_t </w:t>
      </w:r>
      <w:proofErr w:type="spellStart"/>
      <w:r w:rsidR="00620A17" w:rsidRPr="00E26735">
        <w:rPr>
          <w:rFonts w:cstheme="minorHAnsi"/>
          <w:sz w:val="20"/>
          <w:szCs w:val="20"/>
        </w:rPr>
        <w:t>simple_central_msg_handler</w:t>
      </w:r>
      <w:proofErr w:type="spellEnd"/>
      <w:r w:rsidR="00620A17" w:rsidRPr="00E26735">
        <w:rPr>
          <w:rFonts w:cstheme="minorHAnsi"/>
          <w:sz w:val="20"/>
          <w:szCs w:val="20"/>
        </w:rPr>
        <w:t>(</w:t>
      </w:r>
      <w:proofErr w:type="spellStart"/>
      <w:r w:rsidR="00620A17" w:rsidRPr="00E26735">
        <w:rPr>
          <w:rFonts w:cstheme="minorHAnsi"/>
          <w:sz w:val="20"/>
          <w:szCs w:val="20"/>
        </w:rPr>
        <w:t>gatt_msg_t</w:t>
      </w:r>
      <w:proofErr w:type="spellEnd"/>
      <w:r w:rsidR="00620A17" w:rsidRPr="00E26735">
        <w:rPr>
          <w:rFonts w:cstheme="minorHAnsi"/>
          <w:sz w:val="20"/>
          <w:szCs w:val="20"/>
        </w:rPr>
        <w:t xml:space="preserve"> *</w:t>
      </w:r>
      <w:proofErr w:type="spellStart"/>
      <w:r w:rsidR="00620A17" w:rsidRPr="00E26735">
        <w:rPr>
          <w:rFonts w:cstheme="minorHAnsi"/>
          <w:sz w:val="20"/>
          <w:szCs w:val="20"/>
        </w:rPr>
        <w:t>p_msg</w:t>
      </w:r>
      <w:proofErr w:type="spellEnd"/>
      <w:r w:rsidR="00620A17" w:rsidRPr="00E26735">
        <w:rPr>
          <w:rFonts w:cstheme="minorHAnsi"/>
          <w:sz w:val="20"/>
          <w:szCs w:val="20"/>
        </w:rPr>
        <w:t>)</w:t>
      </w:r>
      <w:r w:rsidRPr="00E26735">
        <w:rPr>
          <w:rFonts w:cstheme="minorHAnsi"/>
          <w:sz w:val="20"/>
          <w:szCs w:val="20"/>
        </w:rPr>
        <w:t>。</w:t>
      </w:r>
    </w:p>
    <w:p w:rsidR="00E10B3C" w:rsidRPr="00E26735" w:rsidRDefault="00620A17" w:rsidP="00E26735">
      <w:pPr>
        <w:ind w:firstLineChars="200" w:firstLine="400"/>
        <w:rPr>
          <w:rFonts w:cstheme="minorHAnsi"/>
          <w:sz w:val="20"/>
          <w:szCs w:val="20"/>
        </w:rPr>
      </w:pPr>
      <w:r w:rsidRPr="00E26735">
        <w:rPr>
          <w:rFonts w:cstheme="minorHAnsi"/>
          <w:sz w:val="20"/>
          <w:szCs w:val="20"/>
        </w:rPr>
        <w:t>接收到对端发送的</w:t>
      </w:r>
      <w:r w:rsidRPr="00E26735">
        <w:rPr>
          <w:rFonts w:cstheme="minorHAnsi"/>
          <w:sz w:val="20"/>
          <w:szCs w:val="20"/>
        </w:rPr>
        <w:t>notification/indication</w:t>
      </w:r>
      <w:r w:rsidRPr="00E26735">
        <w:rPr>
          <w:rFonts w:cstheme="minorHAnsi"/>
          <w:sz w:val="20"/>
          <w:szCs w:val="20"/>
        </w:rPr>
        <w:t>数据，对端发送的</w:t>
      </w:r>
      <w:r w:rsidRPr="00E26735">
        <w:rPr>
          <w:rFonts w:cstheme="minorHAnsi"/>
          <w:sz w:val="20"/>
          <w:szCs w:val="20"/>
        </w:rPr>
        <w:t>read response</w:t>
      </w:r>
      <w:r w:rsidRPr="00E26735">
        <w:rPr>
          <w:rFonts w:cstheme="minorHAnsi"/>
          <w:sz w:val="20"/>
          <w:szCs w:val="20"/>
        </w:rPr>
        <w:t>数据时，底层都会上传对应事件到</w:t>
      </w:r>
      <w:r w:rsidRPr="00E26735">
        <w:rPr>
          <w:rFonts w:cstheme="minorHAnsi"/>
          <w:sz w:val="20"/>
          <w:szCs w:val="20"/>
        </w:rPr>
        <w:t>GATT</w:t>
      </w:r>
      <w:r w:rsidRPr="00E26735">
        <w:rPr>
          <w:rFonts w:cstheme="minorHAnsi"/>
          <w:sz w:val="20"/>
          <w:szCs w:val="20"/>
        </w:rPr>
        <w:t>事件回调函数。应用层根据回调函数上传的事件内容可以获取接收到的数据。</w:t>
      </w:r>
    </w:p>
    <w:p w:rsidR="00620A17" w:rsidRPr="00E26735" w:rsidRDefault="00620A17" w:rsidP="00E10B3C">
      <w:pPr>
        <w:rPr>
          <w:rFonts w:cstheme="minorHAnsi"/>
          <w:sz w:val="20"/>
          <w:szCs w:val="20"/>
        </w:rPr>
      </w:pPr>
      <w:r w:rsidRPr="00E26735">
        <w:rPr>
          <w:rFonts w:cstheme="minorHAnsi"/>
          <w:sz w:val="20"/>
          <w:szCs w:val="20"/>
        </w:rPr>
        <w:t>GATT</w:t>
      </w:r>
      <w:r w:rsidRPr="00E26735">
        <w:rPr>
          <w:rFonts w:cstheme="minorHAnsi"/>
          <w:sz w:val="20"/>
          <w:szCs w:val="20"/>
        </w:rPr>
        <w:t>事件回调函数示例</w:t>
      </w:r>
    </w:p>
    <w:p w:rsidR="006F02D8" w:rsidRPr="006F02D8" w:rsidRDefault="006D00E8" w:rsidP="0030562B">
      <w:pPr>
        <w:rPr>
          <w:color w:val="000000" w:themeColor="text1"/>
          <w:szCs w:val="16"/>
        </w:rPr>
      </w:pPr>
      <w:r>
        <w:rPr>
          <w:noProof/>
          <w:color w:val="000000" w:themeColor="text1"/>
          <w:szCs w:val="16"/>
        </w:rPr>
        <w:pict>
          <v:shape id="_x0000_s1034" type="#_x0000_t202" style="position:absolute;left:0;text-align:left;margin-left:8.5pt;margin-top:5.15pt;width:474pt;height:246pt;z-index:251668480" strokeweight=".25pt">
            <v:textbox>
              <w:txbxContent>
                <w:p w:rsidR="00F97F52" w:rsidRPr="007A4655" w:rsidRDefault="00F97F52" w:rsidP="00620A17">
                  <w:pPr>
                    <w:rPr>
                      <w:color w:val="00B0F0"/>
                      <w:szCs w:val="16"/>
                    </w:rPr>
                  </w:pPr>
                  <w:r w:rsidRPr="00620A17">
                    <w:rPr>
                      <w:color w:val="000000" w:themeColor="text1"/>
                      <w:szCs w:val="16"/>
                    </w:rPr>
                    <w:t xml:space="preserve">uint16_t </w:t>
                  </w:r>
                  <w:proofErr w:type="spellStart"/>
                  <w:r w:rsidRPr="00620A17">
                    <w:rPr>
                      <w:color w:val="000000" w:themeColor="text1"/>
                      <w:szCs w:val="16"/>
                    </w:rPr>
                    <w:t>simple_central</w:t>
                  </w:r>
                  <w:r>
                    <w:rPr>
                      <w:color w:val="000000" w:themeColor="text1"/>
                      <w:szCs w:val="16"/>
                    </w:rPr>
                    <w:t>_msg_</w:t>
                  </w:r>
                  <w:proofErr w:type="gramStart"/>
                  <w:r>
                    <w:rPr>
                      <w:color w:val="000000" w:themeColor="text1"/>
                      <w:szCs w:val="16"/>
                    </w:rPr>
                    <w:t>handler</w:t>
                  </w:r>
                  <w:proofErr w:type="spellEnd"/>
                  <w:r>
                    <w:rPr>
                      <w:color w:val="000000" w:themeColor="text1"/>
                      <w:szCs w:val="16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000000" w:themeColor="text1"/>
                      <w:szCs w:val="16"/>
                    </w:rPr>
                    <w:t>gatt_msg_t</w:t>
                  </w:r>
                  <w:proofErr w:type="spellEnd"/>
                  <w:r>
                    <w:rPr>
                      <w:color w:val="000000" w:themeColor="text1"/>
                      <w:szCs w:val="16"/>
                    </w:rPr>
                    <w:t xml:space="preserve"> *</w:t>
                  </w:r>
                  <w:proofErr w:type="spellStart"/>
                  <w:r>
                    <w:rPr>
                      <w:color w:val="000000" w:themeColor="text1"/>
                      <w:szCs w:val="16"/>
                    </w:rPr>
                    <w:t>p_msg</w:t>
                  </w:r>
                  <w:proofErr w:type="spellEnd"/>
                  <w:r>
                    <w:rPr>
                      <w:color w:val="000000" w:themeColor="text1"/>
                      <w:szCs w:val="16"/>
                    </w:rPr>
                    <w:t>)</w:t>
                  </w:r>
                  <w:r w:rsidRPr="00620A17">
                    <w:rPr>
                      <w:color w:val="000000" w:themeColor="text1"/>
                      <w:szCs w:val="16"/>
                    </w:rPr>
                    <w:t>{</w:t>
                  </w:r>
                  <w:r>
                    <w:rPr>
                      <w:rFonts w:hint="eastAsia"/>
                      <w:color w:val="000000" w:themeColor="text1"/>
                      <w:szCs w:val="16"/>
                    </w:rPr>
                    <w:tab/>
                  </w:r>
                  <w:r w:rsidRPr="007A4655">
                    <w:rPr>
                      <w:rFonts w:hint="eastAsia"/>
                      <w:color w:val="00B0F0"/>
                      <w:szCs w:val="16"/>
                    </w:rPr>
                    <w:t>//GATT</w:t>
                  </w:r>
                  <w:r w:rsidRPr="007A4655">
                    <w:rPr>
                      <w:rFonts w:hint="eastAsia"/>
                      <w:color w:val="00B0F0"/>
                      <w:szCs w:val="16"/>
                    </w:rPr>
                    <w:t>事件回调函数，上传指向事件内容的指针</w:t>
                  </w:r>
                </w:p>
                <w:p w:rsidR="00F97F52" w:rsidRPr="007A4655" w:rsidRDefault="00F97F52" w:rsidP="00620A17">
                  <w:pPr>
                    <w:rPr>
                      <w:color w:val="00B0F0"/>
                      <w:szCs w:val="16"/>
                    </w:rPr>
                  </w:pPr>
                  <w:r>
                    <w:rPr>
                      <w:color w:val="000000" w:themeColor="text1"/>
                      <w:szCs w:val="16"/>
                    </w:rPr>
                    <w:t xml:space="preserve">    </w:t>
                  </w:r>
                  <w:proofErr w:type="gramStart"/>
                  <w:r>
                    <w:rPr>
                      <w:color w:val="000000" w:themeColor="text1"/>
                      <w:szCs w:val="16"/>
                    </w:rPr>
                    <w:t>switch(</w:t>
                  </w:r>
                  <w:proofErr w:type="spellStart"/>
                  <w:proofErr w:type="gramEnd"/>
                  <w:r>
                    <w:rPr>
                      <w:color w:val="000000" w:themeColor="text1"/>
                      <w:szCs w:val="16"/>
                    </w:rPr>
                    <w:t>p_msg</w:t>
                  </w:r>
                  <w:proofErr w:type="spellEnd"/>
                  <w:r>
                    <w:rPr>
                      <w:color w:val="000000" w:themeColor="text1"/>
                      <w:szCs w:val="16"/>
                    </w:rPr>
                    <w:t>-&gt;</w:t>
                  </w:r>
                  <w:proofErr w:type="spellStart"/>
                  <w:r>
                    <w:rPr>
                      <w:color w:val="000000" w:themeColor="text1"/>
                      <w:szCs w:val="16"/>
                    </w:rPr>
                    <w:t>msg_evt</w:t>
                  </w:r>
                  <w:proofErr w:type="spellEnd"/>
                  <w:r>
                    <w:rPr>
                      <w:color w:val="000000" w:themeColor="text1"/>
                      <w:szCs w:val="16"/>
                    </w:rPr>
                    <w:t>)</w:t>
                  </w:r>
                  <w:r w:rsidRPr="00620A17">
                    <w:rPr>
                      <w:color w:val="000000" w:themeColor="text1"/>
                      <w:szCs w:val="16"/>
                    </w:rPr>
                    <w:t>{</w:t>
                  </w:r>
                  <w:r>
                    <w:rPr>
                      <w:rFonts w:hint="eastAsia"/>
                      <w:color w:val="000000" w:themeColor="text1"/>
                      <w:szCs w:val="16"/>
                    </w:rPr>
                    <w:tab/>
                  </w:r>
                  <w:r>
                    <w:rPr>
                      <w:rFonts w:hint="eastAsia"/>
                      <w:color w:val="000000" w:themeColor="text1"/>
                      <w:szCs w:val="16"/>
                    </w:rPr>
                    <w:tab/>
                  </w:r>
                  <w:r>
                    <w:rPr>
                      <w:rFonts w:hint="eastAsia"/>
                      <w:color w:val="000000" w:themeColor="text1"/>
                      <w:szCs w:val="16"/>
                    </w:rPr>
                    <w:tab/>
                  </w:r>
                  <w:r w:rsidRPr="007A4655">
                    <w:rPr>
                      <w:rFonts w:hint="eastAsia"/>
                      <w:color w:val="00B0F0"/>
                      <w:szCs w:val="16"/>
                    </w:rPr>
                    <w:t>//</w:t>
                  </w:r>
                  <w:r w:rsidRPr="007A4655">
                    <w:rPr>
                      <w:rFonts w:hint="eastAsia"/>
                      <w:color w:val="00B0F0"/>
                      <w:szCs w:val="16"/>
                    </w:rPr>
                    <w:t>判断事件的类型</w:t>
                  </w:r>
                  <w:r>
                    <w:rPr>
                      <w:rFonts w:hint="eastAsia"/>
                      <w:color w:val="00B0F0"/>
                      <w:szCs w:val="16"/>
                    </w:rPr>
                    <w:t>，</w:t>
                  </w:r>
                  <w:r>
                    <w:rPr>
                      <w:rFonts w:hint="eastAsia"/>
                      <w:color w:val="00B0F0"/>
                      <w:szCs w:val="16"/>
                    </w:rPr>
                    <w:t>GATT</w:t>
                  </w:r>
                  <w:r>
                    <w:rPr>
                      <w:rFonts w:hint="eastAsia"/>
                      <w:color w:val="00B0F0"/>
                      <w:szCs w:val="16"/>
                    </w:rPr>
                    <w:t>事件类型定义在</w:t>
                  </w:r>
                  <w:r>
                    <w:rPr>
                      <w:color w:val="00B0F0"/>
                      <w:szCs w:val="16"/>
                    </w:rPr>
                    <w:t>”</w:t>
                  </w:r>
                  <w:proofErr w:type="spellStart"/>
                  <w:r>
                    <w:rPr>
                      <w:rFonts w:hint="eastAsia"/>
                      <w:color w:val="00B0F0"/>
                      <w:szCs w:val="16"/>
                    </w:rPr>
                    <w:t>gatt_api.h</w:t>
                  </w:r>
                  <w:proofErr w:type="spellEnd"/>
                  <w:r>
                    <w:rPr>
                      <w:color w:val="00B0F0"/>
                      <w:szCs w:val="16"/>
                    </w:rPr>
                    <w:t>”</w:t>
                  </w:r>
                  <w:r>
                    <w:rPr>
                      <w:rFonts w:hint="eastAsia"/>
                      <w:color w:val="00B0F0"/>
                      <w:szCs w:val="16"/>
                    </w:rPr>
                    <w:t>结构体</w:t>
                  </w:r>
                  <w:r w:rsidRPr="007A4655">
                    <w:t xml:space="preserve"> </w:t>
                  </w:r>
                  <w:proofErr w:type="spellStart"/>
                  <w:r w:rsidRPr="007A4655">
                    <w:rPr>
                      <w:color w:val="00B0F0"/>
                      <w:szCs w:val="16"/>
                    </w:rPr>
                    <w:t>gatt_msg_evt_t</w:t>
                  </w:r>
                  <w:proofErr w:type="spellEnd"/>
                  <w:r>
                    <w:rPr>
                      <w:rFonts w:hint="eastAsia"/>
                      <w:color w:val="00B0F0"/>
                      <w:szCs w:val="16"/>
                    </w:rPr>
                    <w:t>内</w:t>
                  </w:r>
                </w:p>
                <w:p w:rsidR="00F97F52" w:rsidRPr="007A4655" w:rsidRDefault="00F97F52" w:rsidP="00620A17">
                  <w:pPr>
                    <w:rPr>
                      <w:color w:val="00B0F0"/>
                      <w:szCs w:val="16"/>
                    </w:rPr>
                  </w:pPr>
                  <w:r>
                    <w:rPr>
                      <w:color w:val="000000" w:themeColor="text1"/>
                      <w:szCs w:val="16"/>
                    </w:rPr>
                    <w:t xml:space="preserve">        </w:t>
                  </w:r>
                  <w:proofErr w:type="gramStart"/>
                  <w:r>
                    <w:rPr>
                      <w:color w:val="000000" w:themeColor="text1"/>
                      <w:szCs w:val="16"/>
                    </w:rPr>
                    <w:t>case</w:t>
                  </w:r>
                  <w:proofErr w:type="gramEnd"/>
                  <w:r>
                    <w:rPr>
                      <w:color w:val="000000" w:themeColor="text1"/>
                      <w:szCs w:val="16"/>
                    </w:rPr>
                    <w:t xml:space="preserve"> GATTC_MSG_NTF_REQ:</w:t>
                  </w:r>
                  <w:r w:rsidRPr="00620A17">
                    <w:rPr>
                      <w:color w:val="000000" w:themeColor="text1"/>
                      <w:szCs w:val="16"/>
                    </w:rPr>
                    <w:t>{</w:t>
                  </w:r>
                  <w:r>
                    <w:rPr>
                      <w:rFonts w:hint="eastAsia"/>
                      <w:color w:val="000000" w:themeColor="text1"/>
                      <w:szCs w:val="16"/>
                    </w:rPr>
                    <w:tab/>
                  </w:r>
                  <w:r w:rsidRPr="007A4655">
                    <w:rPr>
                      <w:rFonts w:hint="eastAsia"/>
                      <w:color w:val="00B0F0"/>
                      <w:szCs w:val="16"/>
                    </w:rPr>
                    <w:t>//</w:t>
                  </w:r>
                  <w:r w:rsidRPr="007A4655">
                    <w:rPr>
                      <w:rFonts w:hint="eastAsia"/>
                      <w:color w:val="00B0F0"/>
                      <w:szCs w:val="16"/>
                    </w:rPr>
                    <w:t>收到对端设备发送的</w:t>
                  </w:r>
                  <w:r w:rsidRPr="007A4655">
                    <w:rPr>
                      <w:rFonts w:hint="eastAsia"/>
                      <w:color w:val="00B0F0"/>
                      <w:szCs w:val="16"/>
                    </w:rPr>
                    <w:t>notification</w:t>
                  </w:r>
                  <w:r w:rsidRPr="007A4655">
                    <w:rPr>
                      <w:rFonts w:hint="eastAsia"/>
                      <w:color w:val="00B0F0"/>
                      <w:szCs w:val="16"/>
                    </w:rPr>
                    <w:t>数据</w:t>
                  </w:r>
                </w:p>
                <w:p w:rsidR="00F97F52" w:rsidRPr="007A4655" w:rsidRDefault="00F97F52" w:rsidP="00620A17">
                  <w:pPr>
                    <w:rPr>
                      <w:color w:val="00B0F0"/>
                      <w:szCs w:val="16"/>
                    </w:rPr>
                  </w:pPr>
                  <w:r w:rsidRPr="00620A17">
                    <w:rPr>
                      <w:color w:val="000000" w:themeColor="text1"/>
                      <w:szCs w:val="16"/>
                    </w:rPr>
                    <w:t xml:space="preserve">    </w:t>
                  </w:r>
                  <w:r>
                    <w:rPr>
                      <w:color w:val="000000" w:themeColor="text1"/>
                      <w:szCs w:val="16"/>
                    </w:rPr>
                    <w:t xml:space="preserve">        </w:t>
                  </w:r>
                  <w:proofErr w:type="gramStart"/>
                  <w:r>
                    <w:rPr>
                      <w:color w:val="000000" w:themeColor="text1"/>
                      <w:szCs w:val="16"/>
                    </w:rPr>
                    <w:t>if(</w:t>
                  </w:r>
                  <w:proofErr w:type="spellStart"/>
                  <w:proofErr w:type="gramEnd"/>
                  <w:r>
                    <w:rPr>
                      <w:color w:val="000000" w:themeColor="text1"/>
                      <w:szCs w:val="16"/>
                    </w:rPr>
                    <w:t>p_msg</w:t>
                  </w:r>
                  <w:proofErr w:type="spellEnd"/>
                  <w:r>
                    <w:rPr>
                      <w:color w:val="000000" w:themeColor="text1"/>
                      <w:szCs w:val="16"/>
                    </w:rPr>
                    <w:t>-&gt;</w:t>
                  </w:r>
                  <w:proofErr w:type="spellStart"/>
                  <w:r>
                    <w:rPr>
                      <w:color w:val="000000" w:themeColor="text1"/>
                      <w:szCs w:val="16"/>
                    </w:rPr>
                    <w:t>att_idx</w:t>
                  </w:r>
                  <w:proofErr w:type="spellEnd"/>
                  <w:r>
                    <w:rPr>
                      <w:color w:val="000000" w:themeColor="text1"/>
                      <w:szCs w:val="16"/>
                    </w:rPr>
                    <w:t xml:space="preserve"> == 0)</w:t>
                  </w:r>
                  <w:r w:rsidRPr="00620A17">
                    <w:rPr>
                      <w:color w:val="000000" w:themeColor="text1"/>
                      <w:szCs w:val="16"/>
                    </w:rPr>
                    <w:t>{</w:t>
                  </w:r>
                  <w:r>
                    <w:rPr>
                      <w:rFonts w:hint="eastAsia"/>
                      <w:color w:val="000000" w:themeColor="text1"/>
                      <w:szCs w:val="16"/>
                    </w:rPr>
                    <w:tab/>
                  </w:r>
                  <w:r>
                    <w:rPr>
                      <w:rFonts w:hint="eastAsia"/>
                      <w:color w:val="000000" w:themeColor="text1"/>
                      <w:szCs w:val="16"/>
                    </w:rPr>
                    <w:tab/>
                  </w:r>
                  <w:r w:rsidRPr="007A4655">
                    <w:rPr>
                      <w:rFonts w:hint="eastAsia"/>
                      <w:color w:val="00B0F0"/>
                      <w:szCs w:val="16"/>
                    </w:rPr>
                    <w:t>//</w:t>
                  </w:r>
                  <w:proofErr w:type="spellStart"/>
                  <w:r w:rsidRPr="007A4655">
                    <w:rPr>
                      <w:rFonts w:hint="eastAsia"/>
                      <w:color w:val="00B0F0"/>
                      <w:szCs w:val="16"/>
                    </w:rPr>
                    <w:t>ntf</w:t>
                  </w:r>
                  <w:proofErr w:type="spellEnd"/>
                  <w:r w:rsidRPr="007A4655">
                    <w:rPr>
                      <w:rFonts w:hint="eastAsia"/>
                      <w:color w:val="00B0F0"/>
                      <w:szCs w:val="16"/>
                    </w:rPr>
                    <w:t>数据针对</w:t>
                  </w:r>
                  <w:r w:rsidRPr="007A4655">
                    <w:rPr>
                      <w:rFonts w:hint="eastAsia"/>
                      <w:color w:val="00B0F0"/>
                      <w:szCs w:val="16"/>
                    </w:rPr>
                    <w:t>UUID</w:t>
                  </w:r>
                  <w:r w:rsidRPr="007A4655">
                    <w:rPr>
                      <w:rFonts w:hint="eastAsia"/>
                      <w:color w:val="00B0F0"/>
                      <w:szCs w:val="16"/>
                    </w:rPr>
                    <w:t>数组序号</w:t>
                  </w:r>
                  <w:r w:rsidRPr="007A4655">
                    <w:rPr>
                      <w:rFonts w:hint="eastAsia"/>
                      <w:color w:val="00B0F0"/>
                      <w:szCs w:val="16"/>
                    </w:rPr>
                    <w:t>0</w:t>
                  </w:r>
                  <w:r w:rsidRPr="007A4655">
                    <w:rPr>
                      <w:rFonts w:hint="eastAsia"/>
                      <w:color w:val="00B0F0"/>
                      <w:szCs w:val="16"/>
                    </w:rPr>
                    <w:t>对应的属性</w:t>
                  </w:r>
                </w:p>
                <w:p w:rsidR="00F97F52" w:rsidRPr="007A4655" w:rsidRDefault="00F97F52" w:rsidP="00620A17">
                  <w:pPr>
                    <w:rPr>
                      <w:color w:val="00B0F0"/>
                      <w:szCs w:val="16"/>
                    </w:rPr>
                  </w:pPr>
                  <w:r w:rsidRPr="00620A17">
                    <w:rPr>
                      <w:color w:val="000000" w:themeColor="text1"/>
                      <w:szCs w:val="16"/>
                    </w:rPr>
                    <w:t xml:space="preserve">                show_</w:t>
                  </w:r>
                  <w:proofErr w:type="gramStart"/>
                  <w:r w:rsidRPr="00620A17">
                    <w:rPr>
                      <w:color w:val="000000" w:themeColor="text1"/>
                      <w:szCs w:val="16"/>
                    </w:rPr>
                    <w:t>reg(</w:t>
                  </w:r>
                  <w:proofErr w:type="gramEnd"/>
                  <w:r w:rsidRPr="00620A17">
                    <w:rPr>
                      <w:color w:val="000000" w:themeColor="text1"/>
                      <w:szCs w:val="16"/>
                    </w:rPr>
                    <w:t>p_msg-&gt;param.msg.p_msg_data,p_msg-&gt;param.msg.msg_len,1);</w:t>
                  </w:r>
                  <w:r>
                    <w:rPr>
                      <w:rFonts w:hint="eastAsia"/>
                      <w:color w:val="000000" w:themeColor="text1"/>
                      <w:szCs w:val="16"/>
                    </w:rPr>
                    <w:tab/>
                  </w:r>
                  <w:r w:rsidRPr="007A4655">
                    <w:rPr>
                      <w:rFonts w:hint="eastAsia"/>
                      <w:color w:val="00B0F0"/>
                      <w:szCs w:val="16"/>
                    </w:rPr>
                    <w:t>//</w:t>
                  </w:r>
                  <w:r w:rsidRPr="007A4655">
                    <w:rPr>
                      <w:rFonts w:hint="eastAsia"/>
                      <w:color w:val="00B0F0"/>
                      <w:szCs w:val="16"/>
                    </w:rPr>
                    <w:t>打印收到的</w:t>
                  </w:r>
                  <w:proofErr w:type="spellStart"/>
                  <w:r w:rsidRPr="007A4655">
                    <w:rPr>
                      <w:rFonts w:hint="eastAsia"/>
                      <w:color w:val="00B0F0"/>
                      <w:szCs w:val="16"/>
                    </w:rPr>
                    <w:t>ntf</w:t>
                  </w:r>
                  <w:proofErr w:type="spellEnd"/>
                  <w:r w:rsidRPr="007A4655">
                    <w:rPr>
                      <w:rFonts w:hint="eastAsia"/>
                      <w:color w:val="00B0F0"/>
                      <w:szCs w:val="16"/>
                    </w:rPr>
                    <w:t>数据</w:t>
                  </w:r>
                </w:p>
                <w:p w:rsidR="00F97F52" w:rsidRPr="00620A17" w:rsidRDefault="00F97F52" w:rsidP="00620A17">
                  <w:pPr>
                    <w:rPr>
                      <w:color w:val="000000" w:themeColor="text1"/>
                      <w:szCs w:val="16"/>
                    </w:rPr>
                  </w:pPr>
                  <w:r w:rsidRPr="00620A17">
                    <w:rPr>
                      <w:color w:val="000000" w:themeColor="text1"/>
                      <w:szCs w:val="16"/>
                    </w:rPr>
                    <w:t xml:space="preserve">            }</w:t>
                  </w:r>
                </w:p>
                <w:p w:rsidR="00F97F52" w:rsidRPr="00620A17" w:rsidRDefault="00F97F52" w:rsidP="00620A17">
                  <w:pPr>
                    <w:rPr>
                      <w:color w:val="000000" w:themeColor="text1"/>
                      <w:szCs w:val="16"/>
                    </w:rPr>
                  </w:pPr>
                  <w:r w:rsidRPr="00620A17">
                    <w:rPr>
                      <w:color w:val="000000" w:themeColor="text1"/>
                      <w:szCs w:val="16"/>
                    </w:rPr>
                    <w:t xml:space="preserve">        }</w:t>
                  </w:r>
                </w:p>
                <w:p w:rsidR="00F97F52" w:rsidRDefault="00F97F52" w:rsidP="00620A17">
                  <w:pPr>
                    <w:rPr>
                      <w:color w:val="000000" w:themeColor="text1"/>
                      <w:szCs w:val="16"/>
                    </w:rPr>
                  </w:pPr>
                  <w:r w:rsidRPr="00620A17">
                    <w:rPr>
                      <w:color w:val="000000" w:themeColor="text1"/>
                      <w:szCs w:val="16"/>
                    </w:rPr>
                    <w:t xml:space="preserve">        </w:t>
                  </w:r>
                  <w:proofErr w:type="gramStart"/>
                  <w:r w:rsidRPr="00620A17">
                    <w:rPr>
                      <w:color w:val="000000" w:themeColor="text1"/>
                      <w:szCs w:val="16"/>
                    </w:rPr>
                    <w:t>break</w:t>
                  </w:r>
                  <w:proofErr w:type="gramEnd"/>
                  <w:r w:rsidRPr="00620A17">
                    <w:rPr>
                      <w:color w:val="000000" w:themeColor="text1"/>
                      <w:szCs w:val="16"/>
                    </w:rPr>
                    <w:t>;</w:t>
                  </w:r>
                </w:p>
                <w:p w:rsidR="00F97F52" w:rsidRPr="007A4655" w:rsidRDefault="00F97F52" w:rsidP="00620A17">
                  <w:pPr>
                    <w:rPr>
                      <w:color w:val="00B0F0"/>
                      <w:szCs w:val="16"/>
                    </w:rPr>
                  </w:pPr>
                  <w:r>
                    <w:t xml:space="preserve">        </w:t>
                  </w:r>
                  <w:proofErr w:type="gramStart"/>
                  <w:r>
                    <w:t>case</w:t>
                  </w:r>
                  <w:proofErr w:type="gramEnd"/>
                  <w:r>
                    <w:t xml:space="preserve"> GATTC_MSG_READ_IND:{</w:t>
                  </w:r>
                  <w:r>
                    <w:rPr>
                      <w:rFonts w:hint="eastAsia"/>
                    </w:rPr>
                    <w:tab/>
                  </w:r>
                  <w:r w:rsidRPr="007A4655">
                    <w:rPr>
                      <w:rFonts w:hint="eastAsia"/>
                      <w:color w:val="00B0F0"/>
                      <w:szCs w:val="16"/>
                    </w:rPr>
                    <w:t>//</w:t>
                  </w:r>
                  <w:r w:rsidRPr="007A4655">
                    <w:rPr>
                      <w:rFonts w:hint="eastAsia"/>
                      <w:color w:val="00B0F0"/>
                      <w:szCs w:val="16"/>
                    </w:rPr>
                    <w:t>收到对端设备发送的</w:t>
                  </w:r>
                  <w:r w:rsidRPr="007A4655">
                    <w:rPr>
                      <w:rFonts w:hint="eastAsia"/>
                      <w:color w:val="00B0F0"/>
                      <w:szCs w:val="16"/>
                    </w:rPr>
                    <w:t>read</w:t>
                  </w:r>
                  <w:r w:rsidRPr="007A4655">
                    <w:rPr>
                      <w:rFonts w:hint="eastAsia"/>
                      <w:color w:val="00B0F0"/>
                      <w:szCs w:val="16"/>
                    </w:rPr>
                    <w:t>操作的</w:t>
                  </w:r>
                  <w:r w:rsidRPr="007A4655">
                    <w:rPr>
                      <w:rFonts w:hint="eastAsia"/>
                      <w:color w:val="00B0F0"/>
                      <w:szCs w:val="16"/>
                    </w:rPr>
                    <w:t>response</w:t>
                  </w:r>
                  <w:r w:rsidRPr="007A4655">
                    <w:rPr>
                      <w:rFonts w:hint="eastAsia"/>
                      <w:color w:val="00B0F0"/>
                      <w:szCs w:val="16"/>
                    </w:rPr>
                    <w:t>数据</w:t>
                  </w:r>
                </w:p>
                <w:p w:rsidR="00F97F52" w:rsidRPr="007A4655" w:rsidRDefault="00F97F52" w:rsidP="00620A17">
                  <w:pPr>
                    <w:rPr>
                      <w:color w:val="00B0F0"/>
                      <w:szCs w:val="16"/>
                    </w:rPr>
                  </w:pPr>
                  <w:r>
                    <w:t xml:space="preserve">            </w:t>
                  </w:r>
                  <w:proofErr w:type="gramStart"/>
                  <w:r>
                    <w:t>if(</w:t>
                  </w:r>
                  <w:proofErr w:type="spellStart"/>
                  <w:proofErr w:type="gramEnd"/>
                  <w:r>
                    <w:t>p_msg</w:t>
                  </w:r>
                  <w:proofErr w:type="spellEnd"/>
                  <w:r>
                    <w:t>-&gt;</w:t>
                  </w:r>
                  <w:proofErr w:type="spellStart"/>
                  <w:r>
                    <w:t>att_idx</w:t>
                  </w:r>
                  <w:proofErr w:type="spellEnd"/>
                  <w:r>
                    <w:t xml:space="preserve"> == 0){</w:t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 w:rsidRPr="007A4655">
                    <w:rPr>
                      <w:rFonts w:hint="eastAsia"/>
                      <w:color w:val="00B0F0"/>
                      <w:szCs w:val="16"/>
                    </w:rPr>
                    <w:t>//read response</w:t>
                  </w:r>
                  <w:r w:rsidRPr="007A4655">
                    <w:rPr>
                      <w:rFonts w:hint="eastAsia"/>
                      <w:color w:val="00B0F0"/>
                      <w:szCs w:val="16"/>
                    </w:rPr>
                    <w:t>数据针对</w:t>
                  </w:r>
                  <w:r w:rsidRPr="007A4655">
                    <w:rPr>
                      <w:rFonts w:hint="eastAsia"/>
                      <w:color w:val="00B0F0"/>
                      <w:szCs w:val="16"/>
                    </w:rPr>
                    <w:t>UUID</w:t>
                  </w:r>
                  <w:r w:rsidRPr="007A4655">
                    <w:rPr>
                      <w:rFonts w:hint="eastAsia"/>
                      <w:color w:val="00B0F0"/>
                      <w:szCs w:val="16"/>
                    </w:rPr>
                    <w:t>数组序号</w:t>
                  </w:r>
                  <w:r w:rsidRPr="007A4655">
                    <w:rPr>
                      <w:rFonts w:hint="eastAsia"/>
                      <w:color w:val="00B0F0"/>
                      <w:szCs w:val="16"/>
                    </w:rPr>
                    <w:t>0</w:t>
                  </w:r>
                  <w:r w:rsidRPr="007A4655">
                    <w:rPr>
                      <w:rFonts w:hint="eastAsia"/>
                      <w:color w:val="00B0F0"/>
                      <w:szCs w:val="16"/>
                    </w:rPr>
                    <w:t>对应的属性</w:t>
                  </w:r>
                </w:p>
                <w:p w:rsidR="00F97F52" w:rsidRPr="007A4655" w:rsidRDefault="00F97F52" w:rsidP="00620A17">
                  <w:pPr>
                    <w:rPr>
                      <w:color w:val="00B0F0"/>
                    </w:rPr>
                  </w:pPr>
                  <w:r>
                    <w:t xml:space="preserve">                show_</w:t>
                  </w:r>
                  <w:proofErr w:type="gramStart"/>
                  <w:r>
                    <w:t>reg(</w:t>
                  </w:r>
                  <w:proofErr w:type="gramEnd"/>
                  <w:r>
                    <w:t>p_msg-&gt;param.msg.p_msg_data,p_msg-&gt;param.msg.msg_len,1);</w:t>
                  </w:r>
                  <w:r>
                    <w:rPr>
                      <w:rFonts w:hint="eastAsia"/>
                    </w:rPr>
                    <w:tab/>
                  </w:r>
                  <w:r w:rsidRPr="007A4655">
                    <w:rPr>
                      <w:rFonts w:hint="eastAsia"/>
                      <w:color w:val="00B0F0"/>
                      <w:szCs w:val="16"/>
                    </w:rPr>
                    <w:t>//</w:t>
                  </w:r>
                  <w:r w:rsidRPr="007A4655">
                    <w:rPr>
                      <w:rFonts w:hint="eastAsia"/>
                      <w:color w:val="00B0F0"/>
                      <w:szCs w:val="16"/>
                    </w:rPr>
                    <w:t>打印收到的</w:t>
                  </w:r>
                  <w:r w:rsidRPr="007A4655">
                    <w:rPr>
                      <w:rFonts w:hint="eastAsia"/>
                      <w:color w:val="00B0F0"/>
                      <w:szCs w:val="16"/>
                    </w:rPr>
                    <w:t>read response</w:t>
                  </w:r>
                  <w:r w:rsidRPr="007A4655">
                    <w:rPr>
                      <w:rFonts w:hint="eastAsia"/>
                      <w:color w:val="00B0F0"/>
                      <w:szCs w:val="16"/>
                    </w:rPr>
                    <w:t>数据</w:t>
                  </w:r>
                </w:p>
                <w:p w:rsidR="00F97F52" w:rsidRDefault="00F97F52" w:rsidP="00620A17">
                  <w:r>
                    <w:t xml:space="preserve">            }</w:t>
                  </w:r>
                </w:p>
                <w:p w:rsidR="00F97F52" w:rsidRDefault="00F97F52" w:rsidP="00620A17">
                  <w:r>
                    <w:t xml:space="preserve">        }</w:t>
                  </w:r>
                </w:p>
                <w:p w:rsidR="00F97F52" w:rsidRDefault="00F97F52" w:rsidP="00620A17">
                  <w:r>
                    <w:t xml:space="preserve">        </w:t>
                  </w:r>
                  <w:proofErr w:type="gramStart"/>
                  <w:r>
                    <w:t>break</w:t>
                  </w:r>
                  <w:proofErr w:type="gramEnd"/>
                  <w:r>
                    <w:t>;</w:t>
                  </w:r>
                </w:p>
                <w:p w:rsidR="00F97F52" w:rsidRPr="00620A17" w:rsidRDefault="00F97F52" w:rsidP="00620A17">
                  <w:r>
                    <w:t xml:space="preserve">  …</w:t>
                  </w:r>
                  <w:r>
                    <w:rPr>
                      <w:rFonts w:hint="eastAsia"/>
                    </w:rPr>
                    <w:t>接下页。</w:t>
                  </w:r>
                </w:p>
              </w:txbxContent>
            </v:textbox>
          </v:shape>
        </w:pict>
      </w:r>
    </w:p>
    <w:p w:rsidR="009D0386" w:rsidRDefault="009D0386" w:rsidP="0030562B"/>
    <w:p w:rsidR="00620A17" w:rsidRDefault="00620A17" w:rsidP="0030562B"/>
    <w:p w:rsidR="00620A17" w:rsidRDefault="00620A17" w:rsidP="0030562B"/>
    <w:p w:rsidR="00620A17" w:rsidRDefault="00620A17" w:rsidP="0030562B"/>
    <w:p w:rsidR="00620A17" w:rsidRDefault="00620A17" w:rsidP="0030562B"/>
    <w:p w:rsidR="00620A17" w:rsidRDefault="00620A17" w:rsidP="0030562B"/>
    <w:p w:rsidR="00620A17" w:rsidRDefault="00620A17" w:rsidP="0030562B"/>
    <w:p w:rsidR="00620A17" w:rsidRDefault="00620A17" w:rsidP="0030562B"/>
    <w:p w:rsidR="00620A17" w:rsidRDefault="00620A17" w:rsidP="0030562B"/>
    <w:p w:rsidR="00620A17" w:rsidRDefault="00620A17" w:rsidP="0030562B"/>
    <w:p w:rsidR="00620A17" w:rsidRDefault="00620A17" w:rsidP="0030562B"/>
    <w:p w:rsidR="00620A17" w:rsidRDefault="00620A17" w:rsidP="0030562B"/>
    <w:p w:rsidR="00620A17" w:rsidRDefault="00620A17" w:rsidP="0030562B"/>
    <w:p w:rsidR="00620A17" w:rsidRDefault="006D00E8" w:rsidP="0030562B">
      <w:r>
        <w:rPr>
          <w:noProof/>
        </w:rPr>
        <w:lastRenderedPageBreak/>
        <w:pict>
          <v:shape id="_x0000_s1041" type="#_x0000_t202" style="position:absolute;left:0;text-align:left;margin-left:10pt;margin-top:-3pt;width:474pt;height:236.5pt;z-index:251671552" strokeweight=".25pt">
            <v:textbox>
              <w:txbxContent>
                <w:p w:rsidR="00FB281A" w:rsidRPr="00932648" w:rsidRDefault="00FB281A" w:rsidP="00FB281A">
                  <w:pPr>
                    <w:rPr>
                      <w:color w:val="00B0F0"/>
                      <w:szCs w:val="16"/>
                    </w:rPr>
                  </w:pPr>
                  <w:r>
                    <w:rPr>
                      <w:color w:val="000000" w:themeColor="text1"/>
                      <w:szCs w:val="16"/>
                    </w:rPr>
                    <w:t xml:space="preserve">       </w:t>
                  </w:r>
                  <w:proofErr w:type="gramStart"/>
                  <w:r>
                    <w:rPr>
                      <w:color w:val="000000" w:themeColor="text1"/>
                      <w:szCs w:val="16"/>
                    </w:rPr>
                    <w:t>case</w:t>
                  </w:r>
                  <w:proofErr w:type="gramEnd"/>
                  <w:r>
                    <w:rPr>
                      <w:color w:val="000000" w:themeColor="text1"/>
                      <w:szCs w:val="16"/>
                    </w:rPr>
                    <w:t xml:space="preserve"> GATTC_MSG_CMP_EVT:{</w:t>
                  </w:r>
                  <w:r>
                    <w:rPr>
                      <w:rFonts w:hint="eastAsia"/>
                      <w:color w:val="000000" w:themeColor="text1"/>
                      <w:szCs w:val="16"/>
                    </w:rPr>
                    <w:tab/>
                  </w:r>
                  <w:r>
                    <w:rPr>
                      <w:rFonts w:hint="eastAsia"/>
                      <w:color w:val="000000" w:themeColor="text1"/>
                      <w:szCs w:val="16"/>
                    </w:rPr>
                    <w:tab/>
                  </w:r>
                  <w:r>
                    <w:rPr>
                      <w:rFonts w:hint="eastAsia"/>
                      <w:color w:val="000000" w:themeColor="text1"/>
                      <w:szCs w:val="16"/>
                    </w:rPr>
                    <w:tab/>
                  </w:r>
                  <w:r>
                    <w:rPr>
                      <w:rFonts w:hint="eastAsia"/>
                      <w:color w:val="000000" w:themeColor="text1"/>
                      <w:szCs w:val="16"/>
                    </w:rPr>
                    <w:tab/>
                  </w:r>
                  <w:r>
                    <w:rPr>
                      <w:rFonts w:hint="eastAsia"/>
                      <w:color w:val="000000" w:themeColor="text1"/>
                      <w:szCs w:val="16"/>
                    </w:rPr>
                    <w:tab/>
                  </w:r>
                  <w:r w:rsidRPr="00932648">
                    <w:rPr>
                      <w:rFonts w:hint="eastAsia"/>
                      <w:color w:val="00B0F0"/>
                      <w:szCs w:val="16"/>
                    </w:rPr>
                    <w:t>//</w:t>
                  </w:r>
                  <w:r>
                    <w:rPr>
                      <w:rFonts w:hint="eastAsia"/>
                      <w:color w:val="00B0F0"/>
                      <w:szCs w:val="16"/>
                    </w:rPr>
                    <w:t>GATT</w:t>
                  </w:r>
                  <w:r w:rsidRPr="00932648">
                    <w:rPr>
                      <w:rFonts w:hint="eastAsia"/>
                      <w:color w:val="00B0F0"/>
                      <w:szCs w:val="16"/>
                    </w:rPr>
                    <w:t>某个动作完成。</w:t>
                  </w:r>
                </w:p>
                <w:p w:rsidR="00FB281A" w:rsidRPr="00932648" w:rsidRDefault="00FB281A" w:rsidP="00FB281A">
                  <w:pPr>
                    <w:rPr>
                      <w:color w:val="00B0F0"/>
                      <w:szCs w:val="16"/>
                    </w:rPr>
                  </w:pPr>
                  <w:r w:rsidRPr="00620A17">
                    <w:rPr>
                      <w:color w:val="000000" w:themeColor="text1"/>
                      <w:szCs w:val="16"/>
                    </w:rPr>
                    <w:t xml:space="preserve">            </w:t>
                  </w:r>
                  <w:proofErr w:type="gramStart"/>
                  <w:r w:rsidRPr="00620A17">
                    <w:rPr>
                      <w:color w:val="000000" w:themeColor="text1"/>
                      <w:szCs w:val="16"/>
                    </w:rPr>
                    <w:t>if(</w:t>
                  </w:r>
                  <w:proofErr w:type="spellStart"/>
                  <w:proofErr w:type="gramEnd"/>
                  <w:r w:rsidRPr="00620A17">
                    <w:rPr>
                      <w:color w:val="000000" w:themeColor="text1"/>
                      <w:szCs w:val="16"/>
                    </w:rPr>
                    <w:t>p_msg</w:t>
                  </w:r>
                  <w:proofErr w:type="spellEnd"/>
                  <w:r w:rsidRPr="00620A17">
                    <w:rPr>
                      <w:color w:val="000000" w:themeColor="text1"/>
                      <w:szCs w:val="16"/>
                    </w:rPr>
                    <w:t>-&gt;</w:t>
                  </w:r>
                  <w:proofErr w:type="spellStart"/>
                  <w:r w:rsidRPr="00620A17">
                    <w:rPr>
                      <w:color w:val="000000" w:themeColor="text1"/>
                      <w:szCs w:val="16"/>
                    </w:rPr>
                    <w:t>param.op.operation</w:t>
                  </w:r>
                  <w:proofErr w:type="spellEnd"/>
                  <w:r w:rsidRPr="00620A17">
                    <w:rPr>
                      <w:color w:val="000000" w:themeColor="text1"/>
                      <w:szCs w:val="16"/>
                    </w:rPr>
                    <w:t xml:space="preserve"> </w:t>
                  </w:r>
                  <w:r>
                    <w:rPr>
                      <w:color w:val="000000" w:themeColor="text1"/>
                      <w:szCs w:val="16"/>
                    </w:rPr>
                    <w:t>== GATT_OP_PEER_SVC_REGISTERED)</w:t>
                  </w:r>
                  <w:r w:rsidRPr="00620A17">
                    <w:rPr>
                      <w:color w:val="000000" w:themeColor="text1"/>
                      <w:szCs w:val="16"/>
                    </w:rPr>
                    <w:t>{</w:t>
                  </w:r>
                  <w:r>
                    <w:rPr>
                      <w:rFonts w:hint="eastAsia"/>
                      <w:color w:val="000000" w:themeColor="text1"/>
                      <w:szCs w:val="16"/>
                    </w:rPr>
                    <w:tab/>
                  </w:r>
                  <w:r w:rsidRPr="00932648">
                    <w:rPr>
                      <w:rFonts w:hint="eastAsia"/>
                      <w:color w:val="00B0F0"/>
                      <w:szCs w:val="16"/>
                    </w:rPr>
                    <w:t>//</w:t>
                  </w:r>
                  <w:r>
                    <w:rPr>
                      <w:rFonts w:hint="eastAsia"/>
                      <w:color w:val="00B0F0"/>
                      <w:szCs w:val="16"/>
                    </w:rPr>
                    <w:t>如果结束的动作为</w:t>
                  </w:r>
                  <w:r w:rsidRPr="00932648">
                    <w:rPr>
                      <w:rFonts w:hint="eastAsia"/>
                      <w:color w:val="00B0F0"/>
                      <w:szCs w:val="16"/>
                    </w:rPr>
                    <w:t>扫描对端服务集</w:t>
                  </w:r>
                  <w:r>
                    <w:rPr>
                      <w:rFonts w:hint="eastAsia"/>
                      <w:color w:val="00B0F0"/>
                      <w:szCs w:val="16"/>
                    </w:rPr>
                    <w:t>，则继续。</w:t>
                  </w:r>
                </w:p>
                <w:p w:rsidR="00FB281A" w:rsidRPr="00620A17" w:rsidRDefault="00FB281A" w:rsidP="00FB281A">
                  <w:pPr>
                    <w:rPr>
                      <w:color w:val="000000" w:themeColor="text1"/>
                      <w:szCs w:val="16"/>
                    </w:rPr>
                  </w:pPr>
                  <w:r w:rsidRPr="00620A17">
                    <w:rPr>
                      <w:color w:val="000000" w:themeColor="text1"/>
                      <w:szCs w:val="16"/>
                    </w:rPr>
                    <w:t xml:space="preserve">                uint16_t </w:t>
                  </w:r>
                  <w:proofErr w:type="spellStart"/>
                  <w:r w:rsidRPr="00620A17">
                    <w:rPr>
                      <w:color w:val="000000" w:themeColor="text1"/>
                      <w:szCs w:val="16"/>
                    </w:rPr>
                    <w:t>att_</w:t>
                  </w:r>
                  <w:proofErr w:type="gramStart"/>
                  <w:r w:rsidRPr="00620A17">
                    <w:rPr>
                      <w:color w:val="000000" w:themeColor="text1"/>
                      <w:szCs w:val="16"/>
                    </w:rPr>
                    <w:t>handles</w:t>
                  </w:r>
                  <w:proofErr w:type="spellEnd"/>
                  <w:r w:rsidRPr="00620A17">
                    <w:rPr>
                      <w:color w:val="000000" w:themeColor="text1"/>
                      <w:szCs w:val="16"/>
                    </w:rPr>
                    <w:t>[</w:t>
                  </w:r>
                  <w:proofErr w:type="gramEnd"/>
                  <w:r w:rsidRPr="00620A17">
                    <w:rPr>
                      <w:color w:val="000000" w:themeColor="text1"/>
                      <w:szCs w:val="16"/>
                    </w:rPr>
                    <w:t>2];</w:t>
                  </w:r>
                </w:p>
                <w:p w:rsidR="00FB281A" w:rsidRPr="00620A17" w:rsidRDefault="00FB281A" w:rsidP="00FB281A">
                  <w:pPr>
                    <w:rPr>
                      <w:color w:val="000000" w:themeColor="text1"/>
                      <w:szCs w:val="16"/>
                    </w:rPr>
                  </w:pPr>
                  <w:r w:rsidRPr="00620A17">
                    <w:rPr>
                      <w:color w:val="000000" w:themeColor="text1"/>
                      <w:szCs w:val="16"/>
                    </w:rPr>
                    <w:t xml:space="preserve">                </w:t>
                  </w:r>
                  <w:proofErr w:type="spellStart"/>
                  <w:proofErr w:type="gramStart"/>
                  <w:r w:rsidRPr="00620A17">
                    <w:rPr>
                      <w:color w:val="000000" w:themeColor="text1"/>
                      <w:szCs w:val="16"/>
                    </w:rPr>
                    <w:t>memcpy</w:t>
                  </w:r>
                  <w:proofErr w:type="spellEnd"/>
                  <w:r w:rsidRPr="00620A17">
                    <w:rPr>
                      <w:color w:val="000000" w:themeColor="text1"/>
                      <w:szCs w:val="16"/>
                    </w:rPr>
                    <w:t>(</w:t>
                  </w:r>
                  <w:proofErr w:type="spellStart"/>
                  <w:proofErr w:type="gramEnd"/>
                  <w:r w:rsidRPr="00620A17">
                    <w:rPr>
                      <w:color w:val="000000" w:themeColor="text1"/>
                      <w:szCs w:val="16"/>
                    </w:rPr>
                    <w:t>att_handles,p_msg</w:t>
                  </w:r>
                  <w:proofErr w:type="spellEnd"/>
                  <w:r w:rsidRPr="00620A17">
                    <w:rPr>
                      <w:color w:val="000000" w:themeColor="text1"/>
                      <w:szCs w:val="16"/>
                    </w:rPr>
                    <w:t>-&gt;param.op.arg,4);</w:t>
                  </w:r>
                  <w:r>
                    <w:rPr>
                      <w:rFonts w:hint="eastAsia"/>
                      <w:color w:val="000000" w:themeColor="text1"/>
                      <w:szCs w:val="16"/>
                    </w:rPr>
                    <w:tab/>
                  </w:r>
                  <w:r w:rsidRPr="00932648">
                    <w:rPr>
                      <w:rFonts w:hint="eastAsia"/>
                      <w:color w:val="00B0F0"/>
                      <w:szCs w:val="16"/>
                    </w:rPr>
                    <w:t>//</w:t>
                  </w:r>
                  <w:r w:rsidRPr="00932648">
                    <w:rPr>
                      <w:rFonts w:hint="eastAsia"/>
                      <w:color w:val="00B0F0"/>
                      <w:szCs w:val="16"/>
                    </w:rPr>
                    <w:t>上传感兴趣的</w:t>
                  </w:r>
                  <w:r w:rsidRPr="00932648">
                    <w:rPr>
                      <w:rFonts w:hint="eastAsia"/>
                      <w:color w:val="00B0F0"/>
                      <w:szCs w:val="16"/>
                    </w:rPr>
                    <w:t>UUID</w:t>
                  </w:r>
                  <w:r w:rsidRPr="00932648">
                    <w:rPr>
                      <w:rFonts w:hint="eastAsia"/>
                      <w:color w:val="00B0F0"/>
                      <w:szCs w:val="16"/>
                    </w:rPr>
                    <w:t>扫描到的</w:t>
                  </w:r>
                  <w:r w:rsidRPr="00932648">
                    <w:rPr>
                      <w:rFonts w:hint="eastAsia"/>
                      <w:color w:val="00B0F0"/>
                      <w:szCs w:val="16"/>
                    </w:rPr>
                    <w:t>handler</w:t>
                  </w:r>
                  <w:r w:rsidRPr="00932648">
                    <w:rPr>
                      <w:rFonts w:hint="eastAsia"/>
                      <w:color w:val="00B0F0"/>
                      <w:szCs w:val="16"/>
                    </w:rPr>
                    <w:t>号。</w:t>
                  </w:r>
                </w:p>
                <w:p w:rsidR="00FB281A" w:rsidRPr="00932648" w:rsidRDefault="00FB281A" w:rsidP="00FB281A">
                  <w:pPr>
                    <w:rPr>
                      <w:color w:val="00B0F0"/>
                      <w:szCs w:val="16"/>
                    </w:rPr>
                  </w:pPr>
                  <w:r w:rsidRPr="00620A17">
                    <w:rPr>
                      <w:color w:val="000000" w:themeColor="text1"/>
                      <w:szCs w:val="16"/>
                    </w:rPr>
                    <w:t xml:space="preserve">                </w:t>
                  </w:r>
                  <w:proofErr w:type="spellStart"/>
                  <w:r w:rsidRPr="00620A17">
                    <w:rPr>
                      <w:color w:val="000000" w:themeColor="text1"/>
                      <w:szCs w:val="16"/>
                    </w:rPr>
                    <w:t>show_</w:t>
                  </w:r>
                  <w:proofErr w:type="gramStart"/>
                  <w:r w:rsidRPr="00620A17">
                    <w:rPr>
                      <w:color w:val="000000" w:themeColor="text1"/>
                      <w:szCs w:val="16"/>
                    </w:rPr>
                    <w:t>r</w:t>
                  </w:r>
                  <w:r>
                    <w:rPr>
                      <w:color w:val="000000" w:themeColor="text1"/>
                      <w:szCs w:val="16"/>
                    </w:rPr>
                    <w:t>eg</w:t>
                  </w:r>
                  <w:proofErr w:type="spellEnd"/>
                  <w:r>
                    <w:rPr>
                      <w:color w:val="000000" w:themeColor="text1"/>
                      <w:szCs w:val="16"/>
                    </w:rPr>
                    <w:t>(</w:t>
                  </w:r>
                  <w:proofErr w:type="gramEnd"/>
                  <w:r>
                    <w:rPr>
                      <w:color w:val="000000" w:themeColor="text1"/>
                      <w:szCs w:val="16"/>
                    </w:rPr>
                    <w:t>(uint8_t *)att_handles,4,1);</w:t>
                  </w:r>
                  <w:r>
                    <w:rPr>
                      <w:rFonts w:hint="eastAsia"/>
                      <w:color w:val="000000" w:themeColor="text1"/>
                      <w:szCs w:val="16"/>
                    </w:rPr>
                    <w:tab/>
                  </w:r>
                  <w:r>
                    <w:rPr>
                      <w:rFonts w:hint="eastAsia"/>
                      <w:color w:val="000000" w:themeColor="text1"/>
                      <w:szCs w:val="16"/>
                    </w:rPr>
                    <w:tab/>
                  </w:r>
                  <w:r w:rsidRPr="00932648">
                    <w:rPr>
                      <w:rFonts w:hint="eastAsia"/>
                      <w:color w:val="00B0F0"/>
                      <w:szCs w:val="16"/>
                    </w:rPr>
                    <w:t>//</w:t>
                  </w:r>
                  <w:r w:rsidRPr="00932648">
                    <w:rPr>
                      <w:rFonts w:hint="eastAsia"/>
                      <w:color w:val="00B0F0"/>
                      <w:szCs w:val="16"/>
                    </w:rPr>
                    <w:t>打印</w:t>
                  </w:r>
                  <w:r w:rsidRPr="00932648">
                    <w:rPr>
                      <w:rFonts w:hint="eastAsia"/>
                      <w:color w:val="00B0F0"/>
                      <w:szCs w:val="16"/>
                    </w:rPr>
                    <w:t>UUID</w:t>
                  </w:r>
                  <w:r w:rsidRPr="00932648">
                    <w:rPr>
                      <w:rFonts w:hint="eastAsia"/>
                      <w:color w:val="00B0F0"/>
                      <w:szCs w:val="16"/>
                    </w:rPr>
                    <w:t>对应的</w:t>
                  </w:r>
                  <w:r w:rsidRPr="00932648">
                    <w:rPr>
                      <w:rFonts w:hint="eastAsia"/>
                      <w:color w:val="00B0F0"/>
                      <w:szCs w:val="16"/>
                    </w:rPr>
                    <w:t>handler</w:t>
                  </w:r>
                  <w:r w:rsidRPr="00932648">
                    <w:rPr>
                      <w:rFonts w:hint="eastAsia"/>
                      <w:color w:val="00B0F0"/>
                      <w:szCs w:val="16"/>
                    </w:rPr>
                    <w:t>号，如果为</w:t>
                  </w:r>
                  <w:r w:rsidRPr="00932648">
                    <w:rPr>
                      <w:rFonts w:hint="eastAsia"/>
                      <w:color w:val="00B0F0"/>
                      <w:szCs w:val="16"/>
                    </w:rPr>
                    <w:t>0</w:t>
                  </w:r>
                  <w:r w:rsidRPr="00932648">
                    <w:rPr>
                      <w:rFonts w:hint="eastAsia"/>
                      <w:color w:val="00B0F0"/>
                      <w:szCs w:val="16"/>
                    </w:rPr>
                    <w:t>表示未扫描到。</w:t>
                  </w:r>
                </w:p>
                <w:p w:rsidR="00FB281A" w:rsidRPr="00620A17" w:rsidRDefault="00FB281A" w:rsidP="00FB281A">
                  <w:pPr>
                    <w:rPr>
                      <w:color w:val="000000" w:themeColor="text1"/>
                      <w:szCs w:val="16"/>
                    </w:rPr>
                  </w:pPr>
                </w:p>
                <w:p w:rsidR="00FB281A" w:rsidRPr="00620A17" w:rsidRDefault="00FB281A" w:rsidP="00FB281A">
                  <w:pPr>
                    <w:rPr>
                      <w:color w:val="000000" w:themeColor="text1"/>
                      <w:szCs w:val="16"/>
                    </w:rPr>
                  </w:pPr>
                  <w:r w:rsidRPr="00620A17">
                    <w:rPr>
                      <w:color w:val="000000" w:themeColor="text1"/>
                      <w:szCs w:val="16"/>
                    </w:rPr>
                    <w:t xml:space="preserve">                </w:t>
                  </w:r>
                  <w:proofErr w:type="spellStart"/>
                  <w:r w:rsidRPr="00620A17">
                    <w:rPr>
                      <w:color w:val="000000" w:themeColor="text1"/>
                      <w:szCs w:val="16"/>
                    </w:rPr>
                    <w:t>gatt_client_enable_ntf_t</w:t>
                  </w:r>
                  <w:proofErr w:type="spellEnd"/>
                  <w:r w:rsidRPr="00620A17">
                    <w:rPr>
                      <w:color w:val="000000" w:themeColor="text1"/>
                      <w:szCs w:val="16"/>
                    </w:rPr>
                    <w:t xml:space="preserve"> </w:t>
                  </w:r>
                  <w:proofErr w:type="spellStart"/>
                  <w:r w:rsidRPr="00620A17">
                    <w:rPr>
                      <w:color w:val="000000" w:themeColor="text1"/>
                      <w:szCs w:val="16"/>
                    </w:rPr>
                    <w:t>ntf_enable</w:t>
                  </w:r>
                  <w:proofErr w:type="spellEnd"/>
                  <w:r w:rsidRPr="00620A17">
                    <w:rPr>
                      <w:color w:val="000000" w:themeColor="text1"/>
                      <w:szCs w:val="16"/>
                    </w:rPr>
                    <w:t>;</w:t>
                  </w:r>
                  <w:r>
                    <w:rPr>
                      <w:rFonts w:hint="eastAsia"/>
                      <w:color w:val="000000" w:themeColor="text1"/>
                      <w:szCs w:val="16"/>
                    </w:rPr>
                    <w:tab/>
                  </w:r>
                  <w:r>
                    <w:rPr>
                      <w:rFonts w:hint="eastAsia"/>
                      <w:color w:val="000000" w:themeColor="text1"/>
                      <w:szCs w:val="16"/>
                    </w:rPr>
                    <w:tab/>
                  </w:r>
                  <w:r w:rsidRPr="00932648">
                    <w:rPr>
                      <w:rFonts w:hint="eastAsia"/>
                      <w:color w:val="00B0F0"/>
                      <w:szCs w:val="16"/>
                    </w:rPr>
                    <w:t>//</w:t>
                  </w:r>
                  <w:r w:rsidRPr="00932648">
                    <w:rPr>
                      <w:rFonts w:hint="eastAsia"/>
                      <w:color w:val="00B0F0"/>
                      <w:szCs w:val="16"/>
                    </w:rPr>
                    <w:t>下面使能对端</w:t>
                  </w:r>
                  <w:r w:rsidRPr="00932648">
                    <w:rPr>
                      <w:rFonts w:hint="eastAsia"/>
                      <w:color w:val="00B0F0"/>
                      <w:szCs w:val="16"/>
                    </w:rPr>
                    <w:t>notification</w:t>
                  </w:r>
                  <w:r w:rsidRPr="00932648">
                    <w:rPr>
                      <w:rFonts w:hint="eastAsia"/>
                      <w:color w:val="00B0F0"/>
                      <w:szCs w:val="16"/>
                    </w:rPr>
                    <w:t>功能</w:t>
                  </w:r>
                </w:p>
                <w:p w:rsidR="00FB281A" w:rsidRPr="00932648" w:rsidRDefault="00FB281A" w:rsidP="00FB281A">
                  <w:pPr>
                    <w:rPr>
                      <w:color w:val="00B0F0"/>
                      <w:szCs w:val="16"/>
                    </w:rPr>
                  </w:pPr>
                  <w:r w:rsidRPr="00620A17">
                    <w:rPr>
                      <w:color w:val="000000" w:themeColor="text1"/>
                      <w:szCs w:val="16"/>
                    </w:rPr>
                    <w:t xml:space="preserve">                </w:t>
                  </w:r>
                  <w:proofErr w:type="spellStart"/>
                  <w:r w:rsidRPr="00620A17">
                    <w:rPr>
                      <w:color w:val="000000" w:themeColor="text1"/>
                      <w:szCs w:val="16"/>
                    </w:rPr>
                    <w:t>ntf_enable.conidx</w:t>
                  </w:r>
                  <w:proofErr w:type="spellEnd"/>
                  <w:r w:rsidRPr="00620A17">
                    <w:rPr>
                      <w:color w:val="000000" w:themeColor="text1"/>
                      <w:szCs w:val="16"/>
                    </w:rPr>
                    <w:t xml:space="preserve"> = </w:t>
                  </w:r>
                  <w:proofErr w:type="spellStart"/>
                  <w:r w:rsidRPr="00620A17">
                    <w:rPr>
                      <w:color w:val="000000" w:themeColor="text1"/>
                      <w:szCs w:val="16"/>
                    </w:rPr>
                    <w:t>p_msg</w:t>
                  </w:r>
                  <w:proofErr w:type="spellEnd"/>
                  <w:r w:rsidRPr="00620A17">
                    <w:rPr>
                      <w:color w:val="000000" w:themeColor="text1"/>
                      <w:szCs w:val="16"/>
                    </w:rPr>
                    <w:t>-&gt;</w:t>
                  </w:r>
                  <w:proofErr w:type="spellStart"/>
                  <w:r w:rsidRPr="00620A17">
                    <w:rPr>
                      <w:color w:val="000000" w:themeColor="text1"/>
                      <w:szCs w:val="16"/>
                    </w:rPr>
                    <w:t>conn_idx</w:t>
                  </w:r>
                  <w:proofErr w:type="spellEnd"/>
                  <w:r w:rsidRPr="00620A17">
                    <w:rPr>
                      <w:color w:val="000000" w:themeColor="text1"/>
                      <w:szCs w:val="16"/>
                    </w:rPr>
                    <w:t>;</w:t>
                  </w:r>
                  <w:r>
                    <w:rPr>
                      <w:rFonts w:hint="eastAsia"/>
                      <w:color w:val="000000" w:themeColor="text1"/>
                      <w:szCs w:val="16"/>
                    </w:rPr>
                    <w:tab/>
                  </w:r>
                  <w:r w:rsidRPr="00932648">
                    <w:rPr>
                      <w:rFonts w:hint="eastAsia"/>
                      <w:color w:val="00B0F0"/>
                      <w:szCs w:val="16"/>
                    </w:rPr>
                    <w:t>//GATT</w:t>
                  </w:r>
                  <w:r w:rsidRPr="00932648">
                    <w:rPr>
                      <w:rFonts w:hint="eastAsia"/>
                      <w:color w:val="00B0F0"/>
                      <w:szCs w:val="16"/>
                    </w:rPr>
                    <w:t>事件所处的链接的链接号。</w:t>
                  </w:r>
                </w:p>
                <w:p w:rsidR="00FB281A" w:rsidRPr="001F6F15" w:rsidRDefault="00FB281A" w:rsidP="00FB281A">
                  <w:pPr>
                    <w:rPr>
                      <w:color w:val="000000" w:themeColor="text1"/>
                      <w:szCs w:val="16"/>
                    </w:rPr>
                  </w:pPr>
                  <w:r w:rsidRPr="00620A17">
                    <w:rPr>
                      <w:color w:val="000000" w:themeColor="text1"/>
                      <w:szCs w:val="16"/>
                    </w:rPr>
                    <w:t xml:space="preserve">                </w:t>
                  </w:r>
                  <w:proofErr w:type="spellStart"/>
                  <w:r w:rsidRPr="00620A17">
                    <w:rPr>
                      <w:color w:val="000000" w:themeColor="text1"/>
                      <w:szCs w:val="16"/>
                    </w:rPr>
                    <w:t>ntf_enable.client_id</w:t>
                  </w:r>
                  <w:proofErr w:type="spellEnd"/>
                  <w:r w:rsidRPr="00620A17">
                    <w:rPr>
                      <w:color w:val="000000" w:themeColor="text1"/>
                      <w:szCs w:val="16"/>
                    </w:rPr>
                    <w:t xml:space="preserve"> = </w:t>
                  </w:r>
                  <w:proofErr w:type="spellStart"/>
                  <w:r w:rsidRPr="00620A17">
                    <w:rPr>
                      <w:color w:val="000000" w:themeColor="text1"/>
                      <w:szCs w:val="16"/>
                    </w:rPr>
                    <w:t>client_id</w:t>
                  </w:r>
                  <w:proofErr w:type="spellEnd"/>
                  <w:r w:rsidRPr="00620A17">
                    <w:rPr>
                      <w:color w:val="000000" w:themeColor="text1"/>
                      <w:szCs w:val="16"/>
                    </w:rPr>
                    <w:t>;</w:t>
                  </w:r>
                  <w:r>
                    <w:rPr>
                      <w:rFonts w:hint="eastAsia"/>
                      <w:color w:val="000000" w:themeColor="text1"/>
                      <w:szCs w:val="16"/>
                    </w:rPr>
                    <w:tab/>
                  </w:r>
                  <w:r>
                    <w:rPr>
                      <w:rFonts w:hint="eastAsia"/>
                      <w:color w:val="000000" w:themeColor="text1"/>
                      <w:szCs w:val="16"/>
                    </w:rPr>
                    <w:tab/>
                  </w:r>
                  <w:r>
                    <w:rPr>
                      <w:rFonts w:hint="eastAsia"/>
                      <w:color w:val="000000" w:themeColor="text1"/>
                      <w:szCs w:val="16"/>
                    </w:rPr>
                    <w:tab/>
                  </w:r>
                  <w:r w:rsidRPr="00932648">
                    <w:rPr>
                      <w:rFonts w:hint="eastAsia"/>
                      <w:color w:val="00B0F0"/>
                      <w:szCs w:val="16"/>
                    </w:rPr>
                    <w:t>//profile</w:t>
                  </w:r>
                  <w:r w:rsidRPr="00932648">
                    <w:rPr>
                      <w:rFonts w:hint="eastAsia"/>
                      <w:color w:val="00B0F0"/>
                      <w:szCs w:val="16"/>
                    </w:rPr>
                    <w:t>由底层分配的</w:t>
                  </w:r>
                  <w:r w:rsidRPr="00932648">
                    <w:rPr>
                      <w:rFonts w:hint="eastAsia"/>
                      <w:color w:val="00B0F0"/>
                      <w:szCs w:val="16"/>
                    </w:rPr>
                    <w:t>profile id</w:t>
                  </w:r>
                  <w:r w:rsidRPr="00932648">
                    <w:rPr>
                      <w:rFonts w:hint="eastAsia"/>
                      <w:color w:val="00B0F0"/>
                      <w:szCs w:val="16"/>
                    </w:rPr>
                    <w:t>号</w:t>
                  </w:r>
                </w:p>
                <w:p w:rsidR="00FB281A" w:rsidRPr="00620A17" w:rsidRDefault="00FB281A" w:rsidP="00FB281A">
                  <w:pPr>
                    <w:rPr>
                      <w:color w:val="000000" w:themeColor="text1"/>
                      <w:szCs w:val="16"/>
                    </w:rPr>
                  </w:pPr>
                  <w:r w:rsidRPr="00620A17">
                    <w:rPr>
                      <w:color w:val="000000" w:themeColor="text1"/>
                      <w:szCs w:val="16"/>
                    </w:rPr>
                    <w:t xml:space="preserve">                </w:t>
                  </w:r>
                  <w:proofErr w:type="spellStart"/>
                  <w:r w:rsidRPr="00620A17">
                    <w:rPr>
                      <w:color w:val="000000" w:themeColor="text1"/>
                      <w:szCs w:val="16"/>
                    </w:rPr>
                    <w:t>ntf_enable.att_idx</w:t>
                  </w:r>
                  <w:proofErr w:type="spellEnd"/>
                  <w:r w:rsidRPr="00620A17">
                    <w:rPr>
                      <w:color w:val="000000" w:themeColor="text1"/>
                      <w:szCs w:val="16"/>
                    </w:rPr>
                    <w:t xml:space="preserve"> = 0; //TX</w:t>
                  </w:r>
                  <w:r>
                    <w:rPr>
                      <w:rFonts w:hint="eastAsia"/>
                      <w:color w:val="000000" w:themeColor="text1"/>
                      <w:szCs w:val="16"/>
                    </w:rPr>
                    <w:tab/>
                  </w:r>
                  <w:r>
                    <w:rPr>
                      <w:rFonts w:hint="eastAsia"/>
                      <w:color w:val="000000" w:themeColor="text1"/>
                      <w:szCs w:val="16"/>
                    </w:rPr>
                    <w:tab/>
                  </w:r>
                  <w:r>
                    <w:rPr>
                      <w:rFonts w:hint="eastAsia"/>
                      <w:color w:val="000000" w:themeColor="text1"/>
                      <w:szCs w:val="16"/>
                    </w:rPr>
                    <w:tab/>
                  </w:r>
                  <w:r w:rsidRPr="00932648">
                    <w:rPr>
                      <w:rFonts w:hint="eastAsia"/>
                      <w:color w:val="00B0F0"/>
                      <w:szCs w:val="16"/>
                    </w:rPr>
                    <w:t>//</w:t>
                  </w:r>
                  <w:r w:rsidRPr="00932648">
                    <w:rPr>
                      <w:rFonts w:hint="eastAsia"/>
                      <w:color w:val="00B0F0"/>
                      <w:szCs w:val="16"/>
                    </w:rPr>
                    <w:t>本操作针对</w:t>
                  </w:r>
                  <w:r w:rsidRPr="00932648">
                    <w:rPr>
                      <w:rFonts w:hint="eastAsia"/>
                      <w:color w:val="00B0F0"/>
                      <w:szCs w:val="16"/>
                    </w:rPr>
                    <w:t>UUID</w:t>
                  </w:r>
                  <w:r w:rsidRPr="00932648">
                    <w:rPr>
                      <w:rFonts w:hint="eastAsia"/>
                      <w:color w:val="00B0F0"/>
                      <w:szCs w:val="16"/>
                    </w:rPr>
                    <w:t>数组序号</w:t>
                  </w:r>
                  <w:r w:rsidRPr="00932648">
                    <w:rPr>
                      <w:rFonts w:hint="eastAsia"/>
                      <w:color w:val="00B0F0"/>
                      <w:szCs w:val="16"/>
                    </w:rPr>
                    <w:t>0</w:t>
                  </w:r>
                  <w:r w:rsidRPr="00932648">
                    <w:rPr>
                      <w:color w:val="00B0F0"/>
                      <w:szCs w:val="16"/>
                    </w:rPr>
                    <w:t xml:space="preserve"> </w:t>
                  </w:r>
                  <w:r w:rsidRPr="00932648">
                    <w:rPr>
                      <w:rFonts w:hint="eastAsia"/>
                      <w:color w:val="00B0F0"/>
                      <w:szCs w:val="16"/>
                    </w:rPr>
                    <w:t>对应的属性</w:t>
                  </w:r>
                </w:p>
                <w:p w:rsidR="00FB281A" w:rsidRPr="00932648" w:rsidRDefault="00FB281A" w:rsidP="00FB281A">
                  <w:pPr>
                    <w:rPr>
                      <w:color w:val="00B0F0"/>
                    </w:rPr>
                  </w:pPr>
                  <w:r w:rsidRPr="00620A17">
                    <w:rPr>
                      <w:color w:val="000000" w:themeColor="text1"/>
                      <w:szCs w:val="16"/>
                    </w:rPr>
                    <w:t xml:space="preserve">                </w:t>
                  </w:r>
                  <w:proofErr w:type="spellStart"/>
                  <w:r w:rsidRPr="00620A17">
                    <w:rPr>
                      <w:color w:val="000000" w:themeColor="text1"/>
                      <w:szCs w:val="16"/>
                    </w:rPr>
                    <w:t>gatt_client_enable_</w:t>
                  </w:r>
                  <w:proofErr w:type="gramStart"/>
                  <w:r w:rsidRPr="00620A17">
                    <w:rPr>
                      <w:color w:val="000000" w:themeColor="text1"/>
                      <w:szCs w:val="16"/>
                    </w:rPr>
                    <w:t>ntf</w:t>
                  </w:r>
                  <w:proofErr w:type="spellEnd"/>
                  <w:r w:rsidRPr="00620A17">
                    <w:rPr>
                      <w:color w:val="000000" w:themeColor="text1"/>
                      <w:szCs w:val="16"/>
                    </w:rPr>
                    <w:t>(</w:t>
                  </w:r>
                  <w:proofErr w:type="spellStart"/>
                  <w:proofErr w:type="gramEnd"/>
                  <w:r w:rsidRPr="00620A17">
                    <w:rPr>
                      <w:color w:val="000000" w:themeColor="text1"/>
                      <w:szCs w:val="16"/>
                    </w:rPr>
                    <w:t>ntf_enable</w:t>
                  </w:r>
                  <w:proofErr w:type="spellEnd"/>
                  <w:r w:rsidRPr="00620A17">
                    <w:rPr>
                      <w:color w:val="000000" w:themeColor="text1"/>
                      <w:szCs w:val="16"/>
                    </w:rPr>
                    <w:t>);</w:t>
                  </w:r>
                  <w:r>
                    <w:t xml:space="preserve">  </w:t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 w:rsidRPr="00932648">
                    <w:rPr>
                      <w:rFonts w:hint="eastAsia"/>
                      <w:color w:val="00B0F0"/>
                    </w:rPr>
                    <w:t>//</w:t>
                  </w:r>
                  <w:r w:rsidRPr="00932648">
                    <w:rPr>
                      <w:rFonts w:hint="eastAsia"/>
                      <w:color w:val="00B0F0"/>
                    </w:rPr>
                    <w:t>发起使能对端</w:t>
                  </w:r>
                  <w:r w:rsidRPr="00932648">
                    <w:rPr>
                      <w:rFonts w:hint="eastAsia"/>
                      <w:color w:val="00B0F0"/>
                    </w:rPr>
                    <w:t>UUID</w:t>
                  </w:r>
                  <w:r w:rsidRPr="00932648">
                    <w:rPr>
                      <w:rFonts w:hint="eastAsia"/>
                      <w:color w:val="00B0F0"/>
                    </w:rPr>
                    <w:t>数组序号</w:t>
                  </w:r>
                  <w:r w:rsidRPr="00932648">
                    <w:rPr>
                      <w:rFonts w:hint="eastAsia"/>
                      <w:color w:val="00B0F0"/>
                    </w:rPr>
                    <w:t>0</w:t>
                  </w:r>
                  <w:r w:rsidRPr="00932648">
                    <w:rPr>
                      <w:rFonts w:hint="eastAsia"/>
                      <w:color w:val="00B0F0"/>
                    </w:rPr>
                    <w:t>对应属性的</w:t>
                  </w:r>
                  <w:r w:rsidRPr="00932648">
                    <w:rPr>
                      <w:rFonts w:hint="eastAsia"/>
                      <w:color w:val="00B0F0"/>
                    </w:rPr>
                    <w:t>Nottingham</w:t>
                  </w:r>
                  <w:r w:rsidRPr="00932648">
                    <w:rPr>
                      <w:rFonts w:hint="eastAsia"/>
                      <w:color w:val="00B0F0"/>
                    </w:rPr>
                    <w:t>功能。</w:t>
                  </w:r>
                </w:p>
                <w:p w:rsidR="00FB281A" w:rsidRDefault="00FB281A" w:rsidP="00FB281A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>}</w:t>
                  </w:r>
                </w:p>
                <w:p w:rsidR="00FB281A" w:rsidRDefault="00FB281A" w:rsidP="00FB281A">
                  <w:r>
                    <w:rPr>
                      <w:rFonts w:hint="eastAsia"/>
                    </w:rPr>
                    <w:tab/>
                    <w:t>}</w:t>
                  </w:r>
                </w:p>
                <w:p w:rsidR="00FB281A" w:rsidRDefault="00FB281A" w:rsidP="00FB281A">
                  <w:pPr>
                    <w:ind w:firstLine="420"/>
                  </w:pPr>
                  <w:proofErr w:type="gramStart"/>
                  <w:r>
                    <w:rPr>
                      <w:rFonts w:hint="eastAsia"/>
                    </w:rPr>
                    <w:t>break</w:t>
                  </w:r>
                  <w:proofErr w:type="gramEnd"/>
                  <w:r>
                    <w:rPr>
                      <w:rFonts w:hint="eastAsia"/>
                    </w:rPr>
                    <w:t>;</w:t>
                  </w:r>
                </w:p>
                <w:p w:rsidR="00FB281A" w:rsidRDefault="00FB281A" w:rsidP="00FB281A">
                  <w:r>
                    <w:rPr>
                      <w:rFonts w:hint="eastAsia"/>
                    </w:rPr>
                    <w:t>}</w:t>
                  </w:r>
                </w:p>
                <w:p w:rsidR="00FB281A" w:rsidRPr="00620A17" w:rsidRDefault="00FB281A" w:rsidP="00FB281A"/>
              </w:txbxContent>
            </v:textbox>
          </v:shape>
        </w:pict>
      </w:r>
    </w:p>
    <w:p w:rsidR="00620A17" w:rsidRDefault="00620A17" w:rsidP="0030562B"/>
    <w:p w:rsidR="00620A17" w:rsidRDefault="00620A17" w:rsidP="0030562B"/>
    <w:p w:rsidR="00620A17" w:rsidRDefault="00620A17" w:rsidP="0030562B"/>
    <w:p w:rsidR="00620A17" w:rsidRDefault="00620A17" w:rsidP="0030562B"/>
    <w:p w:rsidR="00620A17" w:rsidRDefault="00620A17" w:rsidP="0030562B"/>
    <w:p w:rsidR="001F6F15" w:rsidRDefault="001F6F15" w:rsidP="0030562B"/>
    <w:p w:rsidR="001F6F15" w:rsidRDefault="001F6F15" w:rsidP="0030562B"/>
    <w:p w:rsidR="001F6F15" w:rsidRDefault="001F6F15" w:rsidP="0030562B"/>
    <w:p w:rsidR="00FB281A" w:rsidRDefault="00FB281A" w:rsidP="0030562B"/>
    <w:p w:rsidR="00FB281A" w:rsidRDefault="00FB281A" w:rsidP="0030562B"/>
    <w:p w:rsidR="001F6F15" w:rsidRDefault="001F6F15" w:rsidP="0030562B"/>
    <w:p w:rsidR="001F6F15" w:rsidRDefault="001F6F15" w:rsidP="0030562B"/>
    <w:p w:rsidR="001F6F15" w:rsidRDefault="001F6F15" w:rsidP="0030562B"/>
    <w:p w:rsidR="00FB281A" w:rsidRPr="00FB281A" w:rsidRDefault="00FB281A" w:rsidP="0030562B"/>
    <w:p w:rsidR="00932648" w:rsidRPr="00C177D3" w:rsidRDefault="007A4655" w:rsidP="00C177D3">
      <w:pPr>
        <w:ind w:firstLineChars="200" w:firstLine="400"/>
        <w:rPr>
          <w:rFonts w:cstheme="minorHAnsi"/>
          <w:sz w:val="20"/>
          <w:szCs w:val="20"/>
        </w:rPr>
      </w:pPr>
      <w:r w:rsidRPr="00C177D3">
        <w:rPr>
          <w:rFonts w:cstheme="minorHAnsi"/>
          <w:sz w:val="20"/>
          <w:szCs w:val="20"/>
        </w:rPr>
        <w:t>在第</w:t>
      </w:r>
      <w:r w:rsidRPr="00C177D3">
        <w:rPr>
          <w:rFonts w:cstheme="minorHAnsi"/>
          <w:sz w:val="20"/>
          <w:szCs w:val="20"/>
        </w:rPr>
        <w:t>5</w:t>
      </w:r>
      <w:r w:rsidRPr="00C177D3">
        <w:rPr>
          <w:rFonts w:cstheme="minorHAnsi"/>
          <w:sz w:val="20"/>
          <w:szCs w:val="20"/>
        </w:rPr>
        <w:t>节介绍到，链接加密完成后，应用层发起了对该链接上对端设备的服务集合进行扫描的动作，该动作结束时，底层会上传扫描结束的事件到</w:t>
      </w:r>
      <w:r w:rsidRPr="00C177D3">
        <w:rPr>
          <w:rFonts w:cstheme="minorHAnsi"/>
          <w:sz w:val="20"/>
          <w:szCs w:val="20"/>
        </w:rPr>
        <w:t>Client profile</w:t>
      </w:r>
      <w:r w:rsidRPr="00C177D3">
        <w:rPr>
          <w:rFonts w:cstheme="minorHAnsi"/>
          <w:sz w:val="20"/>
          <w:szCs w:val="20"/>
        </w:rPr>
        <w:t>指定的</w:t>
      </w:r>
      <w:r w:rsidRPr="00C177D3">
        <w:rPr>
          <w:rFonts w:cstheme="minorHAnsi"/>
          <w:sz w:val="20"/>
          <w:szCs w:val="20"/>
        </w:rPr>
        <w:t>GATT</w:t>
      </w:r>
      <w:r w:rsidRPr="00C177D3">
        <w:rPr>
          <w:rFonts w:cstheme="minorHAnsi"/>
          <w:sz w:val="20"/>
          <w:szCs w:val="20"/>
        </w:rPr>
        <w:t>事件回调函数。</w:t>
      </w:r>
    </w:p>
    <w:p w:rsidR="007A4655" w:rsidRPr="00C177D3" w:rsidRDefault="007A4655" w:rsidP="00C177D3">
      <w:pPr>
        <w:ind w:firstLineChars="200" w:firstLine="400"/>
        <w:rPr>
          <w:rFonts w:cstheme="minorHAnsi"/>
          <w:sz w:val="20"/>
          <w:szCs w:val="20"/>
        </w:rPr>
      </w:pPr>
      <w:r w:rsidRPr="00C177D3">
        <w:rPr>
          <w:rFonts w:cstheme="minorHAnsi"/>
          <w:sz w:val="20"/>
          <w:szCs w:val="20"/>
        </w:rPr>
        <w:t>在扫描对端服务集合动作结束的处理分支下，底层上传的事件内容包含了扫描的结果，即感</w:t>
      </w:r>
      <w:r w:rsidR="003E027E" w:rsidRPr="00C177D3">
        <w:rPr>
          <w:rFonts w:cstheme="minorHAnsi"/>
          <w:sz w:val="20"/>
          <w:szCs w:val="20"/>
        </w:rPr>
        <w:t>兴趣</w:t>
      </w:r>
      <w:r w:rsidRPr="00C177D3">
        <w:rPr>
          <w:rFonts w:cstheme="minorHAnsi"/>
          <w:sz w:val="20"/>
          <w:szCs w:val="20"/>
        </w:rPr>
        <w:t>的</w:t>
      </w:r>
      <w:r w:rsidRPr="00C177D3">
        <w:rPr>
          <w:rFonts w:cstheme="minorHAnsi"/>
          <w:sz w:val="20"/>
          <w:szCs w:val="20"/>
        </w:rPr>
        <w:t>UUID</w:t>
      </w:r>
      <w:r w:rsidRPr="00C177D3">
        <w:rPr>
          <w:rFonts w:cstheme="minorHAnsi"/>
          <w:sz w:val="20"/>
          <w:szCs w:val="20"/>
        </w:rPr>
        <w:t>对应在对端服务集合中的</w:t>
      </w:r>
      <w:r w:rsidRPr="00C177D3">
        <w:rPr>
          <w:rFonts w:cstheme="minorHAnsi"/>
          <w:sz w:val="20"/>
          <w:szCs w:val="20"/>
        </w:rPr>
        <w:t>handler</w:t>
      </w:r>
      <w:r w:rsidRPr="00C177D3">
        <w:rPr>
          <w:rFonts w:cstheme="minorHAnsi"/>
          <w:sz w:val="20"/>
          <w:szCs w:val="20"/>
        </w:rPr>
        <w:t>号，应用层可以打印每个</w:t>
      </w:r>
      <w:r w:rsidRPr="00C177D3">
        <w:rPr>
          <w:rFonts w:cstheme="minorHAnsi"/>
          <w:sz w:val="20"/>
          <w:szCs w:val="20"/>
        </w:rPr>
        <w:t>UUID</w:t>
      </w:r>
      <w:r w:rsidRPr="00C177D3">
        <w:rPr>
          <w:rFonts w:cstheme="minorHAnsi"/>
          <w:sz w:val="20"/>
          <w:szCs w:val="20"/>
        </w:rPr>
        <w:t>对应的</w:t>
      </w:r>
      <w:r w:rsidRPr="00C177D3">
        <w:rPr>
          <w:rFonts w:cstheme="minorHAnsi"/>
          <w:sz w:val="20"/>
          <w:szCs w:val="20"/>
        </w:rPr>
        <w:t>handler</w:t>
      </w:r>
      <w:r w:rsidRPr="00C177D3">
        <w:rPr>
          <w:rFonts w:cstheme="minorHAnsi"/>
          <w:sz w:val="20"/>
          <w:szCs w:val="20"/>
        </w:rPr>
        <w:t>号，如果</w:t>
      </w:r>
      <w:r w:rsidRPr="00C177D3">
        <w:rPr>
          <w:rFonts w:cstheme="minorHAnsi"/>
          <w:sz w:val="20"/>
          <w:szCs w:val="20"/>
        </w:rPr>
        <w:t>handler</w:t>
      </w:r>
      <w:r w:rsidRPr="00C177D3">
        <w:rPr>
          <w:rFonts w:cstheme="minorHAnsi"/>
          <w:sz w:val="20"/>
          <w:szCs w:val="20"/>
        </w:rPr>
        <w:t>号为</w:t>
      </w:r>
      <w:r w:rsidRPr="00C177D3">
        <w:rPr>
          <w:rFonts w:cstheme="minorHAnsi"/>
          <w:sz w:val="20"/>
          <w:szCs w:val="20"/>
        </w:rPr>
        <w:t>0</w:t>
      </w:r>
      <w:r w:rsidRPr="00C177D3">
        <w:rPr>
          <w:rFonts w:cstheme="minorHAnsi"/>
          <w:sz w:val="20"/>
          <w:szCs w:val="20"/>
        </w:rPr>
        <w:t>，表示这个</w:t>
      </w:r>
      <w:r w:rsidRPr="00C177D3">
        <w:rPr>
          <w:rFonts w:cstheme="minorHAnsi"/>
          <w:sz w:val="20"/>
          <w:szCs w:val="20"/>
        </w:rPr>
        <w:t>UUID</w:t>
      </w:r>
      <w:r w:rsidRPr="00C177D3">
        <w:rPr>
          <w:rFonts w:cstheme="minorHAnsi"/>
          <w:sz w:val="20"/>
          <w:szCs w:val="20"/>
        </w:rPr>
        <w:t>在对端服务集合中没有扫描到，后续对该</w:t>
      </w:r>
      <w:r w:rsidRPr="00C177D3">
        <w:rPr>
          <w:rFonts w:cstheme="minorHAnsi"/>
          <w:sz w:val="20"/>
          <w:szCs w:val="20"/>
        </w:rPr>
        <w:t>UUID</w:t>
      </w:r>
      <w:r w:rsidRPr="00C177D3">
        <w:rPr>
          <w:rFonts w:cstheme="minorHAnsi"/>
          <w:sz w:val="20"/>
          <w:szCs w:val="20"/>
        </w:rPr>
        <w:t>的任何</w:t>
      </w:r>
      <w:proofErr w:type="spellStart"/>
      <w:r w:rsidRPr="00C177D3">
        <w:rPr>
          <w:rFonts w:cstheme="minorHAnsi"/>
          <w:sz w:val="20"/>
          <w:szCs w:val="20"/>
        </w:rPr>
        <w:t>gatt</w:t>
      </w:r>
      <w:proofErr w:type="spellEnd"/>
      <w:r w:rsidRPr="00C177D3">
        <w:rPr>
          <w:rFonts w:cstheme="minorHAnsi"/>
          <w:sz w:val="20"/>
          <w:szCs w:val="20"/>
        </w:rPr>
        <w:t>操作都要禁止，比如，使能</w:t>
      </w:r>
      <w:proofErr w:type="spellStart"/>
      <w:r w:rsidRPr="00C177D3">
        <w:rPr>
          <w:rFonts w:cstheme="minorHAnsi"/>
          <w:sz w:val="20"/>
          <w:szCs w:val="20"/>
        </w:rPr>
        <w:t>ntf</w:t>
      </w:r>
      <w:proofErr w:type="spellEnd"/>
      <w:r w:rsidRPr="00C177D3">
        <w:rPr>
          <w:rFonts w:cstheme="minorHAnsi"/>
          <w:sz w:val="20"/>
          <w:szCs w:val="20"/>
        </w:rPr>
        <w:t>，读，写操作等。</w:t>
      </w:r>
    </w:p>
    <w:p w:rsidR="007A4655" w:rsidRPr="00C177D3" w:rsidRDefault="007A4655" w:rsidP="00C177D3">
      <w:pPr>
        <w:ind w:firstLineChars="200" w:firstLine="400"/>
        <w:rPr>
          <w:rFonts w:cstheme="minorHAnsi"/>
          <w:sz w:val="20"/>
          <w:szCs w:val="20"/>
        </w:rPr>
      </w:pPr>
      <w:r w:rsidRPr="00C177D3">
        <w:rPr>
          <w:rFonts w:cstheme="minorHAnsi"/>
          <w:sz w:val="20"/>
          <w:szCs w:val="20"/>
        </w:rPr>
        <w:t>一般来讲，如果扫描到的</w:t>
      </w:r>
      <w:r w:rsidRPr="00C177D3">
        <w:rPr>
          <w:rFonts w:cstheme="minorHAnsi"/>
          <w:sz w:val="20"/>
          <w:szCs w:val="20"/>
        </w:rPr>
        <w:t>handler</w:t>
      </w:r>
      <w:r w:rsidRPr="00C177D3">
        <w:rPr>
          <w:rFonts w:cstheme="minorHAnsi"/>
          <w:sz w:val="20"/>
          <w:szCs w:val="20"/>
        </w:rPr>
        <w:t>号非</w:t>
      </w:r>
      <w:r w:rsidRPr="00C177D3">
        <w:rPr>
          <w:rFonts w:cstheme="minorHAnsi"/>
          <w:sz w:val="20"/>
          <w:szCs w:val="20"/>
        </w:rPr>
        <w:t>0</w:t>
      </w:r>
      <w:r w:rsidRPr="00C177D3">
        <w:rPr>
          <w:rFonts w:cstheme="minorHAnsi"/>
          <w:sz w:val="20"/>
          <w:szCs w:val="20"/>
        </w:rPr>
        <w:t>，且</w:t>
      </w:r>
      <w:r w:rsidR="003E027E" w:rsidRPr="00C177D3">
        <w:rPr>
          <w:rFonts w:cstheme="minorHAnsi"/>
          <w:sz w:val="20"/>
          <w:szCs w:val="20"/>
        </w:rPr>
        <w:t>在</w:t>
      </w:r>
      <w:r w:rsidRPr="00C177D3">
        <w:rPr>
          <w:rFonts w:cstheme="minorHAnsi"/>
          <w:sz w:val="20"/>
          <w:szCs w:val="20"/>
        </w:rPr>
        <w:t>从机的服务集内，该</w:t>
      </w:r>
      <w:r w:rsidRPr="00C177D3">
        <w:rPr>
          <w:rFonts w:cstheme="minorHAnsi"/>
          <w:sz w:val="20"/>
          <w:szCs w:val="20"/>
        </w:rPr>
        <w:t>UUID</w:t>
      </w:r>
      <w:r w:rsidRPr="00C177D3">
        <w:rPr>
          <w:rFonts w:cstheme="minorHAnsi"/>
          <w:sz w:val="20"/>
          <w:szCs w:val="20"/>
        </w:rPr>
        <w:t>对应的属性包含</w:t>
      </w:r>
      <w:r w:rsidRPr="00C177D3">
        <w:rPr>
          <w:rFonts w:cstheme="minorHAnsi"/>
          <w:sz w:val="20"/>
          <w:szCs w:val="20"/>
        </w:rPr>
        <w:t>notification</w:t>
      </w:r>
      <w:r w:rsidRPr="00C177D3">
        <w:rPr>
          <w:rFonts w:cstheme="minorHAnsi"/>
          <w:sz w:val="20"/>
          <w:szCs w:val="20"/>
        </w:rPr>
        <w:t>的权限时，主机要立即使能从机该属性的</w:t>
      </w:r>
      <w:r w:rsidRPr="00C177D3">
        <w:rPr>
          <w:rFonts w:cstheme="minorHAnsi"/>
          <w:sz w:val="20"/>
          <w:szCs w:val="20"/>
        </w:rPr>
        <w:t>notification</w:t>
      </w:r>
      <w:r w:rsidRPr="00C177D3">
        <w:rPr>
          <w:rFonts w:cstheme="minorHAnsi"/>
          <w:sz w:val="20"/>
          <w:szCs w:val="20"/>
        </w:rPr>
        <w:t>功能。从机在接收到主机发来的</w:t>
      </w:r>
      <w:proofErr w:type="spellStart"/>
      <w:r w:rsidRPr="00C177D3">
        <w:rPr>
          <w:rFonts w:cstheme="minorHAnsi"/>
          <w:sz w:val="20"/>
          <w:szCs w:val="20"/>
        </w:rPr>
        <w:t>ntf_enable</w:t>
      </w:r>
      <w:proofErr w:type="spellEnd"/>
      <w:r w:rsidRPr="00C177D3">
        <w:rPr>
          <w:rFonts w:cstheme="minorHAnsi"/>
          <w:sz w:val="20"/>
          <w:szCs w:val="20"/>
        </w:rPr>
        <w:t>消息后，才能对主机进行</w:t>
      </w:r>
      <w:r w:rsidRPr="00C177D3">
        <w:rPr>
          <w:rFonts w:cstheme="minorHAnsi"/>
          <w:sz w:val="20"/>
          <w:szCs w:val="20"/>
        </w:rPr>
        <w:t>notification</w:t>
      </w:r>
      <w:r w:rsidRPr="00C177D3">
        <w:rPr>
          <w:rFonts w:cstheme="minorHAnsi"/>
          <w:sz w:val="20"/>
          <w:szCs w:val="20"/>
        </w:rPr>
        <w:t>的操作。</w:t>
      </w:r>
    </w:p>
    <w:p w:rsidR="00C40FED" w:rsidRPr="00C177D3" w:rsidRDefault="00567003" w:rsidP="00C177D3">
      <w:pPr>
        <w:ind w:firstLineChars="200" w:firstLine="400"/>
        <w:rPr>
          <w:rFonts w:cstheme="minorHAnsi"/>
          <w:sz w:val="20"/>
          <w:szCs w:val="20"/>
        </w:rPr>
      </w:pPr>
      <w:r w:rsidRPr="00C177D3">
        <w:rPr>
          <w:rFonts w:cstheme="minorHAnsi"/>
          <w:sz w:val="20"/>
          <w:szCs w:val="20"/>
        </w:rPr>
        <w:t>底层在执行</w:t>
      </w:r>
      <w:r w:rsidRPr="00C177D3">
        <w:rPr>
          <w:rFonts w:cstheme="minorHAnsi"/>
          <w:sz w:val="20"/>
          <w:szCs w:val="20"/>
        </w:rPr>
        <w:t>GATT</w:t>
      </w:r>
      <w:r w:rsidR="003E027E" w:rsidRPr="00C177D3">
        <w:rPr>
          <w:rFonts w:cstheme="minorHAnsi"/>
          <w:sz w:val="20"/>
          <w:szCs w:val="20"/>
        </w:rPr>
        <w:t>事件回调函数时，都会上传</w:t>
      </w:r>
      <w:r w:rsidRPr="00C177D3">
        <w:rPr>
          <w:rFonts w:cstheme="minorHAnsi"/>
          <w:sz w:val="20"/>
          <w:szCs w:val="20"/>
        </w:rPr>
        <w:t>该事件发生链接的链接号，由变量</w:t>
      </w:r>
      <w:proofErr w:type="spellStart"/>
      <w:r w:rsidRPr="00C177D3">
        <w:rPr>
          <w:rFonts w:cstheme="minorHAnsi"/>
          <w:color w:val="00B0F0"/>
          <w:sz w:val="20"/>
          <w:szCs w:val="20"/>
        </w:rPr>
        <w:t>p_msg</w:t>
      </w:r>
      <w:proofErr w:type="spellEnd"/>
      <w:r w:rsidRPr="00C177D3">
        <w:rPr>
          <w:rFonts w:cstheme="minorHAnsi"/>
          <w:color w:val="00B0F0"/>
          <w:sz w:val="20"/>
          <w:szCs w:val="20"/>
        </w:rPr>
        <w:t>-&gt;</w:t>
      </w:r>
      <w:proofErr w:type="spellStart"/>
      <w:r w:rsidRPr="00C177D3">
        <w:rPr>
          <w:rFonts w:cstheme="minorHAnsi"/>
          <w:color w:val="00B0F0"/>
          <w:sz w:val="20"/>
          <w:szCs w:val="20"/>
        </w:rPr>
        <w:t>conn_idx</w:t>
      </w:r>
      <w:proofErr w:type="spellEnd"/>
      <w:r w:rsidRPr="00C177D3">
        <w:rPr>
          <w:rFonts w:cstheme="minorHAnsi"/>
          <w:sz w:val="20"/>
          <w:szCs w:val="20"/>
        </w:rPr>
        <w:t>表示，应用层</w:t>
      </w:r>
      <w:r w:rsidR="00C40FED" w:rsidRPr="00C177D3">
        <w:rPr>
          <w:rFonts w:cstheme="minorHAnsi"/>
          <w:sz w:val="20"/>
          <w:szCs w:val="20"/>
        </w:rPr>
        <w:t>可以根据该链接号，对多链接情况下，不同的链接执行不同的操作。</w:t>
      </w:r>
    </w:p>
    <w:p w:rsidR="00C40FED" w:rsidRPr="00C177D3" w:rsidRDefault="00487797" w:rsidP="00C177D3">
      <w:pPr>
        <w:ind w:firstLineChars="200" w:firstLine="400"/>
        <w:rPr>
          <w:rFonts w:cstheme="minorHAnsi"/>
          <w:sz w:val="20"/>
          <w:szCs w:val="20"/>
        </w:rPr>
      </w:pPr>
      <w:r w:rsidRPr="00C177D3">
        <w:rPr>
          <w:rFonts w:cstheme="minorHAnsi"/>
          <w:sz w:val="20"/>
          <w:szCs w:val="20"/>
        </w:rPr>
        <w:t>做为主机，接收到从机的数据有两</w:t>
      </w:r>
      <w:r w:rsidR="00C40FED" w:rsidRPr="00C177D3">
        <w:rPr>
          <w:rFonts w:cstheme="minorHAnsi"/>
          <w:sz w:val="20"/>
          <w:szCs w:val="20"/>
        </w:rPr>
        <w:t>个途径，一是接收到对端发送的</w:t>
      </w:r>
      <w:r w:rsidR="00C40FED" w:rsidRPr="00C177D3">
        <w:rPr>
          <w:rFonts w:cstheme="minorHAnsi"/>
          <w:sz w:val="20"/>
          <w:szCs w:val="20"/>
        </w:rPr>
        <w:t>notification/</w:t>
      </w:r>
      <w:proofErr w:type="spellStart"/>
      <w:r w:rsidR="00C40FED" w:rsidRPr="00C177D3">
        <w:rPr>
          <w:rFonts w:cstheme="minorHAnsi"/>
          <w:sz w:val="20"/>
          <w:szCs w:val="20"/>
        </w:rPr>
        <w:t>Indiacation</w:t>
      </w:r>
      <w:proofErr w:type="spellEnd"/>
      <w:r w:rsidR="00C40FED" w:rsidRPr="00C177D3">
        <w:rPr>
          <w:rFonts w:cstheme="minorHAnsi"/>
          <w:sz w:val="20"/>
          <w:szCs w:val="20"/>
        </w:rPr>
        <w:t>数据，二是主机对</w:t>
      </w:r>
      <w:r w:rsidRPr="00C177D3">
        <w:rPr>
          <w:rFonts w:cstheme="minorHAnsi"/>
          <w:sz w:val="20"/>
          <w:szCs w:val="20"/>
        </w:rPr>
        <w:t>从机服务中的某个</w:t>
      </w:r>
      <w:r w:rsidR="00C40FED" w:rsidRPr="00C177D3">
        <w:rPr>
          <w:rFonts w:cstheme="minorHAnsi"/>
          <w:sz w:val="20"/>
          <w:szCs w:val="20"/>
        </w:rPr>
        <w:t>属性进行读操作，从机对读操作进行数据回复。</w:t>
      </w:r>
      <w:r w:rsidR="00C40FED" w:rsidRPr="00C177D3">
        <w:rPr>
          <w:rFonts w:cstheme="minorHAnsi"/>
          <w:sz w:val="20"/>
          <w:szCs w:val="20"/>
        </w:rPr>
        <w:t xml:space="preserve"> </w:t>
      </w:r>
      <w:r w:rsidRPr="00C177D3">
        <w:rPr>
          <w:rFonts w:cstheme="minorHAnsi"/>
          <w:sz w:val="20"/>
          <w:szCs w:val="20"/>
        </w:rPr>
        <w:t>针对这两种情况，如果协议栈底层收到数据，</w:t>
      </w:r>
      <w:r w:rsidR="00C40FED" w:rsidRPr="00C177D3">
        <w:rPr>
          <w:rFonts w:cstheme="minorHAnsi"/>
          <w:sz w:val="20"/>
          <w:szCs w:val="20"/>
        </w:rPr>
        <w:t>都会上传</w:t>
      </w:r>
      <w:r w:rsidR="00C40FED" w:rsidRPr="00C177D3">
        <w:rPr>
          <w:rFonts w:cstheme="minorHAnsi"/>
          <w:sz w:val="20"/>
          <w:szCs w:val="20"/>
        </w:rPr>
        <w:t>GATT</w:t>
      </w:r>
      <w:r w:rsidR="00C40FED" w:rsidRPr="00C177D3">
        <w:rPr>
          <w:rFonts w:cstheme="minorHAnsi"/>
          <w:sz w:val="20"/>
          <w:szCs w:val="20"/>
        </w:rPr>
        <w:t>事件</w:t>
      </w:r>
      <w:r w:rsidRPr="00C177D3">
        <w:rPr>
          <w:rFonts w:cstheme="minorHAnsi"/>
          <w:sz w:val="20"/>
          <w:szCs w:val="20"/>
        </w:rPr>
        <w:t>通知应用层。两种情况对应的</w:t>
      </w:r>
      <w:r w:rsidRPr="00C177D3">
        <w:rPr>
          <w:rFonts w:cstheme="minorHAnsi"/>
          <w:sz w:val="20"/>
          <w:szCs w:val="20"/>
        </w:rPr>
        <w:t>GATT</w:t>
      </w:r>
      <w:r w:rsidRPr="00C177D3">
        <w:rPr>
          <w:rFonts w:cstheme="minorHAnsi"/>
          <w:sz w:val="20"/>
          <w:szCs w:val="20"/>
        </w:rPr>
        <w:t>事件</w:t>
      </w:r>
      <w:r w:rsidR="00C40FED" w:rsidRPr="00C177D3">
        <w:rPr>
          <w:rFonts w:cstheme="minorHAnsi"/>
          <w:sz w:val="20"/>
          <w:szCs w:val="20"/>
        </w:rPr>
        <w:t>在上述示例代码中都有体现。</w:t>
      </w:r>
    </w:p>
    <w:p w:rsidR="00AD08CE" w:rsidRPr="00C177D3" w:rsidRDefault="00AD08CE" w:rsidP="0030562B">
      <w:pPr>
        <w:rPr>
          <w:rFonts w:cstheme="minorHAnsi"/>
          <w:sz w:val="20"/>
          <w:szCs w:val="20"/>
        </w:rPr>
      </w:pPr>
    </w:p>
    <w:p w:rsidR="00C40FED" w:rsidRPr="00C177D3" w:rsidRDefault="00C40FED" w:rsidP="0030562B">
      <w:pPr>
        <w:rPr>
          <w:rFonts w:cstheme="minorHAnsi"/>
          <w:sz w:val="20"/>
          <w:szCs w:val="20"/>
        </w:rPr>
      </w:pPr>
      <w:r w:rsidRPr="00C177D3">
        <w:rPr>
          <w:rFonts w:cstheme="minorHAnsi"/>
          <w:sz w:val="20"/>
          <w:szCs w:val="20"/>
        </w:rPr>
        <w:t>下面介绍主机如何对多个从机进行写和读操作。</w:t>
      </w:r>
      <w:r w:rsidR="00AD08CE" w:rsidRPr="00C177D3">
        <w:rPr>
          <w:rFonts w:cstheme="minorHAnsi"/>
          <w:sz w:val="20"/>
          <w:szCs w:val="20"/>
        </w:rPr>
        <w:t>示例代码</w:t>
      </w:r>
    </w:p>
    <w:p w:rsidR="00F538AE" w:rsidRDefault="006D00E8" w:rsidP="0030562B">
      <w:r>
        <w:rPr>
          <w:noProof/>
        </w:rPr>
        <w:pict>
          <v:shape id="_x0000_s1038" type="#_x0000_t202" style="position:absolute;left:0;text-align:left;margin-left:5.5pt;margin-top:1.7pt;width:474pt;height:251.5pt;z-index:251670528" strokeweight=".25pt">
            <v:textbox>
              <w:txbxContent>
                <w:p w:rsidR="00F97F52" w:rsidRPr="00932648" w:rsidRDefault="00F97F52" w:rsidP="00F538AE">
                  <w:pPr>
                    <w:rPr>
                      <w:color w:val="00B0F0"/>
                      <w:szCs w:val="16"/>
                    </w:rPr>
                  </w:pPr>
                  <w:r>
                    <w:rPr>
                      <w:color w:val="000000" w:themeColor="text1"/>
                      <w:szCs w:val="16"/>
                    </w:rPr>
                    <w:t xml:space="preserve">       </w:t>
                  </w:r>
                  <w:proofErr w:type="gramStart"/>
                  <w:r>
                    <w:rPr>
                      <w:color w:val="000000" w:themeColor="text1"/>
                      <w:szCs w:val="16"/>
                    </w:rPr>
                    <w:t>case</w:t>
                  </w:r>
                  <w:proofErr w:type="gramEnd"/>
                  <w:r>
                    <w:rPr>
                      <w:color w:val="000000" w:themeColor="text1"/>
                      <w:szCs w:val="16"/>
                    </w:rPr>
                    <w:t xml:space="preserve"> GATTC_MSG_CMP_EVT:{</w:t>
                  </w:r>
                  <w:r>
                    <w:rPr>
                      <w:rFonts w:hint="eastAsia"/>
                      <w:color w:val="000000" w:themeColor="text1"/>
                      <w:szCs w:val="16"/>
                    </w:rPr>
                    <w:tab/>
                  </w:r>
                  <w:r>
                    <w:rPr>
                      <w:rFonts w:hint="eastAsia"/>
                      <w:color w:val="000000" w:themeColor="text1"/>
                      <w:szCs w:val="16"/>
                    </w:rPr>
                    <w:tab/>
                  </w:r>
                  <w:r>
                    <w:rPr>
                      <w:rFonts w:hint="eastAsia"/>
                      <w:color w:val="000000" w:themeColor="text1"/>
                      <w:szCs w:val="16"/>
                    </w:rPr>
                    <w:tab/>
                  </w:r>
                  <w:r>
                    <w:rPr>
                      <w:rFonts w:hint="eastAsia"/>
                      <w:color w:val="000000" w:themeColor="text1"/>
                      <w:szCs w:val="16"/>
                    </w:rPr>
                    <w:tab/>
                  </w:r>
                  <w:r>
                    <w:rPr>
                      <w:rFonts w:hint="eastAsia"/>
                      <w:color w:val="000000" w:themeColor="text1"/>
                      <w:szCs w:val="16"/>
                    </w:rPr>
                    <w:tab/>
                  </w:r>
                  <w:r w:rsidRPr="00932648">
                    <w:rPr>
                      <w:rFonts w:hint="eastAsia"/>
                      <w:color w:val="00B0F0"/>
                      <w:szCs w:val="16"/>
                    </w:rPr>
                    <w:t>//</w:t>
                  </w:r>
                  <w:r>
                    <w:rPr>
                      <w:rFonts w:hint="eastAsia"/>
                      <w:color w:val="00B0F0"/>
                      <w:szCs w:val="16"/>
                    </w:rPr>
                    <w:t>GATT</w:t>
                  </w:r>
                  <w:r w:rsidRPr="00932648">
                    <w:rPr>
                      <w:rFonts w:hint="eastAsia"/>
                      <w:color w:val="00B0F0"/>
                      <w:szCs w:val="16"/>
                    </w:rPr>
                    <w:t>的某个动作完成。</w:t>
                  </w:r>
                </w:p>
                <w:p w:rsidR="00F97F52" w:rsidRPr="00AD08CE" w:rsidRDefault="00F97F52" w:rsidP="00F538AE">
                  <w:pPr>
                    <w:rPr>
                      <w:color w:val="00B0F0"/>
                      <w:szCs w:val="16"/>
                    </w:rPr>
                  </w:pPr>
                  <w:r w:rsidRPr="00620A17">
                    <w:rPr>
                      <w:color w:val="000000" w:themeColor="text1"/>
                      <w:szCs w:val="16"/>
                    </w:rPr>
                    <w:t xml:space="preserve">            </w:t>
                  </w:r>
                  <w:proofErr w:type="gramStart"/>
                  <w:r w:rsidRPr="00620A17">
                    <w:rPr>
                      <w:color w:val="000000" w:themeColor="text1"/>
                      <w:szCs w:val="16"/>
                    </w:rPr>
                    <w:t>if(</w:t>
                  </w:r>
                  <w:proofErr w:type="spellStart"/>
                  <w:proofErr w:type="gramEnd"/>
                  <w:r w:rsidRPr="00620A17">
                    <w:rPr>
                      <w:color w:val="000000" w:themeColor="text1"/>
                      <w:szCs w:val="16"/>
                    </w:rPr>
                    <w:t>p_msg</w:t>
                  </w:r>
                  <w:proofErr w:type="spellEnd"/>
                  <w:r w:rsidRPr="00620A17">
                    <w:rPr>
                      <w:color w:val="000000" w:themeColor="text1"/>
                      <w:szCs w:val="16"/>
                    </w:rPr>
                    <w:t>-&gt;</w:t>
                  </w:r>
                  <w:proofErr w:type="spellStart"/>
                  <w:r w:rsidRPr="00620A17">
                    <w:rPr>
                      <w:color w:val="000000" w:themeColor="text1"/>
                      <w:szCs w:val="16"/>
                    </w:rPr>
                    <w:t>param.op.operation</w:t>
                  </w:r>
                  <w:proofErr w:type="spellEnd"/>
                  <w:r w:rsidRPr="00620A17">
                    <w:rPr>
                      <w:color w:val="000000" w:themeColor="text1"/>
                      <w:szCs w:val="16"/>
                    </w:rPr>
                    <w:t xml:space="preserve"> </w:t>
                  </w:r>
                  <w:r>
                    <w:rPr>
                      <w:color w:val="000000" w:themeColor="text1"/>
                      <w:szCs w:val="16"/>
                    </w:rPr>
                    <w:t>== GATT_OP_PEER_SVC_REGISTERED)</w:t>
                  </w:r>
                  <w:r w:rsidRPr="00620A17">
                    <w:rPr>
                      <w:color w:val="000000" w:themeColor="text1"/>
                      <w:szCs w:val="16"/>
                    </w:rPr>
                    <w:t>{</w:t>
                  </w:r>
                  <w:r>
                    <w:rPr>
                      <w:rFonts w:hint="eastAsia"/>
                      <w:color w:val="000000" w:themeColor="text1"/>
                      <w:szCs w:val="16"/>
                    </w:rPr>
                    <w:tab/>
                  </w:r>
                  <w:r w:rsidRPr="00932648">
                    <w:rPr>
                      <w:rFonts w:hint="eastAsia"/>
                      <w:color w:val="00B0F0"/>
                      <w:szCs w:val="16"/>
                    </w:rPr>
                    <w:t>//</w:t>
                  </w:r>
                  <w:r>
                    <w:rPr>
                      <w:rFonts w:hint="eastAsia"/>
                      <w:color w:val="00B0F0"/>
                      <w:szCs w:val="16"/>
                    </w:rPr>
                    <w:t>如果结束的动作为</w:t>
                  </w:r>
                  <w:r w:rsidRPr="00932648">
                    <w:rPr>
                      <w:rFonts w:hint="eastAsia"/>
                      <w:color w:val="00B0F0"/>
                      <w:szCs w:val="16"/>
                    </w:rPr>
                    <w:t>扫描对端服务集</w:t>
                  </w:r>
                  <w:r>
                    <w:rPr>
                      <w:rFonts w:hint="eastAsia"/>
                      <w:color w:val="00B0F0"/>
                      <w:szCs w:val="16"/>
                    </w:rPr>
                    <w:t>，则继续。</w:t>
                  </w:r>
                </w:p>
                <w:p w:rsidR="00F97F52" w:rsidRPr="00AD08CE" w:rsidRDefault="00F97F52" w:rsidP="00F538AE">
                  <w:pPr>
                    <w:rPr>
                      <w:color w:val="000000" w:themeColor="text1"/>
                      <w:szCs w:val="16"/>
                    </w:rPr>
                  </w:pPr>
                  <w:r w:rsidRPr="00AD08CE">
                    <w:rPr>
                      <w:color w:val="000000" w:themeColor="text1"/>
                      <w:szCs w:val="16"/>
                    </w:rPr>
                    <w:t xml:space="preserve">                </w:t>
                  </w:r>
                  <w:proofErr w:type="spellStart"/>
                  <w:proofErr w:type="gramStart"/>
                  <w:r w:rsidRPr="00AD08CE">
                    <w:rPr>
                      <w:color w:val="000000" w:themeColor="text1"/>
                      <w:szCs w:val="16"/>
                    </w:rPr>
                    <w:t>gatt_client_write_t</w:t>
                  </w:r>
                  <w:proofErr w:type="spellEnd"/>
                  <w:proofErr w:type="gramEnd"/>
                  <w:r w:rsidRPr="00AD08CE">
                    <w:rPr>
                      <w:color w:val="000000" w:themeColor="text1"/>
                      <w:szCs w:val="16"/>
                    </w:rPr>
                    <w:t xml:space="preserve"> write;</w:t>
                  </w:r>
                </w:p>
                <w:p w:rsidR="00F97F52" w:rsidRPr="00F538AE" w:rsidRDefault="00F97F52" w:rsidP="00F538AE">
                  <w:pPr>
                    <w:rPr>
                      <w:color w:val="00B0F0"/>
                      <w:szCs w:val="16"/>
                    </w:rPr>
                  </w:pPr>
                  <w:r w:rsidRPr="00AD08CE">
                    <w:rPr>
                      <w:color w:val="000000" w:themeColor="text1"/>
                      <w:szCs w:val="16"/>
                    </w:rPr>
                    <w:t xml:space="preserve">                </w:t>
                  </w:r>
                  <w:proofErr w:type="spellStart"/>
                  <w:r w:rsidRPr="00AD08CE">
                    <w:rPr>
                      <w:color w:val="000000" w:themeColor="text1"/>
                      <w:szCs w:val="16"/>
                    </w:rPr>
                    <w:t>write.conidx</w:t>
                  </w:r>
                  <w:proofErr w:type="spellEnd"/>
                  <w:r w:rsidRPr="00AD08CE">
                    <w:rPr>
                      <w:color w:val="000000" w:themeColor="text1"/>
                      <w:szCs w:val="16"/>
                    </w:rPr>
                    <w:t xml:space="preserve"> = </w:t>
                  </w:r>
                  <w:proofErr w:type="spellStart"/>
                  <w:r w:rsidRPr="00AD08CE">
                    <w:rPr>
                      <w:color w:val="000000" w:themeColor="text1"/>
                      <w:szCs w:val="16"/>
                    </w:rPr>
                    <w:t>p_msg</w:t>
                  </w:r>
                  <w:proofErr w:type="spellEnd"/>
                  <w:r w:rsidRPr="00AD08CE">
                    <w:rPr>
                      <w:color w:val="000000" w:themeColor="text1"/>
                      <w:szCs w:val="16"/>
                    </w:rPr>
                    <w:t>-&gt;</w:t>
                  </w:r>
                  <w:proofErr w:type="spellStart"/>
                  <w:r w:rsidRPr="00AD08CE">
                    <w:rPr>
                      <w:color w:val="000000" w:themeColor="text1"/>
                      <w:szCs w:val="16"/>
                    </w:rPr>
                    <w:t>conn_idx</w:t>
                  </w:r>
                  <w:proofErr w:type="spellEnd"/>
                  <w:r w:rsidRPr="00AD08CE">
                    <w:rPr>
                      <w:color w:val="000000" w:themeColor="text1"/>
                      <w:szCs w:val="16"/>
                    </w:rPr>
                    <w:t>;</w:t>
                  </w:r>
                  <w:r>
                    <w:rPr>
                      <w:rFonts w:hint="eastAsia"/>
                      <w:color w:val="000000" w:themeColor="text1"/>
                      <w:szCs w:val="16"/>
                    </w:rPr>
                    <w:tab/>
                  </w:r>
                  <w:r>
                    <w:rPr>
                      <w:rFonts w:hint="eastAsia"/>
                      <w:color w:val="000000" w:themeColor="text1"/>
                      <w:szCs w:val="16"/>
                    </w:rPr>
                    <w:tab/>
                  </w:r>
                  <w:r w:rsidRPr="00932648">
                    <w:rPr>
                      <w:rFonts w:hint="eastAsia"/>
                      <w:color w:val="00B0F0"/>
                      <w:szCs w:val="16"/>
                    </w:rPr>
                    <w:t>//GATT</w:t>
                  </w:r>
                  <w:r w:rsidRPr="00932648">
                    <w:rPr>
                      <w:rFonts w:hint="eastAsia"/>
                      <w:color w:val="00B0F0"/>
                      <w:szCs w:val="16"/>
                    </w:rPr>
                    <w:t>事件所处的链接的链接号。</w:t>
                  </w:r>
                </w:p>
                <w:p w:rsidR="00F97F52" w:rsidRPr="00AD08CE" w:rsidRDefault="00F97F52" w:rsidP="00F538AE">
                  <w:pPr>
                    <w:rPr>
                      <w:color w:val="000000" w:themeColor="text1"/>
                      <w:szCs w:val="16"/>
                    </w:rPr>
                  </w:pPr>
                  <w:r w:rsidRPr="00AD08CE">
                    <w:rPr>
                      <w:color w:val="000000" w:themeColor="text1"/>
                      <w:szCs w:val="16"/>
                    </w:rPr>
                    <w:t xml:space="preserve">                </w:t>
                  </w:r>
                  <w:proofErr w:type="spellStart"/>
                  <w:r w:rsidRPr="00AD08CE">
                    <w:rPr>
                      <w:color w:val="000000" w:themeColor="text1"/>
                      <w:szCs w:val="16"/>
                    </w:rPr>
                    <w:t>write.client_id</w:t>
                  </w:r>
                  <w:proofErr w:type="spellEnd"/>
                  <w:r w:rsidRPr="00AD08CE">
                    <w:rPr>
                      <w:color w:val="000000" w:themeColor="text1"/>
                      <w:szCs w:val="16"/>
                    </w:rPr>
                    <w:t xml:space="preserve"> = </w:t>
                  </w:r>
                  <w:proofErr w:type="spellStart"/>
                  <w:r w:rsidRPr="00AD08CE">
                    <w:rPr>
                      <w:color w:val="000000" w:themeColor="text1"/>
                      <w:szCs w:val="16"/>
                    </w:rPr>
                    <w:t>client_id</w:t>
                  </w:r>
                  <w:proofErr w:type="spellEnd"/>
                  <w:r w:rsidRPr="00AD08CE">
                    <w:rPr>
                      <w:color w:val="000000" w:themeColor="text1"/>
                      <w:szCs w:val="16"/>
                    </w:rPr>
                    <w:t>;</w:t>
                  </w:r>
                  <w:r>
                    <w:rPr>
                      <w:rFonts w:hint="eastAsia"/>
                      <w:color w:val="000000" w:themeColor="text1"/>
                      <w:szCs w:val="16"/>
                    </w:rPr>
                    <w:tab/>
                  </w:r>
                  <w:r>
                    <w:rPr>
                      <w:rFonts w:hint="eastAsia"/>
                      <w:color w:val="000000" w:themeColor="text1"/>
                      <w:szCs w:val="16"/>
                    </w:rPr>
                    <w:tab/>
                  </w:r>
                  <w:r>
                    <w:rPr>
                      <w:rFonts w:hint="eastAsia"/>
                      <w:color w:val="000000" w:themeColor="text1"/>
                      <w:szCs w:val="16"/>
                    </w:rPr>
                    <w:tab/>
                  </w:r>
                  <w:r w:rsidRPr="00932648">
                    <w:rPr>
                      <w:rFonts w:hint="eastAsia"/>
                      <w:color w:val="00B0F0"/>
                      <w:szCs w:val="16"/>
                    </w:rPr>
                    <w:t>//profile</w:t>
                  </w:r>
                  <w:r w:rsidRPr="00932648">
                    <w:rPr>
                      <w:rFonts w:hint="eastAsia"/>
                      <w:color w:val="00B0F0"/>
                      <w:szCs w:val="16"/>
                    </w:rPr>
                    <w:t>由底层分配的</w:t>
                  </w:r>
                  <w:r w:rsidRPr="00932648">
                    <w:rPr>
                      <w:rFonts w:hint="eastAsia"/>
                      <w:color w:val="00B0F0"/>
                      <w:szCs w:val="16"/>
                    </w:rPr>
                    <w:t>profile id</w:t>
                  </w:r>
                  <w:r w:rsidRPr="00932648">
                    <w:rPr>
                      <w:rFonts w:hint="eastAsia"/>
                      <w:color w:val="00B0F0"/>
                      <w:szCs w:val="16"/>
                    </w:rPr>
                    <w:t>号</w:t>
                  </w:r>
                </w:p>
                <w:p w:rsidR="00F97F52" w:rsidRPr="00AD08CE" w:rsidRDefault="00F97F52" w:rsidP="00F538AE">
                  <w:pPr>
                    <w:rPr>
                      <w:color w:val="000000" w:themeColor="text1"/>
                      <w:szCs w:val="16"/>
                    </w:rPr>
                  </w:pPr>
                  <w:r w:rsidRPr="00AD08CE">
                    <w:rPr>
                      <w:color w:val="000000" w:themeColor="text1"/>
                      <w:szCs w:val="16"/>
                    </w:rPr>
                    <w:t xml:space="preserve">                </w:t>
                  </w:r>
                  <w:proofErr w:type="spellStart"/>
                  <w:r w:rsidRPr="00AD08CE">
                    <w:rPr>
                      <w:color w:val="000000" w:themeColor="text1"/>
                      <w:szCs w:val="16"/>
                    </w:rPr>
                    <w:t>write.att_idx</w:t>
                  </w:r>
                  <w:proofErr w:type="spellEnd"/>
                  <w:r w:rsidRPr="00AD08CE">
                    <w:rPr>
                      <w:color w:val="000000" w:themeColor="text1"/>
                      <w:szCs w:val="16"/>
                    </w:rPr>
                    <w:t xml:space="preserve"> = 1; //RX</w:t>
                  </w:r>
                  <w:r>
                    <w:rPr>
                      <w:rFonts w:hint="eastAsia"/>
                      <w:color w:val="000000" w:themeColor="text1"/>
                      <w:szCs w:val="16"/>
                    </w:rPr>
                    <w:tab/>
                  </w:r>
                  <w:r>
                    <w:rPr>
                      <w:rFonts w:hint="eastAsia"/>
                      <w:color w:val="000000" w:themeColor="text1"/>
                      <w:szCs w:val="16"/>
                    </w:rPr>
                    <w:tab/>
                  </w:r>
                  <w:r>
                    <w:rPr>
                      <w:rFonts w:hint="eastAsia"/>
                      <w:color w:val="000000" w:themeColor="text1"/>
                      <w:szCs w:val="16"/>
                    </w:rPr>
                    <w:tab/>
                  </w:r>
                  <w:r>
                    <w:rPr>
                      <w:rFonts w:hint="eastAsia"/>
                      <w:color w:val="000000" w:themeColor="text1"/>
                      <w:szCs w:val="16"/>
                    </w:rPr>
                    <w:tab/>
                  </w:r>
                  <w:r w:rsidRPr="00932648">
                    <w:rPr>
                      <w:rFonts w:hint="eastAsia"/>
                      <w:color w:val="00B0F0"/>
                      <w:szCs w:val="16"/>
                    </w:rPr>
                    <w:t>//</w:t>
                  </w:r>
                  <w:r w:rsidRPr="00932648">
                    <w:rPr>
                      <w:rFonts w:hint="eastAsia"/>
                      <w:color w:val="00B0F0"/>
                      <w:szCs w:val="16"/>
                    </w:rPr>
                    <w:t>本操作针对</w:t>
                  </w:r>
                  <w:r w:rsidRPr="00932648">
                    <w:rPr>
                      <w:rFonts w:hint="eastAsia"/>
                      <w:color w:val="00B0F0"/>
                      <w:szCs w:val="16"/>
                    </w:rPr>
                    <w:t>UUID</w:t>
                  </w:r>
                  <w:r w:rsidRPr="00932648">
                    <w:rPr>
                      <w:rFonts w:hint="eastAsia"/>
                      <w:color w:val="00B0F0"/>
                      <w:szCs w:val="16"/>
                    </w:rPr>
                    <w:t>数组序号</w:t>
                  </w:r>
                  <w:r>
                    <w:rPr>
                      <w:rFonts w:hint="eastAsia"/>
                      <w:color w:val="00B0F0"/>
                      <w:szCs w:val="16"/>
                    </w:rPr>
                    <w:t>1</w:t>
                  </w:r>
                  <w:r w:rsidRPr="00932648">
                    <w:rPr>
                      <w:rFonts w:hint="eastAsia"/>
                      <w:color w:val="00B0F0"/>
                      <w:szCs w:val="16"/>
                    </w:rPr>
                    <w:t>对应的属性</w:t>
                  </w:r>
                </w:p>
                <w:p w:rsidR="00F97F52" w:rsidRPr="00F538AE" w:rsidRDefault="00F97F52" w:rsidP="00F538AE">
                  <w:pPr>
                    <w:rPr>
                      <w:color w:val="00B0F0"/>
                      <w:szCs w:val="16"/>
                    </w:rPr>
                  </w:pPr>
                  <w:r w:rsidRPr="00AD08CE">
                    <w:rPr>
                      <w:color w:val="000000" w:themeColor="text1"/>
                      <w:szCs w:val="16"/>
                    </w:rPr>
                    <w:t xml:space="preserve">                </w:t>
                  </w:r>
                  <w:proofErr w:type="spellStart"/>
                  <w:r w:rsidRPr="00AD08CE">
                    <w:rPr>
                      <w:color w:val="000000" w:themeColor="text1"/>
                      <w:szCs w:val="16"/>
                    </w:rPr>
                    <w:t>write.p_data</w:t>
                  </w:r>
                  <w:proofErr w:type="spellEnd"/>
                  <w:r w:rsidRPr="00AD08CE">
                    <w:rPr>
                      <w:color w:val="000000" w:themeColor="text1"/>
                      <w:szCs w:val="16"/>
                    </w:rPr>
                    <w:t xml:space="preserve"> = "\x1\x2\x3\x4\x5\x6\x7";</w:t>
                  </w:r>
                  <w:r>
                    <w:rPr>
                      <w:rFonts w:hint="eastAsia"/>
                      <w:color w:val="000000" w:themeColor="text1"/>
                      <w:szCs w:val="16"/>
                    </w:rPr>
                    <w:tab/>
                  </w:r>
                  <w:r w:rsidRPr="00F538AE">
                    <w:rPr>
                      <w:rFonts w:hint="eastAsia"/>
                      <w:color w:val="00B0F0"/>
                      <w:szCs w:val="16"/>
                    </w:rPr>
                    <w:t>//</w:t>
                  </w:r>
                  <w:r w:rsidRPr="00F538AE">
                    <w:rPr>
                      <w:rFonts w:hint="eastAsia"/>
                      <w:color w:val="00B0F0"/>
                      <w:szCs w:val="16"/>
                    </w:rPr>
                    <w:t>进行写操作要发送的数据</w:t>
                  </w:r>
                  <w:r w:rsidRPr="00F538AE">
                    <w:rPr>
                      <w:rFonts w:hint="eastAsia"/>
                      <w:color w:val="00B0F0"/>
                      <w:szCs w:val="16"/>
                    </w:rPr>
                    <w:t>buffer</w:t>
                  </w:r>
                </w:p>
                <w:p w:rsidR="00F97F52" w:rsidRPr="00AD08CE" w:rsidRDefault="00F97F52" w:rsidP="00F538AE">
                  <w:pPr>
                    <w:rPr>
                      <w:color w:val="000000" w:themeColor="text1"/>
                      <w:szCs w:val="16"/>
                    </w:rPr>
                  </w:pPr>
                  <w:r w:rsidRPr="00AD08CE">
                    <w:rPr>
                      <w:color w:val="000000" w:themeColor="text1"/>
                      <w:szCs w:val="16"/>
                    </w:rPr>
                    <w:t xml:space="preserve">                </w:t>
                  </w:r>
                  <w:proofErr w:type="spellStart"/>
                  <w:r w:rsidRPr="00AD08CE">
                    <w:rPr>
                      <w:color w:val="000000" w:themeColor="text1"/>
                      <w:szCs w:val="16"/>
                    </w:rPr>
                    <w:t>write.data_len</w:t>
                  </w:r>
                  <w:proofErr w:type="spellEnd"/>
                  <w:r w:rsidRPr="00AD08CE">
                    <w:rPr>
                      <w:color w:val="000000" w:themeColor="text1"/>
                      <w:szCs w:val="16"/>
                    </w:rPr>
                    <w:t xml:space="preserve"> = 7;</w:t>
                  </w:r>
                  <w:r>
                    <w:rPr>
                      <w:rFonts w:hint="eastAsia"/>
                      <w:color w:val="000000" w:themeColor="text1"/>
                      <w:szCs w:val="16"/>
                    </w:rPr>
                    <w:tab/>
                  </w:r>
                  <w:r>
                    <w:rPr>
                      <w:rFonts w:hint="eastAsia"/>
                      <w:color w:val="000000" w:themeColor="text1"/>
                      <w:szCs w:val="16"/>
                    </w:rPr>
                    <w:tab/>
                  </w:r>
                  <w:r>
                    <w:rPr>
                      <w:rFonts w:hint="eastAsia"/>
                      <w:color w:val="000000" w:themeColor="text1"/>
                      <w:szCs w:val="16"/>
                    </w:rPr>
                    <w:tab/>
                  </w:r>
                  <w:r>
                    <w:rPr>
                      <w:rFonts w:hint="eastAsia"/>
                      <w:color w:val="000000" w:themeColor="text1"/>
                      <w:szCs w:val="16"/>
                    </w:rPr>
                    <w:tab/>
                  </w:r>
                  <w:r>
                    <w:rPr>
                      <w:rFonts w:hint="eastAsia"/>
                      <w:color w:val="000000" w:themeColor="text1"/>
                      <w:szCs w:val="16"/>
                    </w:rPr>
                    <w:tab/>
                  </w:r>
                  <w:r w:rsidRPr="00F538AE">
                    <w:rPr>
                      <w:rFonts w:hint="eastAsia"/>
                      <w:color w:val="00B0F0"/>
                      <w:szCs w:val="16"/>
                    </w:rPr>
                    <w:t>//</w:t>
                  </w:r>
                  <w:r w:rsidRPr="00F538AE">
                    <w:rPr>
                      <w:rFonts w:hint="eastAsia"/>
                      <w:color w:val="00B0F0"/>
                      <w:szCs w:val="16"/>
                    </w:rPr>
                    <w:t>写操作的数据长度</w:t>
                  </w:r>
                </w:p>
                <w:p w:rsidR="00F97F52" w:rsidRPr="00F538AE" w:rsidRDefault="00F97F52" w:rsidP="00F538AE">
                  <w:pPr>
                    <w:rPr>
                      <w:color w:val="00B0F0"/>
                      <w:szCs w:val="16"/>
                    </w:rPr>
                  </w:pPr>
                  <w:r w:rsidRPr="00AD08CE">
                    <w:rPr>
                      <w:color w:val="000000" w:themeColor="text1"/>
                      <w:szCs w:val="16"/>
                    </w:rPr>
                    <w:t xml:space="preserve">              </w:t>
                  </w:r>
                  <w:r>
                    <w:rPr>
                      <w:color w:val="000000" w:themeColor="text1"/>
                      <w:szCs w:val="16"/>
                    </w:rPr>
                    <w:t xml:space="preserve">  </w:t>
                  </w:r>
                  <w:proofErr w:type="spellStart"/>
                  <w:r>
                    <w:rPr>
                      <w:color w:val="000000" w:themeColor="text1"/>
                      <w:szCs w:val="16"/>
                    </w:rPr>
                    <w:t>gatt_client_write_</w:t>
                  </w:r>
                  <w:proofErr w:type="gramStart"/>
                  <w:r>
                    <w:rPr>
                      <w:color w:val="000000" w:themeColor="text1"/>
                      <w:szCs w:val="16"/>
                    </w:rPr>
                    <w:t>cmd</w:t>
                  </w:r>
                  <w:proofErr w:type="spellEnd"/>
                  <w:r>
                    <w:rPr>
                      <w:color w:val="000000" w:themeColor="text1"/>
                      <w:szCs w:val="16"/>
                    </w:rPr>
                    <w:t>(</w:t>
                  </w:r>
                  <w:proofErr w:type="gramEnd"/>
                  <w:r>
                    <w:rPr>
                      <w:color w:val="000000" w:themeColor="text1"/>
                      <w:szCs w:val="16"/>
                    </w:rPr>
                    <w:t>write);</w:t>
                  </w:r>
                  <w:r>
                    <w:rPr>
                      <w:rFonts w:hint="eastAsia"/>
                      <w:color w:val="000000" w:themeColor="text1"/>
                      <w:szCs w:val="16"/>
                    </w:rPr>
                    <w:tab/>
                  </w:r>
                  <w:r>
                    <w:rPr>
                      <w:rFonts w:hint="eastAsia"/>
                      <w:color w:val="000000" w:themeColor="text1"/>
                      <w:szCs w:val="16"/>
                    </w:rPr>
                    <w:tab/>
                  </w:r>
                  <w:r>
                    <w:rPr>
                      <w:rFonts w:hint="eastAsia"/>
                      <w:color w:val="000000" w:themeColor="text1"/>
                      <w:szCs w:val="16"/>
                    </w:rPr>
                    <w:tab/>
                  </w:r>
                  <w:r w:rsidRPr="00F538AE">
                    <w:rPr>
                      <w:rFonts w:hint="eastAsia"/>
                      <w:color w:val="00B0F0"/>
                      <w:szCs w:val="16"/>
                    </w:rPr>
                    <w:t>//</w:t>
                  </w:r>
                  <w:r w:rsidRPr="00F538AE">
                    <w:rPr>
                      <w:rFonts w:hint="eastAsia"/>
                      <w:color w:val="00B0F0"/>
                      <w:szCs w:val="16"/>
                    </w:rPr>
                    <w:t>开始执行写操作</w:t>
                  </w:r>
                </w:p>
                <w:p w:rsidR="00F97F52" w:rsidRPr="00AD08CE" w:rsidRDefault="00F97F52" w:rsidP="00F538AE">
                  <w:pPr>
                    <w:rPr>
                      <w:color w:val="000000" w:themeColor="text1"/>
                      <w:szCs w:val="16"/>
                    </w:rPr>
                  </w:pPr>
                  <w:r w:rsidRPr="00AD08CE">
                    <w:rPr>
                      <w:color w:val="000000" w:themeColor="text1"/>
                      <w:szCs w:val="16"/>
                    </w:rPr>
                    <w:t xml:space="preserve">                </w:t>
                  </w:r>
                  <w:proofErr w:type="spellStart"/>
                  <w:proofErr w:type="gramStart"/>
                  <w:r w:rsidRPr="00AD08CE">
                    <w:rPr>
                      <w:color w:val="000000" w:themeColor="text1"/>
                      <w:szCs w:val="16"/>
                    </w:rPr>
                    <w:t>gatt_client_read_t</w:t>
                  </w:r>
                  <w:proofErr w:type="spellEnd"/>
                  <w:proofErr w:type="gramEnd"/>
                  <w:r w:rsidRPr="00AD08CE">
                    <w:rPr>
                      <w:color w:val="000000" w:themeColor="text1"/>
                      <w:szCs w:val="16"/>
                    </w:rPr>
                    <w:t xml:space="preserve"> read;</w:t>
                  </w:r>
                </w:p>
                <w:p w:rsidR="00F97F52" w:rsidRPr="00F538AE" w:rsidRDefault="00F97F52" w:rsidP="00F538AE">
                  <w:pPr>
                    <w:rPr>
                      <w:color w:val="00B0F0"/>
                      <w:szCs w:val="16"/>
                    </w:rPr>
                  </w:pPr>
                  <w:r w:rsidRPr="00AD08CE">
                    <w:rPr>
                      <w:color w:val="000000" w:themeColor="text1"/>
                      <w:szCs w:val="16"/>
                    </w:rPr>
                    <w:t xml:space="preserve">                </w:t>
                  </w:r>
                  <w:proofErr w:type="spellStart"/>
                  <w:r w:rsidRPr="00AD08CE">
                    <w:rPr>
                      <w:color w:val="000000" w:themeColor="text1"/>
                      <w:szCs w:val="16"/>
                    </w:rPr>
                    <w:t>read.conidx</w:t>
                  </w:r>
                  <w:proofErr w:type="spellEnd"/>
                  <w:r w:rsidRPr="00AD08CE">
                    <w:rPr>
                      <w:color w:val="000000" w:themeColor="text1"/>
                      <w:szCs w:val="16"/>
                    </w:rPr>
                    <w:t xml:space="preserve"> = </w:t>
                  </w:r>
                  <w:proofErr w:type="spellStart"/>
                  <w:r w:rsidRPr="00AD08CE">
                    <w:rPr>
                      <w:color w:val="000000" w:themeColor="text1"/>
                      <w:szCs w:val="16"/>
                    </w:rPr>
                    <w:t>p_msg</w:t>
                  </w:r>
                  <w:proofErr w:type="spellEnd"/>
                  <w:r w:rsidRPr="00AD08CE">
                    <w:rPr>
                      <w:color w:val="000000" w:themeColor="text1"/>
                      <w:szCs w:val="16"/>
                    </w:rPr>
                    <w:t>-&gt;</w:t>
                  </w:r>
                  <w:proofErr w:type="spellStart"/>
                  <w:r w:rsidRPr="00AD08CE">
                    <w:rPr>
                      <w:color w:val="000000" w:themeColor="text1"/>
                      <w:szCs w:val="16"/>
                    </w:rPr>
                    <w:t>conn_idx</w:t>
                  </w:r>
                  <w:proofErr w:type="spellEnd"/>
                  <w:r w:rsidRPr="00AD08CE">
                    <w:rPr>
                      <w:color w:val="000000" w:themeColor="text1"/>
                      <w:szCs w:val="16"/>
                    </w:rPr>
                    <w:t>;</w:t>
                  </w:r>
                  <w:r>
                    <w:rPr>
                      <w:rFonts w:hint="eastAsia"/>
                      <w:color w:val="000000" w:themeColor="text1"/>
                      <w:szCs w:val="16"/>
                    </w:rPr>
                    <w:tab/>
                  </w:r>
                  <w:r>
                    <w:rPr>
                      <w:rFonts w:hint="eastAsia"/>
                      <w:color w:val="000000" w:themeColor="text1"/>
                      <w:szCs w:val="16"/>
                    </w:rPr>
                    <w:tab/>
                  </w:r>
                  <w:r w:rsidRPr="00932648">
                    <w:rPr>
                      <w:rFonts w:hint="eastAsia"/>
                      <w:color w:val="00B0F0"/>
                      <w:szCs w:val="16"/>
                    </w:rPr>
                    <w:t>//GATT</w:t>
                  </w:r>
                  <w:r w:rsidRPr="00932648">
                    <w:rPr>
                      <w:rFonts w:hint="eastAsia"/>
                      <w:color w:val="00B0F0"/>
                      <w:szCs w:val="16"/>
                    </w:rPr>
                    <w:t>事件所处的链接的链接号。</w:t>
                  </w:r>
                </w:p>
                <w:p w:rsidR="00F97F52" w:rsidRPr="00AD08CE" w:rsidRDefault="00F97F52" w:rsidP="00F538AE">
                  <w:pPr>
                    <w:rPr>
                      <w:color w:val="000000" w:themeColor="text1"/>
                      <w:szCs w:val="16"/>
                    </w:rPr>
                  </w:pPr>
                  <w:r w:rsidRPr="00AD08CE">
                    <w:rPr>
                      <w:color w:val="000000" w:themeColor="text1"/>
                      <w:szCs w:val="16"/>
                    </w:rPr>
                    <w:t xml:space="preserve">                </w:t>
                  </w:r>
                  <w:proofErr w:type="spellStart"/>
                  <w:r w:rsidRPr="00AD08CE">
                    <w:rPr>
                      <w:color w:val="000000" w:themeColor="text1"/>
                      <w:szCs w:val="16"/>
                    </w:rPr>
                    <w:t>read.client_id</w:t>
                  </w:r>
                  <w:proofErr w:type="spellEnd"/>
                  <w:r w:rsidRPr="00AD08CE">
                    <w:rPr>
                      <w:color w:val="000000" w:themeColor="text1"/>
                      <w:szCs w:val="16"/>
                    </w:rPr>
                    <w:t xml:space="preserve"> = </w:t>
                  </w:r>
                  <w:proofErr w:type="spellStart"/>
                  <w:r w:rsidRPr="00AD08CE">
                    <w:rPr>
                      <w:color w:val="000000" w:themeColor="text1"/>
                      <w:szCs w:val="16"/>
                    </w:rPr>
                    <w:t>client_id</w:t>
                  </w:r>
                  <w:proofErr w:type="spellEnd"/>
                  <w:r w:rsidRPr="00AD08CE">
                    <w:rPr>
                      <w:color w:val="000000" w:themeColor="text1"/>
                      <w:szCs w:val="16"/>
                    </w:rPr>
                    <w:t>;</w:t>
                  </w:r>
                  <w:r>
                    <w:rPr>
                      <w:rFonts w:hint="eastAsia"/>
                      <w:color w:val="000000" w:themeColor="text1"/>
                      <w:szCs w:val="16"/>
                    </w:rPr>
                    <w:tab/>
                  </w:r>
                  <w:r>
                    <w:rPr>
                      <w:rFonts w:hint="eastAsia"/>
                      <w:color w:val="000000" w:themeColor="text1"/>
                      <w:szCs w:val="16"/>
                    </w:rPr>
                    <w:tab/>
                  </w:r>
                  <w:r>
                    <w:rPr>
                      <w:rFonts w:hint="eastAsia"/>
                      <w:color w:val="000000" w:themeColor="text1"/>
                      <w:szCs w:val="16"/>
                    </w:rPr>
                    <w:tab/>
                  </w:r>
                  <w:r>
                    <w:rPr>
                      <w:rFonts w:hint="eastAsia"/>
                      <w:color w:val="000000" w:themeColor="text1"/>
                      <w:szCs w:val="16"/>
                    </w:rPr>
                    <w:tab/>
                  </w:r>
                  <w:r w:rsidRPr="00932648">
                    <w:rPr>
                      <w:rFonts w:hint="eastAsia"/>
                      <w:color w:val="00B0F0"/>
                      <w:szCs w:val="16"/>
                    </w:rPr>
                    <w:t>//profile</w:t>
                  </w:r>
                  <w:r w:rsidRPr="00932648">
                    <w:rPr>
                      <w:rFonts w:hint="eastAsia"/>
                      <w:color w:val="00B0F0"/>
                      <w:szCs w:val="16"/>
                    </w:rPr>
                    <w:t>由底层分配的</w:t>
                  </w:r>
                  <w:r w:rsidRPr="00932648">
                    <w:rPr>
                      <w:rFonts w:hint="eastAsia"/>
                      <w:color w:val="00B0F0"/>
                      <w:szCs w:val="16"/>
                    </w:rPr>
                    <w:t>profile id</w:t>
                  </w:r>
                  <w:r w:rsidRPr="00932648">
                    <w:rPr>
                      <w:rFonts w:hint="eastAsia"/>
                      <w:color w:val="00B0F0"/>
                      <w:szCs w:val="16"/>
                    </w:rPr>
                    <w:t>号</w:t>
                  </w:r>
                </w:p>
                <w:p w:rsidR="00F97F52" w:rsidRPr="00F538AE" w:rsidRDefault="00F97F52" w:rsidP="00F538AE">
                  <w:pPr>
                    <w:rPr>
                      <w:color w:val="000000" w:themeColor="text1"/>
                      <w:szCs w:val="16"/>
                    </w:rPr>
                  </w:pPr>
                  <w:r w:rsidRPr="00AD08CE">
                    <w:rPr>
                      <w:color w:val="000000" w:themeColor="text1"/>
                      <w:szCs w:val="16"/>
                    </w:rPr>
                    <w:t xml:space="preserve">                </w:t>
                  </w:r>
                  <w:proofErr w:type="spellStart"/>
                  <w:r w:rsidRPr="00AD08CE">
                    <w:rPr>
                      <w:color w:val="000000" w:themeColor="text1"/>
                      <w:szCs w:val="16"/>
                    </w:rPr>
                    <w:t>read.att_idx</w:t>
                  </w:r>
                  <w:proofErr w:type="spellEnd"/>
                  <w:r w:rsidRPr="00AD08CE">
                    <w:rPr>
                      <w:color w:val="000000" w:themeColor="text1"/>
                      <w:szCs w:val="16"/>
                    </w:rPr>
                    <w:t xml:space="preserve"> = 0; //TX</w:t>
                  </w:r>
                  <w:r>
                    <w:rPr>
                      <w:rFonts w:hint="eastAsia"/>
                      <w:color w:val="000000" w:themeColor="text1"/>
                      <w:szCs w:val="16"/>
                    </w:rPr>
                    <w:tab/>
                  </w:r>
                  <w:r>
                    <w:rPr>
                      <w:rFonts w:hint="eastAsia"/>
                      <w:color w:val="000000" w:themeColor="text1"/>
                      <w:szCs w:val="16"/>
                    </w:rPr>
                    <w:tab/>
                  </w:r>
                  <w:r>
                    <w:rPr>
                      <w:rFonts w:hint="eastAsia"/>
                      <w:color w:val="000000" w:themeColor="text1"/>
                      <w:szCs w:val="16"/>
                    </w:rPr>
                    <w:tab/>
                  </w:r>
                  <w:r>
                    <w:rPr>
                      <w:rFonts w:hint="eastAsia"/>
                      <w:color w:val="000000" w:themeColor="text1"/>
                      <w:szCs w:val="16"/>
                    </w:rPr>
                    <w:tab/>
                  </w:r>
                  <w:r w:rsidRPr="00932648">
                    <w:rPr>
                      <w:rFonts w:hint="eastAsia"/>
                      <w:color w:val="00B0F0"/>
                      <w:szCs w:val="16"/>
                    </w:rPr>
                    <w:t>//</w:t>
                  </w:r>
                  <w:r w:rsidRPr="00932648">
                    <w:rPr>
                      <w:rFonts w:hint="eastAsia"/>
                      <w:color w:val="00B0F0"/>
                      <w:szCs w:val="16"/>
                    </w:rPr>
                    <w:t>本操作针对</w:t>
                  </w:r>
                  <w:r w:rsidRPr="00932648">
                    <w:rPr>
                      <w:rFonts w:hint="eastAsia"/>
                      <w:color w:val="00B0F0"/>
                      <w:szCs w:val="16"/>
                    </w:rPr>
                    <w:t>UUID</w:t>
                  </w:r>
                  <w:r w:rsidRPr="00932648">
                    <w:rPr>
                      <w:rFonts w:hint="eastAsia"/>
                      <w:color w:val="00B0F0"/>
                      <w:szCs w:val="16"/>
                    </w:rPr>
                    <w:t>数组序号</w:t>
                  </w:r>
                  <w:r>
                    <w:rPr>
                      <w:rFonts w:hint="eastAsia"/>
                      <w:color w:val="00B0F0"/>
                      <w:szCs w:val="16"/>
                    </w:rPr>
                    <w:t>0</w:t>
                  </w:r>
                  <w:r w:rsidRPr="00932648">
                    <w:rPr>
                      <w:rFonts w:hint="eastAsia"/>
                      <w:color w:val="00B0F0"/>
                      <w:szCs w:val="16"/>
                    </w:rPr>
                    <w:t>对应的属性</w:t>
                  </w:r>
                </w:p>
                <w:p w:rsidR="00F97F52" w:rsidRPr="00F538AE" w:rsidRDefault="00F97F52" w:rsidP="00F538AE">
                  <w:pPr>
                    <w:rPr>
                      <w:color w:val="00B0F0"/>
                      <w:szCs w:val="16"/>
                    </w:rPr>
                  </w:pPr>
                  <w:r w:rsidRPr="00AD08CE">
                    <w:rPr>
                      <w:color w:val="000000" w:themeColor="text1"/>
                      <w:szCs w:val="16"/>
                    </w:rPr>
                    <w:t xml:space="preserve">                </w:t>
                  </w:r>
                  <w:proofErr w:type="spellStart"/>
                  <w:r w:rsidRPr="00AD08CE">
                    <w:rPr>
                      <w:color w:val="000000" w:themeColor="text1"/>
                      <w:szCs w:val="16"/>
                    </w:rPr>
                    <w:t>gatt_client_</w:t>
                  </w:r>
                  <w:proofErr w:type="gramStart"/>
                  <w:r w:rsidRPr="00AD08CE">
                    <w:rPr>
                      <w:color w:val="000000" w:themeColor="text1"/>
                      <w:szCs w:val="16"/>
                    </w:rPr>
                    <w:t>read</w:t>
                  </w:r>
                  <w:proofErr w:type="spellEnd"/>
                  <w:r w:rsidRPr="00AD08CE">
                    <w:rPr>
                      <w:color w:val="000000" w:themeColor="text1"/>
                      <w:szCs w:val="16"/>
                    </w:rPr>
                    <w:t>(</w:t>
                  </w:r>
                  <w:proofErr w:type="gramEnd"/>
                  <w:r w:rsidRPr="00AD08CE">
                    <w:rPr>
                      <w:color w:val="000000" w:themeColor="text1"/>
                      <w:szCs w:val="16"/>
                    </w:rPr>
                    <w:t>read);</w:t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 w:rsidRPr="00F538AE">
                    <w:rPr>
                      <w:rFonts w:hint="eastAsia"/>
                      <w:color w:val="00B0F0"/>
                      <w:szCs w:val="16"/>
                    </w:rPr>
                    <w:t>//</w:t>
                  </w:r>
                  <w:r w:rsidRPr="00F538AE">
                    <w:rPr>
                      <w:rFonts w:hint="eastAsia"/>
                      <w:color w:val="00B0F0"/>
                      <w:szCs w:val="16"/>
                    </w:rPr>
                    <w:t>开始执行写操作</w:t>
                  </w:r>
                </w:p>
                <w:p w:rsidR="00F97F52" w:rsidRDefault="00F97F52" w:rsidP="00F538AE">
                  <w:pPr>
                    <w:ind w:left="420" w:firstLine="420"/>
                  </w:pPr>
                  <w:r>
                    <w:rPr>
                      <w:rFonts w:hint="eastAsia"/>
                    </w:rPr>
                    <w:t>}</w:t>
                  </w:r>
                </w:p>
                <w:p w:rsidR="00F97F52" w:rsidRPr="00620A17" w:rsidRDefault="00F97F52" w:rsidP="00F538AE">
                  <w:r>
                    <w:rPr>
                      <w:rFonts w:hint="eastAsia"/>
                    </w:rPr>
                    <w:tab/>
                    <w:t>}</w:t>
                  </w:r>
                </w:p>
              </w:txbxContent>
            </v:textbox>
          </v:shape>
        </w:pict>
      </w:r>
    </w:p>
    <w:p w:rsidR="00F538AE" w:rsidRDefault="00F538AE" w:rsidP="0030562B"/>
    <w:p w:rsidR="00F538AE" w:rsidRDefault="00F538AE" w:rsidP="0030562B"/>
    <w:p w:rsidR="00F538AE" w:rsidRDefault="00F538AE" w:rsidP="0030562B"/>
    <w:p w:rsidR="00F538AE" w:rsidRDefault="00F538AE" w:rsidP="0030562B"/>
    <w:p w:rsidR="00F538AE" w:rsidRDefault="00F538AE" w:rsidP="0030562B"/>
    <w:p w:rsidR="00F538AE" w:rsidRDefault="00F538AE" w:rsidP="0030562B"/>
    <w:p w:rsidR="00F538AE" w:rsidRDefault="00F538AE" w:rsidP="0030562B"/>
    <w:p w:rsidR="00F538AE" w:rsidRDefault="00F538AE" w:rsidP="0030562B"/>
    <w:p w:rsidR="00AD08CE" w:rsidRDefault="00AD08CE" w:rsidP="0030562B"/>
    <w:p w:rsidR="00F538AE" w:rsidRDefault="00F538AE" w:rsidP="0030562B"/>
    <w:p w:rsidR="00F538AE" w:rsidRDefault="00F538AE" w:rsidP="0030562B"/>
    <w:p w:rsidR="00F538AE" w:rsidRDefault="00F538AE" w:rsidP="0030562B"/>
    <w:p w:rsidR="00F538AE" w:rsidRPr="00C177D3" w:rsidRDefault="00F538AE" w:rsidP="00C177D3">
      <w:pPr>
        <w:ind w:firstLineChars="200" w:firstLine="400"/>
        <w:rPr>
          <w:rFonts w:cstheme="minorHAnsi"/>
          <w:sz w:val="20"/>
          <w:szCs w:val="20"/>
        </w:rPr>
      </w:pPr>
      <w:r w:rsidRPr="00C177D3">
        <w:rPr>
          <w:rFonts w:cstheme="minorHAnsi"/>
          <w:sz w:val="20"/>
          <w:szCs w:val="20"/>
        </w:rPr>
        <w:lastRenderedPageBreak/>
        <w:t>主机对从机的进行</w:t>
      </w:r>
      <w:r w:rsidRPr="00C177D3">
        <w:rPr>
          <w:rFonts w:cstheme="minorHAnsi"/>
          <w:sz w:val="20"/>
          <w:szCs w:val="20"/>
        </w:rPr>
        <w:t>GATT</w:t>
      </w:r>
      <w:r w:rsidRPr="00C177D3">
        <w:rPr>
          <w:rFonts w:cstheme="minorHAnsi"/>
          <w:sz w:val="20"/>
          <w:szCs w:val="20"/>
        </w:rPr>
        <w:t>的读和写操作，需要在扫描完对端的服务集合之后，并且要确保</w:t>
      </w:r>
      <w:r w:rsidRPr="00C177D3">
        <w:rPr>
          <w:rFonts w:cstheme="minorHAnsi"/>
          <w:sz w:val="20"/>
          <w:szCs w:val="20"/>
        </w:rPr>
        <w:t>UUID</w:t>
      </w:r>
      <w:r w:rsidRPr="00C177D3">
        <w:rPr>
          <w:rFonts w:cstheme="minorHAnsi"/>
          <w:sz w:val="20"/>
          <w:szCs w:val="20"/>
        </w:rPr>
        <w:t>对应的</w:t>
      </w:r>
      <w:r w:rsidRPr="00C177D3">
        <w:rPr>
          <w:rFonts w:cstheme="minorHAnsi"/>
          <w:sz w:val="20"/>
          <w:szCs w:val="20"/>
        </w:rPr>
        <w:t>handler</w:t>
      </w:r>
      <w:r w:rsidRPr="00C177D3">
        <w:rPr>
          <w:rFonts w:cstheme="minorHAnsi"/>
          <w:sz w:val="20"/>
          <w:szCs w:val="20"/>
        </w:rPr>
        <w:t>号非</w:t>
      </w:r>
      <w:r w:rsidRPr="00C177D3">
        <w:rPr>
          <w:rFonts w:cstheme="minorHAnsi"/>
          <w:sz w:val="20"/>
          <w:szCs w:val="20"/>
        </w:rPr>
        <w:t>0</w:t>
      </w:r>
      <w:r w:rsidRPr="00C177D3">
        <w:rPr>
          <w:rFonts w:cstheme="minorHAnsi"/>
          <w:sz w:val="20"/>
          <w:szCs w:val="20"/>
        </w:rPr>
        <w:t>，才能对</w:t>
      </w:r>
      <w:r w:rsidRPr="00C177D3">
        <w:rPr>
          <w:rFonts w:cstheme="minorHAnsi"/>
          <w:sz w:val="20"/>
          <w:szCs w:val="20"/>
        </w:rPr>
        <w:t>UUID</w:t>
      </w:r>
      <w:r w:rsidRPr="00C177D3">
        <w:rPr>
          <w:rFonts w:cstheme="minorHAnsi"/>
          <w:sz w:val="20"/>
          <w:szCs w:val="20"/>
        </w:rPr>
        <w:t>对应的属性进行读和写的操作。</w:t>
      </w:r>
    </w:p>
    <w:p w:rsidR="00F538AE" w:rsidRPr="00C177D3" w:rsidRDefault="00F538AE" w:rsidP="00C177D3">
      <w:pPr>
        <w:ind w:firstLineChars="200" w:firstLine="400"/>
        <w:rPr>
          <w:rFonts w:cstheme="minorHAnsi"/>
          <w:sz w:val="20"/>
          <w:szCs w:val="20"/>
        </w:rPr>
      </w:pPr>
      <w:r w:rsidRPr="00C177D3">
        <w:rPr>
          <w:rFonts w:cstheme="minorHAnsi"/>
          <w:sz w:val="20"/>
          <w:szCs w:val="20"/>
        </w:rPr>
        <w:t>主机的进行</w:t>
      </w:r>
      <w:r w:rsidRPr="00C177D3">
        <w:rPr>
          <w:rFonts w:cstheme="minorHAnsi"/>
          <w:sz w:val="20"/>
          <w:szCs w:val="20"/>
        </w:rPr>
        <w:t>GATT</w:t>
      </w:r>
      <w:r w:rsidRPr="00C177D3">
        <w:rPr>
          <w:rFonts w:cstheme="minorHAnsi"/>
          <w:sz w:val="20"/>
          <w:szCs w:val="20"/>
        </w:rPr>
        <w:t>读写操作时，都需要输入链接号参数，表示对哪个链接的对端设备进行属性的读写。应用层根据链接号就能确保多链接下，对不同链接做不同的操作。</w:t>
      </w:r>
    </w:p>
    <w:p w:rsidR="00F538AE" w:rsidRPr="00C177D3" w:rsidRDefault="00F538AE" w:rsidP="00C177D3">
      <w:pPr>
        <w:ind w:firstLineChars="200" w:firstLine="400"/>
        <w:rPr>
          <w:rFonts w:cstheme="minorHAnsi"/>
          <w:color w:val="000000" w:themeColor="text1"/>
          <w:sz w:val="20"/>
          <w:szCs w:val="20"/>
        </w:rPr>
      </w:pPr>
      <w:r w:rsidRPr="00C177D3">
        <w:rPr>
          <w:rFonts w:cstheme="minorHAnsi"/>
          <w:sz w:val="20"/>
          <w:szCs w:val="20"/>
        </w:rPr>
        <w:t>其中</w:t>
      </w:r>
      <w:r w:rsidRPr="00C177D3">
        <w:rPr>
          <w:rFonts w:cstheme="minorHAnsi"/>
          <w:sz w:val="20"/>
          <w:szCs w:val="20"/>
        </w:rPr>
        <w:t>GATT</w:t>
      </w:r>
      <w:r w:rsidRPr="00C177D3">
        <w:rPr>
          <w:rFonts w:cstheme="minorHAnsi"/>
          <w:sz w:val="20"/>
          <w:szCs w:val="20"/>
        </w:rPr>
        <w:t>读写操作，在完成时，底层都会上传</w:t>
      </w:r>
      <w:r w:rsidRPr="00C177D3">
        <w:rPr>
          <w:rFonts w:cstheme="minorHAnsi"/>
          <w:sz w:val="20"/>
          <w:szCs w:val="20"/>
        </w:rPr>
        <w:t xml:space="preserve">GATT </w:t>
      </w:r>
      <w:r w:rsidRPr="00C177D3">
        <w:rPr>
          <w:rFonts w:cstheme="minorHAnsi"/>
          <w:sz w:val="20"/>
          <w:szCs w:val="20"/>
        </w:rPr>
        <w:t>动作完成事件，应用层判断</w:t>
      </w:r>
      <w:proofErr w:type="spellStart"/>
      <w:r w:rsidRPr="00C177D3">
        <w:rPr>
          <w:rFonts w:cstheme="minorHAnsi"/>
          <w:color w:val="000000" w:themeColor="text1"/>
          <w:sz w:val="20"/>
          <w:szCs w:val="20"/>
        </w:rPr>
        <w:t>p_msg</w:t>
      </w:r>
      <w:proofErr w:type="spellEnd"/>
      <w:r w:rsidRPr="00C177D3">
        <w:rPr>
          <w:rFonts w:cstheme="minorHAnsi"/>
          <w:color w:val="000000" w:themeColor="text1"/>
          <w:sz w:val="20"/>
          <w:szCs w:val="20"/>
        </w:rPr>
        <w:t>-&gt;</w:t>
      </w:r>
      <w:proofErr w:type="spellStart"/>
      <w:r w:rsidRPr="00C177D3">
        <w:rPr>
          <w:rFonts w:cstheme="minorHAnsi"/>
          <w:color w:val="000000" w:themeColor="text1"/>
          <w:sz w:val="20"/>
          <w:szCs w:val="20"/>
        </w:rPr>
        <w:t>param.op.operation</w:t>
      </w:r>
      <w:proofErr w:type="spellEnd"/>
      <w:r w:rsidRPr="00C177D3">
        <w:rPr>
          <w:rFonts w:cstheme="minorHAnsi"/>
          <w:color w:val="000000" w:themeColor="text1"/>
          <w:sz w:val="20"/>
          <w:szCs w:val="20"/>
        </w:rPr>
        <w:t>来决定具体哪个事件执行完成，所有可能的</w:t>
      </w:r>
      <w:r w:rsidRPr="00C177D3">
        <w:rPr>
          <w:rFonts w:cstheme="minorHAnsi"/>
          <w:color w:val="000000" w:themeColor="text1"/>
          <w:sz w:val="20"/>
          <w:szCs w:val="20"/>
        </w:rPr>
        <w:t>operation</w:t>
      </w:r>
      <w:r w:rsidRPr="00C177D3">
        <w:rPr>
          <w:rFonts w:cstheme="minorHAnsi"/>
          <w:color w:val="000000" w:themeColor="text1"/>
          <w:sz w:val="20"/>
          <w:szCs w:val="20"/>
        </w:rPr>
        <w:t>定义在</w:t>
      </w:r>
      <w:r w:rsidRPr="00C177D3">
        <w:rPr>
          <w:rFonts w:cstheme="minorHAnsi"/>
          <w:color w:val="000000" w:themeColor="text1"/>
          <w:sz w:val="20"/>
          <w:szCs w:val="20"/>
        </w:rPr>
        <w:t>”</w:t>
      </w:r>
      <w:proofErr w:type="spellStart"/>
      <w:r w:rsidRPr="00C177D3">
        <w:rPr>
          <w:rFonts w:cstheme="minorHAnsi"/>
          <w:color w:val="000000" w:themeColor="text1"/>
          <w:sz w:val="20"/>
          <w:szCs w:val="20"/>
        </w:rPr>
        <w:t>gatt_api.h</w:t>
      </w:r>
      <w:proofErr w:type="spellEnd"/>
      <w:r w:rsidRPr="00C177D3">
        <w:rPr>
          <w:rFonts w:cstheme="minorHAnsi"/>
          <w:color w:val="000000" w:themeColor="text1"/>
          <w:sz w:val="20"/>
          <w:szCs w:val="20"/>
        </w:rPr>
        <w:t>”</w:t>
      </w:r>
      <w:r w:rsidRPr="00C177D3">
        <w:rPr>
          <w:rFonts w:cstheme="minorHAnsi"/>
          <w:color w:val="000000" w:themeColor="text1"/>
          <w:sz w:val="20"/>
          <w:szCs w:val="20"/>
        </w:rPr>
        <w:t>内的</w:t>
      </w:r>
      <w:r w:rsidRPr="00C177D3">
        <w:rPr>
          <w:rFonts w:cstheme="minorHAnsi"/>
          <w:i/>
          <w:color w:val="000000" w:themeColor="text1"/>
          <w:sz w:val="20"/>
          <w:szCs w:val="20"/>
        </w:rPr>
        <w:t>@</w:t>
      </w:r>
      <w:proofErr w:type="spellStart"/>
      <w:r w:rsidRPr="00C177D3">
        <w:rPr>
          <w:rFonts w:cstheme="minorHAnsi"/>
          <w:i/>
          <w:color w:val="000000" w:themeColor="text1"/>
          <w:sz w:val="20"/>
          <w:szCs w:val="20"/>
        </w:rPr>
        <w:t>defgroup</w:t>
      </w:r>
      <w:proofErr w:type="spellEnd"/>
      <w:r w:rsidRPr="00C177D3">
        <w:rPr>
          <w:rFonts w:cstheme="minorHAnsi"/>
          <w:i/>
          <w:color w:val="000000" w:themeColor="text1"/>
          <w:sz w:val="20"/>
          <w:szCs w:val="20"/>
        </w:rPr>
        <w:t xml:space="preserve"> GATT_OPERATION_NAME</w:t>
      </w:r>
      <w:r w:rsidRPr="00C177D3">
        <w:rPr>
          <w:rFonts w:cstheme="minorHAnsi"/>
          <w:color w:val="000000" w:themeColor="text1"/>
          <w:sz w:val="20"/>
          <w:szCs w:val="20"/>
        </w:rPr>
        <w:t>。读操作完成后，如果对端从机回复读的数据，则底层会上传从机回复的</w:t>
      </w:r>
      <w:r w:rsidRPr="00C177D3">
        <w:rPr>
          <w:rFonts w:cstheme="minorHAnsi"/>
          <w:color w:val="000000" w:themeColor="text1"/>
          <w:sz w:val="20"/>
          <w:szCs w:val="20"/>
        </w:rPr>
        <w:t>read response</w:t>
      </w:r>
      <w:r w:rsidRPr="00C177D3">
        <w:rPr>
          <w:rFonts w:cstheme="minorHAnsi"/>
          <w:color w:val="000000" w:themeColor="text1"/>
          <w:sz w:val="20"/>
          <w:szCs w:val="20"/>
        </w:rPr>
        <w:t>数据的事件。</w:t>
      </w:r>
    </w:p>
    <w:p w:rsidR="00F538AE" w:rsidRPr="00C177D3" w:rsidRDefault="00F538AE" w:rsidP="00F97F52">
      <w:pPr>
        <w:rPr>
          <w:rFonts w:cstheme="minorHAnsi"/>
          <w:sz w:val="20"/>
          <w:szCs w:val="20"/>
        </w:rPr>
      </w:pPr>
    </w:p>
    <w:p w:rsidR="00F97F52" w:rsidRPr="00C177D3" w:rsidRDefault="00F97F52" w:rsidP="00C177D3">
      <w:pPr>
        <w:ind w:firstLineChars="200" w:firstLine="400"/>
        <w:rPr>
          <w:rFonts w:cstheme="minorHAnsi"/>
          <w:sz w:val="20"/>
          <w:szCs w:val="20"/>
        </w:rPr>
      </w:pPr>
      <w:r w:rsidRPr="00C177D3">
        <w:rPr>
          <w:rFonts w:cstheme="minorHAnsi"/>
          <w:sz w:val="20"/>
          <w:szCs w:val="20"/>
        </w:rPr>
        <w:t>至此一个做为主机的链接从建立，绑定加密，扫描从机服务集合到针对</w:t>
      </w:r>
      <w:r w:rsidRPr="00C177D3">
        <w:rPr>
          <w:rFonts w:cstheme="minorHAnsi"/>
          <w:sz w:val="20"/>
          <w:szCs w:val="20"/>
        </w:rPr>
        <w:t>profile</w:t>
      </w:r>
      <w:r w:rsidRPr="00C177D3">
        <w:rPr>
          <w:rFonts w:cstheme="minorHAnsi"/>
          <w:sz w:val="20"/>
          <w:szCs w:val="20"/>
        </w:rPr>
        <w:t>定义的某个</w:t>
      </w:r>
      <w:r w:rsidRPr="00C177D3">
        <w:rPr>
          <w:rFonts w:cstheme="minorHAnsi"/>
          <w:sz w:val="20"/>
          <w:szCs w:val="20"/>
        </w:rPr>
        <w:t>UUID</w:t>
      </w:r>
      <w:r w:rsidRPr="00C177D3">
        <w:rPr>
          <w:rFonts w:cstheme="minorHAnsi"/>
          <w:sz w:val="20"/>
          <w:szCs w:val="20"/>
        </w:rPr>
        <w:t>属性的使能</w:t>
      </w:r>
      <w:proofErr w:type="spellStart"/>
      <w:r w:rsidRPr="00C177D3">
        <w:rPr>
          <w:rFonts w:cstheme="minorHAnsi"/>
          <w:sz w:val="20"/>
          <w:szCs w:val="20"/>
        </w:rPr>
        <w:t>ntf</w:t>
      </w:r>
      <w:proofErr w:type="spellEnd"/>
      <w:r w:rsidRPr="00C177D3">
        <w:rPr>
          <w:rFonts w:cstheme="minorHAnsi"/>
          <w:sz w:val="20"/>
          <w:szCs w:val="20"/>
        </w:rPr>
        <w:t>，读写操作都介绍完毕。下节小结一下整个项目的程序流程。</w:t>
      </w:r>
    </w:p>
    <w:p w:rsidR="00F97F52" w:rsidRDefault="00F97F52" w:rsidP="00F97F52"/>
    <w:p w:rsidR="00F97F52" w:rsidRPr="0079031C" w:rsidRDefault="003F0DA5" w:rsidP="009F6E4A">
      <w:pPr>
        <w:pStyle w:val="Heading1"/>
        <w:numPr>
          <w:ilvl w:val="0"/>
          <w:numId w:val="12"/>
        </w:numPr>
        <w:ind w:left="450" w:hanging="450"/>
        <w:rPr>
          <w:sz w:val="32"/>
          <w:szCs w:val="32"/>
        </w:rPr>
      </w:pPr>
      <w:bookmarkStart w:id="7" w:name="_Toc35701040"/>
      <w:r w:rsidRPr="0079031C">
        <w:rPr>
          <w:rFonts w:hint="eastAsia"/>
          <w:sz w:val="32"/>
          <w:szCs w:val="32"/>
        </w:rPr>
        <w:t>工程小结</w:t>
      </w:r>
      <w:bookmarkEnd w:id="7"/>
    </w:p>
    <w:p w:rsidR="003F0DA5" w:rsidRPr="00C177D3" w:rsidRDefault="003F0DA5" w:rsidP="003F0DA5">
      <w:pPr>
        <w:rPr>
          <w:rFonts w:cstheme="minorHAnsi"/>
          <w:sz w:val="20"/>
          <w:szCs w:val="20"/>
        </w:rPr>
      </w:pPr>
      <w:r w:rsidRPr="00C177D3">
        <w:rPr>
          <w:rFonts w:cstheme="minorHAnsi"/>
          <w:sz w:val="20"/>
          <w:szCs w:val="20"/>
        </w:rPr>
        <w:t>示例工程的程序运行流程示例图如下</w:t>
      </w:r>
    </w:p>
    <w:p w:rsidR="003F0DA5" w:rsidRDefault="003F0DA5" w:rsidP="003F0DA5">
      <w:pPr>
        <w:jc w:val="center"/>
      </w:pPr>
      <w:r>
        <w:object w:dxaOrig="6566" w:dyaOrig="57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8.5pt;height:289.5pt" o:ole="">
            <v:imagedata r:id="rId13" o:title=""/>
          </v:shape>
          <o:OLEObject Type="Embed" ProgID="Visio.Drawing.11" ShapeID="_x0000_i1025" DrawAspect="Content" ObjectID="_1646323202" r:id="rId14"/>
        </w:object>
      </w:r>
    </w:p>
    <w:p w:rsidR="003F0DA5" w:rsidRPr="00C177D3" w:rsidRDefault="003F0DA5" w:rsidP="003F0DA5">
      <w:pPr>
        <w:jc w:val="center"/>
        <w:rPr>
          <w:rFonts w:ascii="Arial" w:hAnsi="Arial" w:cs="Arial"/>
          <w:i/>
          <w:iCs/>
          <w:color w:val="404040"/>
          <w:sz w:val="20"/>
          <w:szCs w:val="20"/>
          <w:shd w:val="clear" w:color="auto" w:fill="FCFCFC"/>
        </w:rPr>
      </w:pPr>
      <w:r w:rsidRPr="00C177D3">
        <w:rPr>
          <w:rFonts w:ascii="Arial" w:hAnsi="Arial" w:cs="Arial" w:hint="eastAsia"/>
          <w:i/>
          <w:iCs/>
          <w:color w:val="404040"/>
          <w:sz w:val="20"/>
          <w:szCs w:val="20"/>
          <w:shd w:val="clear" w:color="auto" w:fill="FCFCFC"/>
        </w:rPr>
        <w:t>多从机工程项目软件执行流程图</w:t>
      </w:r>
    </w:p>
    <w:p w:rsidR="003F0DA5" w:rsidRPr="00C177D3" w:rsidRDefault="003F0DA5" w:rsidP="00C177D3">
      <w:pPr>
        <w:ind w:firstLineChars="200" w:firstLine="400"/>
        <w:jc w:val="left"/>
        <w:rPr>
          <w:rFonts w:cstheme="minorHAnsi"/>
          <w:iCs/>
          <w:color w:val="404040"/>
          <w:sz w:val="20"/>
          <w:szCs w:val="20"/>
          <w:shd w:val="clear" w:color="auto" w:fill="FCFCFC"/>
        </w:rPr>
      </w:pPr>
      <w:r w:rsidRPr="00C177D3">
        <w:rPr>
          <w:rFonts w:cstheme="minorHAnsi"/>
          <w:iCs/>
          <w:color w:val="404040"/>
          <w:sz w:val="20"/>
          <w:szCs w:val="20"/>
          <w:shd w:val="clear" w:color="auto" w:fill="FCFCFC"/>
        </w:rPr>
        <w:t>应用程序在第</w:t>
      </w:r>
      <w:r w:rsidRPr="00C177D3">
        <w:rPr>
          <w:rFonts w:cstheme="minorHAnsi"/>
          <w:iCs/>
          <w:color w:val="404040"/>
          <w:sz w:val="20"/>
          <w:szCs w:val="20"/>
          <w:shd w:val="clear" w:color="auto" w:fill="FCFCFC"/>
        </w:rPr>
        <w:t>3</w:t>
      </w:r>
      <w:r w:rsidRPr="00C177D3">
        <w:rPr>
          <w:rFonts w:cstheme="minorHAnsi"/>
          <w:iCs/>
          <w:color w:val="404040"/>
          <w:sz w:val="20"/>
          <w:szCs w:val="20"/>
          <w:shd w:val="clear" w:color="auto" w:fill="FCFCFC"/>
        </w:rPr>
        <w:t>个入口函数初始化必要的组件后，等待用户按下</w:t>
      </w:r>
      <w:r w:rsidRPr="00C177D3">
        <w:rPr>
          <w:rFonts w:cstheme="minorHAnsi"/>
          <w:iCs/>
          <w:color w:val="404040"/>
          <w:sz w:val="20"/>
          <w:szCs w:val="20"/>
          <w:shd w:val="clear" w:color="auto" w:fill="FCFCFC"/>
        </w:rPr>
        <w:t>PD6</w:t>
      </w:r>
      <w:r w:rsidRPr="00C177D3">
        <w:rPr>
          <w:rFonts w:cstheme="minorHAnsi"/>
          <w:iCs/>
          <w:color w:val="404040"/>
          <w:sz w:val="20"/>
          <w:szCs w:val="20"/>
          <w:shd w:val="clear" w:color="auto" w:fill="FCFCFC"/>
        </w:rPr>
        <w:t>，主动连接某个设备</w:t>
      </w:r>
      <w:r w:rsidRPr="00C177D3">
        <w:rPr>
          <w:rFonts w:cstheme="minorHAnsi"/>
          <w:iCs/>
          <w:color w:val="404040"/>
          <w:sz w:val="20"/>
          <w:szCs w:val="20"/>
          <w:shd w:val="clear" w:color="auto" w:fill="FCFCFC"/>
        </w:rPr>
        <w:t>1</w:t>
      </w:r>
      <w:r w:rsidRPr="00C177D3">
        <w:rPr>
          <w:rFonts w:cstheme="minorHAnsi"/>
          <w:iCs/>
          <w:color w:val="404040"/>
          <w:sz w:val="20"/>
          <w:szCs w:val="20"/>
          <w:shd w:val="clear" w:color="auto" w:fill="FCFCFC"/>
        </w:rPr>
        <w:t>，底层执行</w:t>
      </w:r>
      <w:r w:rsidRPr="00C177D3">
        <w:rPr>
          <w:rFonts w:cstheme="minorHAnsi"/>
          <w:iCs/>
          <w:color w:val="404040"/>
          <w:sz w:val="20"/>
          <w:szCs w:val="20"/>
          <w:shd w:val="clear" w:color="auto" w:fill="FCFCFC"/>
        </w:rPr>
        <w:t>initiation</w:t>
      </w:r>
      <w:r w:rsidRPr="00C177D3">
        <w:rPr>
          <w:rFonts w:cstheme="minorHAnsi"/>
          <w:iCs/>
          <w:color w:val="404040"/>
          <w:sz w:val="20"/>
          <w:szCs w:val="20"/>
          <w:shd w:val="clear" w:color="auto" w:fill="FCFCFC"/>
        </w:rPr>
        <w:t>的动作，应用层等待底层连接成功和连接动作结束的事件上传。</w:t>
      </w:r>
    </w:p>
    <w:p w:rsidR="003F0DA5" w:rsidRPr="00C177D3" w:rsidRDefault="008B75D1" w:rsidP="00C177D3">
      <w:pPr>
        <w:ind w:firstLineChars="200" w:firstLine="400"/>
        <w:jc w:val="left"/>
        <w:rPr>
          <w:rFonts w:cstheme="minorHAnsi"/>
          <w:iCs/>
          <w:color w:val="404040"/>
          <w:sz w:val="20"/>
          <w:szCs w:val="20"/>
          <w:shd w:val="clear" w:color="auto" w:fill="FCFCFC"/>
        </w:rPr>
      </w:pPr>
      <w:r w:rsidRPr="00C177D3">
        <w:rPr>
          <w:rFonts w:cstheme="minorHAnsi"/>
          <w:iCs/>
          <w:color w:val="404040"/>
          <w:sz w:val="20"/>
          <w:szCs w:val="20"/>
          <w:shd w:val="clear" w:color="auto" w:fill="FCFCFC"/>
        </w:rPr>
        <w:t>如果链接建立成功，协议栈</w:t>
      </w:r>
      <w:r w:rsidR="003F0DA5" w:rsidRPr="00C177D3">
        <w:rPr>
          <w:rFonts w:cstheme="minorHAnsi"/>
          <w:iCs/>
          <w:color w:val="404040"/>
          <w:sz w:val="20"/>
          <w:szCs w:val="20"/>
          <w:shd w:val="clear" w:color="auto" w:fill="FCFCFC"/>
        </w:rPr>
        <w:t>底层依次上传</w:t>
      </w:r>
      <w:r w:rsidRPr="00C177D3">
        <w:rPr>
          <w:rFonts w:cstheme="minorHAnsi"/>
          <w:iCs/>
          <w:color w:val="404040"/>
          <w:sz w:val="20"/>
          <w:szCs w:val="20"/>
          <w:shd w:val="clear" w:color="auto" w:fill="FCFCFC"/>
        </w:rPr>
        <w:t>GAP</w:t>
      </w:r>
      <w:r w:rsidRPr="00C177D3">
        <w:rPr>
          <w:rFonts w:cstheme="minorHAnsi"/>
          <w:iCs/>
          <w:color w:val="404040"/>
          <w:sz w:val="20"/>
          <w:szCs w:val="20"/>
          <w:shd w:val="clear" w:color="auto" w:fill="FCFCFC"/>
        </w:rPr>
        <w:t>事件：</w:t>
      </w:r>
      <w:r w:rsidR="003F0DA5" w:rsidRPr="00C177D3">
        <w:rPr>
          <w:rFonts w:cstheme="minorHAnsi"/>
          <w:iCs/>
          <w:color w:val="404040"/>
          <w:sz w:val="20"/>
          <w:szCs w:val="20"/>
          <w:shd w:val="clear" w:color="auto" w:fill="FCFCFC"/>
        </w:rPr>
        <w:t>主动连接动作完成事件和</w:t>
      </w:r>
      <w:r w:rsidR="003F0DA5" w:rsidRPr="00C177D3">
        <w:rPr>
          <w:rFonts w:cstheme="minorHAnsi"/>
          <w:iCs/>
          <w:color w:val="404040"/>
          <w:sz w:val="20"/>
          <w:szCs w:val="20"/>
          <w:shd w:val="clear" w:color="auto" w:fill="FCFCFC"/>
        </w:rPr>
        <w:t>Master</w:t>
      </w:r>
      <w:r w:rsidR="003F0DA5" w:rsidRPr="00C177D3">
        <w:rPr>
          <w:rFonts w:cstheme="minorHAnsi"/>
          <w:iCs/>
          <w:color w:val="404040"/>
          <w:sz w:val="20"/>
          <w:szCs w:val="20"/>
          <w:shd w:val="clear" w:color="auto" w:fill="FCFCFC"/>
        </w:rPr>
        <w:t>链接建立事件。应用层在第一个事件之后，应设立标志位，允许用户按下</w:t>
      </w:r>
      <w:r w:rsidR="003F0DA5" w:rsidRPr="00C177D3">
        <w:rPr>
          <w:rFonts w:cstheme="minorHAnsi"/>
          <w:iCs/>
          <w:color w:val="404040"/>
          <w:sz w:val="20"/>
          <w:szCs w:val="20"/>
          <w:shd w:val="clear" w:color="auto" w:fill="FCFCFC"/>
        </w:rPr>
        <w:t>PD7</w:t>
      </w:r>
      <w:r w:rsidR="003F0DA5" w:rsidRPr="00C177D3">
        <w:rPr>
          <w:rFonts w:cstheme="minorHAnsi"/>
          <w:iCs/>
          <w:color w:val="404040"/>
          <w:sz w:val="20"/>
          <w:szCs w:val="20"/>
          <w:shd w:val="clear" w:color="auto" w:fill="FCFCFC"/>
        </w:rPr>
        <w:t>，进行第</w:t>
      </w:r>
      <w:r w:rsidR="008E3FA6" w:rsidRPr="00C177D3">
        <w:rPr>
          <w:rFonts w:cstheme="minorHAnsi"/>
          <w:iCs/>
          <w:color w:val="404040"/>
          <w:sz w:val="20"/>
          <w:szCs w:val="20"/>
          <w:shd w:val="clear" w:color="auto" w:fill="FCFCFC"/>
        </w:rPr>
        <w:t>二</w:t>
      </w:r>
      <w:r w:rsidR="003F0DA5" w:rsidRPr="00C177D3">
        <w:rPr>
          <w:rFonts w:cstheme="minorHAnsi"/>
          <w:iCs/>
          <w:color w:val="404040"/>
          <w:sz w:val="20"/>
          <w:szCs w:val="20"/>
          <w:shd w:val="clear" w:color="auto" w:fill="FCFCFC"/>
        </w:rPr>
        <w:t>个主动连接的动作。在第二个链接事件之后，应用层调用绑定或加密函数，对刚建立的链接进行加密操作。</w:t>
      </w:r>
    </w:p>
    <w:p w:rsidR="003F0DA5" w:rsidRPr="00C177D3" w:rsidRDefault="003F0DA5" w:rsidP="00C177D3">
      <w:pPr>
        <w:ind w:firstLineChars="200" w:firstLine="400"/>
        <w:jc w:val="left"/>
        <w:rPr>
          <w:rFonts w:cstheme="minorHAnsi"/>
          <w:iCs/>
          <w:color w:val="404040"/>
          <w:sz w:val="20"/>
          <w:szCs w:val="20"/>
          <w:shd w:val="clear" w:color="auto" w:fill="FCFCFC"/>
        </w:rPr>
      </w:pPr>
      <w:r w:rsidRPr="00C177D3">
        <w:rPr>
          <w:rFonts w:cstheme="minorHAnsi"/>
          <w:iCs/>
          <w:color w:val="404040"/>
          <w:sz w:val="20"/>
          <w:szCs w:val="20"/>
          <w:shd w:val="clear" w:color="auto" w:fill="FCFCFC"/>
        </w:rPr>
        <w:t>如果加密过程成功，协议栈底层会</w:t>
      </w:r>
      <w:r w:rsidR="008B75D1" w:rsidRPr="00C177D3">
        <w:rPr>
          <w:rFonts w:cstheme="minorHAnsi"/>
          <w:iCs/>
          <w:color w:val="404040"/>
          <w:sz w:val="20"/>
          <w:szCs w:val="20"/>
          <w:shd w:val="clear" w:color="auto" w:fill="FCFCFC"/>
        </w:rPr>
        <w:t>继续</w:t>
      </w:r>
      <w:r w:rsidRPr="00C177D3">
        <w:rPr>
          <w:rFonts w:cstheme="minorHAnsi"/>
          <w:iCs/>
          <w:color w:val="404040"/>
          <w:sz w:val="20"/>
          <w:szCs w:val="20"/>
          <w:shd w:val="clear" w:color="auto" w:fill="FCFCFC"/>
        </w:rPr>
        <w:t>上传</w:t>
      </w:r>
      <w:r w:rsidR="008B75D1" w:rsidRPr="00C177D3">
        <w:rPr>
          <w:rFonts w:cstheme="minorHAnsi"/>
          <w:iCs/>
          <w:color w:val="404040"/>
          <w:sz w:val="20"/>
          <w:szCs w:val="20"/>
          <w:shd w:val="clear" w:color="auto" w:fill="FCFCFC"/>
        </w:rPr>
        <w:t>GAP</w:t>
      </w:r>
      <w:r w:rsidR="008B75D1" w:rsidRPr="00C177D3">
        <w:rPr>
          <w:rFonts w:cstheme="minorHAnsi"/>
          <w:iCs/>
          <w:color w:val="404040"/>
          <w:sz w:val="20"/>
          <w:szCs w:val="20"/>
          <w:shd w:val="clear" w:color="auto" w:fill="FCFCFC"/>
        </w:rPr>
        <w:t>事件：</w:t>
      </w:r>
      <w:r w:rsidRPr="00C177D3">
        <w:rPr>
          <w:rFonts w:cstheme="minorHAnsi"/>
          <w:iCs/>
          <w:color w:val="404040"/>
          <w:sz w:val="20"/>
          <w:szCs w:val="20"/>
          <w:shd w:val="clear" w:color="auto" w:fill="FCFCFC"/>
        </w:rPr>
        <w:t>Master</w:t>
      </w:r>
      <w:r w:rsidRPr="00C177D3">
        <w:rPr>
          <w:rFonts w:cstheme="minorHAnsi"/>
          <w:iCs/>
          <w:color w:val="404040"/>
          <w:sz w:val="20"/>
          <w:szCs w:val="20"/>
          <w:shd w:val="clear" w:color="auto" w:fill="FCFCFC"/>
        </w:rPr>
        <w:t>链接加密事件，应用层在该事件后，执行对链接对端设备服务集合扫描的操作。</w:t>
      </w:r>
    </w:p>
    <w:p w:rsidR="003F0DA5" w:rsidRPr="00C177D3" w:rsidRDefault="008B75D1" w:rsidP="00C177D3">
      <w:pPr>
        <w:ind w:firstLineChars="200" w:firstLine="400"/>
        <w:jc w:val="left"/>
        <w:rPr>
          <w:rFonts w:cstheme="minorHAnsi"/>
          <w:color w:val="000000" w:themeColor="text1"/>
          <w:sz w:val="20"/>
          <w:szCs w:val="20"/>
        </w:rPr>
      </w:pPr>
      <w:r w:rsidRPr="00C177D3">
        <w:rPr>
          <w:rFonts w:cstheme="minorHAnsi"/>
          <w:iCs/>
          <w:color w:val="404040"/>
          <w:sz w:val="20"/>
          <w:szCs w:val="20"/>
          <w:shd w:val="clear" w:color="auto" w:fill="FCFCFC"/>
        </w:rPr>
        <w:t>如果扫描结束，</w:t>
      </w:r>
      <w:r w:rsidR="003F0DA5" w:rsidRPr="00C177D3">
        <w:rPr>
          <w:rFonts w:cstheme="minorHAnsi"/>
          <w:iCs/>
          <w:color w:val="404040"/>
          <w:sz w:val="20"/>
          <w:szCs w:val="20"/>
          <w:shd w:val="clear" w:color="auto" w:fill="FCFCFC"/>
        </w:rPr>
        <w:t>扫描操作结束的标志是</w:t>
      </w:r>
      <w:r w:rsidR="003F0DA5" w:rsidRPr="00C177D3">
        <w:rPr>
          <w:rFonts w:cstheme="minorHAnsi"/>
          <w:iCs/>
          <w:color w:val="404040"/>
          <w:sz w:val="20"/>
          <w:szCs w:val="20"/>
          <w:shd w:val="clear" w:color="auto" w:fill="FCFCFC"/>
        </w:rPr>
        <w:t>Client Profile</w:t>
      </w:r>
      <w:r w:rsidR="003F0DA5" w:rsidRPr="00C177D3">
        <w:rPr>
          <w:rFonts w:cstheme="minorHAnsi"/>
          <w:iCs/>
          <w:color w:val="404040"/>
          <w:sz w:val="20"/>
          <w:szCs w:val="20"/>
          <w:shd w:val="clear" w:color="auto" w:fill="FCFCFC"/>
        </w:rPr>
        <w:t>的</w:t>
      </w:r>
      <w:r w:rsidR="003F0DA5" w:rsidRPr="00C177D3">
        <w:rPr>
          <w:rFonts w:cstheme="minorHAnsi"/>
          <w:iCs/>
          <w:color w:val="404040"/>
          <w:sz w:val="20"/>
          <w:szCs w:val="20"/>
          <w:shd w:val="clear" w:color="auto" w:fill="FCFCFC"/>
        </w:rPr>
        <w:t>GATT</w:t>
      </w:r>
      <w:r w:rsidR="003F0DA5" w:rsidRPr="00C177D3">
        <w:rPr>
          <w:rFonts w:cstheme="minorHAnsi"/>
          <w:iCs/>
          <w:color w:val="404040"/>
          <w:sz w:val="20"/>
          <w:szCs w:val="20"/>
          <w:shd w:val="clear" w:color="auto" w:fill="FCFCFC"/>
        </w:rPr>
        <w:t>事件回调函数接收到</w:t>
      </w:r>
      <w:r w:rsidR="003F0DA5" w:rsidRPr="00C177D3">
        <w:rPr>
          <w:rFonts w:cstheme="minorHAnsi"/>
          <w:iCs/>
          <w:color w:val="404040"/>
          <w:sz w:val="20"/>
          <w:szCs w:val="20"/>
          <w:shd w:val="clear" w:color="auto" w:fill="FCFCFC"/>
        </w:rPr>
        <w:t>operation</w:t>
      </w:r>
      <w:r w:rsidR="003F0DA5" w:rsidRPr="00C177D3">
        <w:rPr>
          <w:rFonts w:cstheme="minorHAnsi"/>
          <w:iCs/>
          <w:color w:val="404040"/>
          <w:sz w:val="20"/>
          <w:szCs w:val="20"/>
          <w:shd w:val="clear" w:color="auto" w:fill="FCFCFC"/>
        </w:rPr>
        <w:t>为</w:t>
      </w:r>
      <w:r w:rsidR="003F0DA5" w:rsidRPr="00C177D3">
        <w:rPr>
          <w:rFonts w:cstheme="minorHAnsi"/>
          <w:color w:val="000000" w:themeColor="text1"/>
          <w:sz w:val="20"/>
          <w:szCs w:val="20"/>
        </w:rPr>
        <w:lastRenderedPageBreak/>
        <w:t>GATT_OP_PEER_SVC_REGISTERED</w:t>
      </w:r>
      <w:r w:rsidR="003F0DA5" w:rsidRPr="00C177D3">
        <w:rPr>
          <w:rFonts w:cstheme="minorHAnsi"/>
          <w:color w:val="000000" w:themeColor="text1"/>
          <w:sz w:val="20"/>
          <w:szCs w:val="20"/>
        </w:rPr>
        <w:t>的操作完成事件。应用层此时需要确认扫描到的</w:t>
      </w:r>
      <w:r w:rsidR="003F0DA5" w:rsidRPr="00C177D3">
        <w:rPr>
          <w:rFonts w:cstheme="minorHAnsi"/>
          <w:color w:val="000000" w:themeColor="text1"/>
          <w:sz w:val="20"/>
          <w:szCs w:val="20"/>
        </w:rPr>
        <w:t>handler</w:t>
      </w:r>
      <w:r w:rsidR="003F0DA5" w:rsidRPr="00C177D3">
        <w:rPr>
          <w:rFonts w:cstheme="minorHAnsi"/>
          <w:color w:val="000000" w:themeColor="text1"/>
          <w:sz w:val="20"/>
          <w:szCs w:val="20"/>
        </w:rPr>
        <w:t>是否正确，正确的情况下，要使能对端含</w:t>
      </w:r>
      <w:proofErr w:type="spellStart"/>
      <w:r w:rsidR="003F0DA5" w:rsidRPr="00C177D3">
        <w:rPr>
          <w:rFonts w:cstheme="minorHAnsi"/>
          <w:color w:val="000000" w:themeColor="text1"/>
          <w:sz w:val="20"/>
          <w:szCs w:val="20"/>
        </w:rPr>
        <w:t>ntf</w:t>
      </w:r>
      <w:proofErr w:type="spellEnd"/>
      <w:r w:rsidR="003F0DA5" w:rsidRPr="00C177D3">
        <w:rPr>
          <w:rFonts w:cstheme="minorHAnsi"/>
          <w:color w:val="000000" w:themeColor="text1"/>
          <w:sz w:val="20"/>
          <w:szCs w:val="20"/>
        </w:rPr>
        <w:t>权限的属性。</w:t>
      </w:r>
    </w:p>
    <w:p w:rsidR="003F0DA5" w:rsidRPr="00C177D3" w:rsidRDefault="003F0DA5" w:rsidP="00C177D3">
      <w:pPr>
        <w:ind w:firstLineChars="200" w:firstLine="400"/>
        <w:jc w:val="left"/>
        <w:rPr>
          <w:rFonts w:cstheme="minorHAnsi"/>
          <w:color w:val="000000" w:themeColor="text1"/>
          <w:sz w:val="20"/>
          <w:szCs w:val="20"/>
        </w:rPr>
      </w:pPr>
      <w:r w:rsidRPr="00C177D3">
        <w:rPr>
          <w:rFonts w:cstheme="minorHAnsi"/>
          <w:color w:val="000000" w:themeColor="text1"/>
          <w:sz w:val="20"/>
          <w:szCs w:val="20"/>
        </w:rPr>
        <w:t>链接</w:t>
      </w:r>
      <w:r w:rsidR="00C851D9" w:rsidRPr="00C177D3">
        <w:rPr>
          <w:rFonts w:cstheme="minorHAnsi"/>
          <w:color w:val="000000" w:themeColor="text1"/>
          <w:sz w:val="20"/>
          <w:szCs w:val="20"/>
        </w:rPr>
        <w:t>建立之后的</w:t>
      </w:r>
      <w:r w:rsidRPr="00C177D3">
        <w:rPr>
          <w:rFonts w:cstheme="minorHAnsi"/>
          <w:color w:val="000000" w:themeColor="text1"/>
          <w:sz w:val="20"/>
          <w:szCs w:val="20"/>
        </w:rPr>
        <w:t>程序流程</w:t>
      </w:r>
      <w:r w:rsidR="00C851D9" w:rsidRPr="00C177D3">
        <w:rPr>
          <w:rFonts w:cstheme="minorHAnsi"/>
          <w:color w:val="000000" w:themeColor="text1"/>
          <w:sz w:val="20"/>
          <w:szCs w:val="20"/>
        </w:rPr>
        <w:t>基本结束</w:t>
      </w:r>
      <w:r w:rsidRPr="00C177D3">
        <w:rPr>
          <w:rFonts w:cstheme="minorHAnsi"/>
          <w:color w:val="000000" w:themeColor="text1"/>
          <w:sz w:val="20"/>
          <w:szCs w:val="20"/>
        </w:rPr>
        <w:t>。如果后续应用层需要对某个链接做读写操作，需要输入链接号操作，并调用</w:t>
      </w:r>
      <w:r w:rsidRPr="00C177D3">
        <w:rPr>
          <w:rFonts w:cstheme="minorHAnsi"/>
          <w:color w:val="000000" w:themeColor="text1"/>
          <w:sz w:val="20"/>
          <w:szCs w:val="20"/>
        </w:rPr>
        <w:t>”</w:t>
      </w:r>
      <w:proofErr w:type="spellStart"/>
      <w:r w:rsidRPr="00C177D3">
        <w:rPr>
          <w:rFonts w:cstheme="minorHAnsi"/>
          <w:color w:val="000000" w:themeColor="text1"/>
          <w:sz w:val="20"/>
          <w:szCs w:val="20"/>
        </w:rPr>
        <w:t>gatt_api.h</w:t>
      </w:r>
      <w:proofErr w:type="spellEnd"/>
      <w:r w:rsidRPr="00C177D3">
        <w:rPr>
          <w:rFonts w:cstheme="minorHAnsi"/>
          <w:color w:val="000000" w:themeColor="text1"/>
          <w:sz w:val="20"/>
          <w:szCs w:val="20"/>
        </w:rPr>
        <w:t>”</w:t>
      </w:r>
      <w:r w:rsidRPr="00C177D3">
        <w:rPr>
          <w:rFonts w:cstheme="minorHAnsi"/>
          <w:color w:val="000000" w:themeColor="text1"/>
          <w:sz w:val="20"/>
          <w:szCs w:val="20"/>
        </w:rPr>
        <w:t>定义的相应函数进行。</w:t>
      </w:r>
    </w:p>
    <w:p w:rsidR="003C69FF" w:rsidRPr="00C177D3" w:rsidRDefault="003C69FF" w:rsidP="00C177D3">
      <w:pPr>
        <w:ind w:firstLineChars="200" w:firstLine="400"/>
        <w:jc w:val="left"/>
        <w:rPr>
          <w:rFonts w:cstheme="minorHAnsi"/>
          <w:iCs/>
          <w:color w:val="404040"/>
          <w:sz w:val="20"/>
          <w:szCs w:val="20"/>
          <w:shd w:val="clear" w:color="auto" w:fill="FCFCFC"/>
        </w:rPr>
      </w:pPr>
    </w:p>
    <w:p w:rsidR="00681D1C" w:rsidRPr="00C177D3" w:rsidRDefault="005B5FBB" w:rsidP="00C177D3">
      <w:pPr>
        <w:ind w:firstLineChars="200" w:firstLine="400"/>
        <w:jc w:val="left"/>
        <w:rPr>
          <w:rFonts w:cstheme="minorHAnsi"/>
          <w:sz w:val="20"/>
          <w:szCs w:val="20"/>
        </w:rPr>
      </w:pPr>
      <w:r w:rsidRPr="00C177D3">
        <w:rPr>
          <w:rFonts w:cstheme="minorHAnsi"/>
          <w:sz w:val="20"/>
          <w:szCs w:val="20"/>
        </w:rPr>
        <w:t>构建多从机的工程时需要</w:t>
      </w:r>
      <w:r w:rsidR="005E3623" w:rsidRPr="00C177D3">
        <w:rPr>
          <w:rFonts w:cstheme="minorHAnsi"/>
          <w:sz w:val="20"/>
          <w:szCs w:val="20"/>
        </w:rPr>
        <w:t>注意</w:t>
      </w:r>
      <w:r w:rsidR="00C851D9" w:rsidRPr="00C177D3">
        <w:rPr>
          <w:rFonts w:cstheme="minorHAnsi"/>
          <w:sz w:val="20"/>
          <w:szCs w:val="20"/>
        </w:rPr>
        <w:t>两点</w:t>
      </w:r>
      <w:r w:rsidR="00681D1C" w:rsidRPr="00C177D3">
        <w:rPr>
          <w:rFonts w:cstheme="minorHAnsi"/>
          <w:sz w:val="20"/>
          <w:szCs w:val="20"/>
        </w:rPr>
        <w:t>：</w:t>
      </w:r>
    </w:p>
    <w:p w:rsidR="00681D1C" w:rsidRPr="00C177D3" w:rsidRDefault="005B5FBB" w:rsidP="00681D1C">
      <w:pPr>
        <w:pStyle w:val="ListParagraph"/>
        <w:numPr>
          <w:ilvl w:val="0"/>
          <w:numId w:val="11"/>
        </w:numPr>
        <w:rPr>
          <w:rFonts w:cstheme="minorHAnsi"/>
          <w:sz w:val="20"/>
          <w:szCs w:val="20"/>
        </w:rPr>
      </w:pPr>
      <w:r w:rsidRPr="00C177D3">
        <w:rPr>
          <w:rFonts w:cstheme="minorHAnsi"/>
          <w:sz w:val="20"/>
          <w:szCs w:val="20"/>
        </w:rPr>
        <w:t>链接建立</w:t>
      </w:r>
      <w:r w:rsidR="00C851D9" w:rsidRPr="00C177D3">
        <w:rPr>
          <w:rFonts w:cstheme="minorHAnsi"/>
          <w:sz w:val="20"/>
          <w:szCs w:val="20"/>
        </w:rPr>
        <w:t>时</w:t>
      </w:r>
      <w:r w:rsidRPr="00C177D3">
        <w:rPr>
          <w:rFonts w:cstheme="minorHAnsi"/>
          <w:sz w:val="20"/>
          <w:szCs w:val="20"/>
        </w:rPr>
        <w:t>，底层就会上传该链接的链接号，后续的加密成功事件，扫描服务集合完成事件，读写操作完成事件均会上传链接号。</w:t>
      </w:r>
    </w:p>
    <w:p w:rsidR="00681D1C" w:rsidRPr="00C177D3" w:rsidRDefault="005B5FBB" w:rsidP="00681D1C">
      <w:pPr>
        <w:pStyle w:val="ListParagraph"/>
        <w:numPr>
          <w:ilvl w:val="0"/>
          <w:numId w:val="11"/>
        </w:numPr>
        <w:rPr>
          <w:rFonts w:cstheme="minorHAnsi"/>
          <w:sz w:val="20"/>
          <w:szCs w:val="20"/>
        </w:rPr>
      </w:pPr>
      <w:r w:rsidRPr="00C177D3">
        <w:rPr>
          <w:rFonts w:cstheme="minorHAnsi"/>
          <w:sz w:val="20"/>
          <w:szCs w:val="20"/>
        </w:rPr>
        <w:t>主机在对不同的链接进行绑定加密操作，扫描服务集合，使能</w:t>
      </w:r>
      <w:proofErr w:type="spellStart"/>
      <w:r w:rsidRPr="00C177D3">
        <w:rPr>
          <w:rFonts w:cstheme="minorHAnsi"/>
          <w:sz w:val="20"/>
          <w:szCs w:val="20"/>
        </w:rPr>
        <w:t>ntf</w:t>
      </w:r>
      <w:proofErr w:type="spellEnd"/>
      <w:r w:rsidRPr="00C177D3">
        <w:rPr>
          <w:rFonts w:cstheme="minorHAnsi"/>
          <w:sz w:val="20"/>
          <w:szCs w:val="20"/>
        </w:rPr>
        <w:t>功能，</w:t>
      </w:r>
      <w:r w:rsidR="00C851D9" w:rsidRPr="00C177D3">
        <w:rPr>
          <w:rFonts w:cstheme="minorHAnsi"/>
          <w:sz w:val="20"/>
          <w:szCs w:val="20"/>
        </w:rPr>
        <w:t>以及对</w:t>
      </w:r>
      <w:r w:rsidRPr="00C177D3">
        <w:rPr>
          <w:rFonts w:cstheme="minorHAnsi"/>
          <w:sz w:val="20"/>
          <w:szCs w:val="20"/>
        </w:rPr>
        <w:t>某个链接的属性进行读写操作，均需要输入链接号参数。</w:t>
      </w:r>
    </w:p>
    <w:p w:rsidR="008E3FA6" w:rsidRPr="00C177D3" w:rsidRDefault="005B5FBB" w:rsidP="00681D1C">
      <w:pPr>
        <w:ind w:firstLine="320"/>
        <w:rPr>
          <w:rFonts w:cstheme="minorHAnsi"/>
          <w:sz w:val="20"/>
          <w:szCs w:val="20"/>
        </w:rPr>
      </w:pPr>
      <w:r w:rsidRPr="00C177D3">
        <w:rPr>
          <w:rFonts w:cstheme="minorHAnsi"/>
          <w:sz w:val="20"/>
          <w:szCs w:val="20"/>
        </w:rPr>
        <w:t>以上两点，是做多从机工程的要点。</w:t>
      </w:r>
    </w:p>
    <w:p w:rsidR="00E8645E" w:rsidRPr="00C177D3" w:rsidRDefault="00E8645E" w:rsidP="00C177D3">
      <w:pPr>
        <w:ind w:firstLineChars="200" w:firstLine="400"/>
        <w:jc w:val="left"/>
        <w:rPr>
          <w:rFonts w:cstheme="minorHAnsi"/>
          <w:sz w:val="20"/>
          <w:szCs w:val="20"/>
        </w:rPr>
      </w:pPr>
    </w:p>
    <w:p w:rsidR="00E8645E" w:rsidRPr="00C177D3" w:rsidRDefault="00E8645E" w:rsidP="00C177D3">
      <w:pPr>
        <w:ind w:firstLineChars="200" w:firstLine="400"/>
        <w:jc w:val="left"/>
        <w:rPr>
          <w:rFonts w:cstheme="minorHAnsi"/>
          <w:sz w:val="20"/>
          <w:szCs w:val="20"/>
        </w:rPr>
      </w:pPr>
      <w:r w:rsidRPr="00C177D3">
        <w:rPr>
          <w:rFonts w:cstheme="minorHAnsi"/>
          <w:sz w:val="20"/>
          <w:szCs w:val="20"/>
        </w:rPr>
        <w:t>该示例工程涉及到的入口函数，回调函数，中断服务函数，软件定时器</w:t>
      </w:r>
      <w:r w:rsidR="00C851D9" w:rsidRPr="00C177D3">
        <w:rPr>
          <w:rFonts w:cstheme="minorHAnsi"/>
          <w:sz w:val="20"/>
          <w:szCs w:val="20"/>
        </w:rPr>
        <w:t>的程序流程的跳转</w:t>
      </w:r>
      <w:r w:rsidRPr="00C177D3">
        <w:rPr>
          <w:rFonts w:cstheme="minorHAnsi"/>
          <w:sz w:val="20"/>
          <w:szCs w:val="20"/>
        </w:rPr>
        <w:t>，在文档《</w:t>
      </w:r>
      <w:r w:rsidRPr="00C177D3">
        <w:rPr>
          <w:rFonts w:cstheme="minorHAnsi"/>
          <w:sz w:val="20"/>
          <w:szCs w:val="20"/>
        </w:rPr>
        <w:t xml:space="preserve">Fr801X H </w:t>
      </w:r>
      <w:r w:rsidRPr="00C177D3">
        <w:rPr>
          <w:rFonts w:cstheme="minorHAnsi"/>
          <w:sz w:val="20"/>
          <w:szCs w:val="20"/>
        </w:rPr>
        <w:t>如何构建系统》中</w:t>
      </w:r>
      <w:r w:rsidR="00C851D9" w:rsidRPr="00C177D3">
        <w:rPr>
          <w:rFonts w:cstheme="minorHAnsi"/>
          <w:sz w:val="20"/>
          <w:szCs w:val="20"/>
        </w:rPr>
        <w:t>均</w:t>
      </w:r>
      <w:r w:rsidRPr="00C177D3">
        <w:rPr>
          <w:rFonts w:cstheme="minorHAnsi"/>
          <w:sz w:val="20"/>
          <w:szCs w:val="20"/>
        </w:rPr>
        <w:t>有详细的介绍。</w:t>
      </w:r>
      <w:r w:rsidR="00C851D9" w:rsidRPr="00C177D3">
        <w:rPr>
          <w:rFonts w:cstheme="minorHAnsi"/>
          <w:sz w:val="20"/>
          <w:szCs w:val="20"/>
        </w:rPr>
        <w:t>用户可以浏览该文档获得进一步理解。</w:t>
      </w:r>
    </w:p>
    <w:p w:rsidR="00E8645E" w:rsidRPr="00E8645E" w:rsidRDefault="00E8645E" w:rsidP="00E8645E">
      <w:pPr>
        <w:ind w:firstLineChars="200" w:firstLine="320"/>
        <w:jc w:val="left"/>
      </w:pPr>
    </w:p>
    <w:sectPr w:rsidR="00E8645E" w:rsidRPr="00E8645E" w:rsidSect="00F535E0">
      <w:headerReference w:type="default" r:id="rId15"/>
      <w:pgSz w:w="11906" w:h="16838"/>
      <w:pgMar w:top="1440" w:right="746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00E8" w:rsidRDefault="006D00E8" w:rsidP="00CA5EFD">
      <w:r>
        <w:separator/>
      </w:r>
    </w:p>
    <w:p w:rsidR="006D00E8" w:rsidRDefault="006D00E8" w:rsidP="00CA5EFD"/>
  </w:endnote>
  <w:endnote w:type="continuationSeparator" w:id="0">
    <w:p w:rsidR="006D00E8" w:rsidRDefault="006D00E8" w:rsidP="00CA5EFD">
      <w:r>
        <w:continuationSeparator/>
      </w:r>
    </w:p>
    <w:p w:rsidR="006D00E8" w:rsidRDefault="006D00E8" w:rsidP="00CA5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23235267"/>
      <w:docPartObj>
        <w:docPartGallery w:val="Page Numbers (Bottom of Page)"/>
        <w:docPartUnique/>
      </w:docPartObj>
    </w:sdtPr>
    <w:sdtEndPr/>
    <w:sdtContent>
      <w:sdt>
        <w:sdtPr>
          <w:id w:val="-1488091981"/>
          <w:docPartObj>
            <w:docPartGallery w:val="Page Numbers (Top of Page)"/>
            <w:docPartUnique/>
          </w:docPartObj>
        </w:sdtPr>
        <w:sdtEndPr/>
        <w:sdtContent>
          <w:p w:rsidR="00F97F52" w:rsidRDefault="00F97F52" w:rsidP="00CA5EFD">
            <w:pPr>
              <w:pStyle w:val="Footer"/>
            </w:pPr>
            <w:r>
              <w:rPr>
                <w:lang w:val="zh-CN"/>
              </w:rPr>
              <w:t xml:space="preserve"> </w:t>
            </w:r>
            <w:r w:rsidR="00833255">
              <w:fldChar w:fldCharType="begin"/>
            </w:r>
            <w:r w:rsidR="00833255">
              <w:instrText>PAGE</w:instrText>
            </w:r>
            <w:r w:rsidR="00833255">
              <w:fldChar w:fldCharType="separate"/>
            </w:r>
            <w:r w:rsidR="00DA5D14">
              <w:rPr>
                <w:noProof/>
              </w:rPr>
              <w:t>1</w:t>
            </w:r>
            <w:r w:rsidR="00833255">
              <w:rPr>
                <w:noProof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833255">
              <w:fldChar w:fldCharType="begin"/>
            </w:r>
            <w:r w:rsidR="00833255">
              <w:instrText>NUMPAGES</w:instrText>
            </w:r>
            <w:r w:rsidR="00833255">
              <w:fldChar w:fldCharType="separate"/>
            </w:r>
            <w:r w:rsidR="00DA5D14">
              <w:rPr>
                <w:noProof/>
              </w:rPr>
              <w:t>10</w:t>
            </w:r>
            <w:r w:rsidR="00833255">
              <w:rPr>
                <w:noProof/>
              </w:rPr>
              <w:fldChar w:fldCharType="end"/>
            </w:r>
          </w:p>
        </w:sdtContent>
      </w:sdt>
    </w:sdtContent>
  </w:sdt>
  <w:p w:rsidR="00F97F52" w:rsidRDefault="00F97F52" w:rsidP="00CA5E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00E8" w:rsidRDefault="006D00E8" w:rsidP="00CA5EFD">
      <w:r>
        <w:separator/>
      </w:r>
    </w:p>
    <w:p w:rsidR="006D00E8" w:rsidRDefault="006D00E8" w:rsidP="00CA5EFD"/>
  </w:footnote>
  <w:footnote w:type="continuationSeparator" w:id="0">
    <w:p w:rsidR="006D00E8" w:rsidRDefault="006D00E8" w:rsidP="00CA5EFD">
      <w:r>
        <w:continuationSeparator/>
      </w:r>
    </w:p>
    <w:p w:rsidR="006D00E8" w:rsidRDefault="006D00E8" w:rsidP="00CA5EF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7F52" w:rsidRDefault="00F97F52" w:rsidP="009E08F6">
    <w:pPr>
      <w:pStyle w:val="Header"/>
      <w:jc w:val="both"/>
    </w:pPr>
    <w:r>
      <w:rPr>
        <w:noProof/>
      </w:rPr>
      <w:drawing>
        <wp:inline distT="0" distB="0" distL="0" distR="0">
          <wp:extent cx="1307253" cy="304800"/>
          <wp:effectExtent l="0" t="0" r="7620" b="0"/>
          <wp:docPr id="20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freqchip_logo bw V1 no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9790" cy="3053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t xml:space="preserve">                                         </w:t>
    </w:r>
    <w:r w:rsidRPr="009E08F6">
      <w:rPr>
        <w:noProof/>
      </w:rPr>
      <w:t xml:space="preserve"> </w:t>
    </w:r>
    <w:r>
      <w:rPr>
        <w:rFonts w:hint="eastAsia"/>
        <w:noProof/>
      </w:rPr>
      <w:t xml:space="preserve">  </w:t>
    </w:r>
    <w:r w:rsidR="00FC1164">
      <w:rPr>
        <w:rFonts w:hint="eastAsia"/>
        <w:noProof/>
      </w:rPr>
      <w:t xml:space="preserve">   </w:t>
    </w:r>
    <w:r>
      <w:rPr>
        <w:rFonts w:hint="eastAsia"/>
        <w:noProof/>
      </w:rPr>
      <w:t xml:space="preserve"> </w:t>
    </w:r>
    <w:sdt>
      <w:sdtPr>
        <w:rPr>
          <w:noProof/>
          <w:sz w:val="24"/>
          <w:szCs w:val="24"/>
        </w:rPr>
        <w:alias w:val="标题"/>
        <w:tag w:val=""/>
        <w:id w:val="220690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FC1164">
          <w:rPr>
            <w:rFonts w:hint="eastAsia"/>
            <w:noProof/>
            <w:sz w:val="24"/>
            <w:szCs w:val="24"/>
          </w:rPr>
          <w:t xml:space="preserve">FR801xH </w:t>
        </w:r>
        <w:r w:rsidR="00FC1164">
          <w:rPr>
            <w:rFonts w:hint="eastAsia"/>
            <w:noProof/>
            <w:sz w:val="24"/>
            <w:szCs w:val="24"/>
          </w:rPr>
          <w:t>如何构建多从机工程</w:t>
        </w:r>
      </w:sdtContent>
    </w:sdt>
    <w:r>
      <w:rPr>
        <w:rFonts w:hint="eastAsia"/>
        <w:noProof/>
      </w:rPr>
      <w:t xml:space="preserve">                    </w:t>
    </w:r>
    <w:r w:rsidRPr="00001E03">
      <w:rPr>
        <w:noProof/>
        <w:sz w:val="28"/>
        <w:szCs w:val="28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7F52" w:rsidRDefault="00F97F52" w:rsidP="009E08F6">
    <w:pPr>
      <w:pStyle w:val="Header"/>
      <w:jc w:val="both"/>
    </w:pPr>
    <w:r>
      <w:rPr>
        <w:noProof/>
      </w:rPr>
      <w:drawing>
        <wp:inline distT="0" distB="0" distL="0" distR="0">
          <wp:extent cx="1307253" cy="304800"/>
          <wp:effectExtent l="0" t="0" r="7620" b="0"/>
          <wp:docPr id="3084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freqchip_logo bw V1 no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9790" cy="3053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t xml:space="preserve">                                        </w:t>
    </w:r>
    <w:r>
      <w:rPr>
        <w:rFonts w:hint="eastAsia"/>
        <w:noProof/>
      </w:rPr>
      <w:t xml:space="preserve">       </w:t>
    </w:r>
    <w:sdt>
      <w:sdtPr>
        <w:rPr>
          <w:noProof/>
          <w:sz w:val="24"/>
          <w:szCs w:val="24"/>
        </w:rPr>
        <w:alias w:val="标题"/>
        <w:tag w:val=""/>
        <w:id w:val="-15299688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FC1164">
          <w:rPr>
            <w:rFonts w:hint="eastAsia"/>
            <w:noProof/>
            <w:sz w:val="24"/>
            <w:szCs w:val="24"/>
          </w:rPr>
          <w:t xml:space="preserve">FR801xH </w:t>
        </w:r>
        <w:r w:rsidR="00FC1164">
          <w:rPr>
            <w:rFonts w:hint="eastAsia"/>
            <w:noProof/>
            <w:sz w:val="24"/>
            <w:szCs w:val="24"/>
          </w:rPr>
          <w:t>如何构建多从机工程</w:t>
        </w:r>
      </w:sdtContent>
    </w:sdt>
    <w:r>
      <w:rPr>
        <w:rFonts w:hint="eastAsia"/>
        <w:noProof/>
      </w:rPr>
      <w:t xml:space="preserve">                 </w:t>
    </w:r>
    <w:r>
      <w:rPr>
        <w:noProof/>
      </w:rPr>
      <w:t xml:space="preserve"> </w:t>
    </w:r>
    <w:r w:rsidRPr="009E08F6">
      <w:rPr>
        <w:noProof/>
      </w:rPr>
      <w:t xml:space="preserve"> </w:t>
    </w:r>
    <w:r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45A20"/>
    <w:multiLevelType w:val="multilevel"/>
    <w:tmpl w:val="EE329F82"/>
    <w:lvl w:ilvl="0">
      <w:start w:val="1"/>
      <w:numFmt w:val="decimal"/>
      <w:pStyle w:val="Heading1"/>
      <w:suff w:val="space"/>
      <w:lvlText w:val="%1"/>
      <w:lvlJc w:val="left"/>
      <w:pPr>
        <w:ind w:left="6946" w:hanging="425"/>
      </w:pPr>
      <w:rPr>
        <w:rFonts w:hint="eastAsia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16643DC3"/>
    <w:multiLevelType w:val="hybridMultilevel"/>
    <w:tmpl w:val="5DE48B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8BD309E"/>
    <w:multiLevelType w:val="multilevel"/>
    <w:tmpl w:val="A654588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-5529" w:hanging="567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-510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-4537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-3970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-3261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-2694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-2127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-1419" w:hanging="1700"/>
      </w:pPr>
      <w:rPr>
        <w:rFonts w:hint="eastAsia"/>
      </w:rPr>
    </w:lvl>
  </w:abstractNum>
  <w:abstractNum w:abstractNumId="3">
    <w:nsid w:val="1D172255"/>
    <w:multiLevelType w:val="hybridMultilevel"/>
    <w:tmpl w:val="808621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8DF371F"/>
    <w:multiLevelType w:val="hybridMultilevel"/>
    <w:tmpl w:val="9BA233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08C2575"/>
    <w:multiLevelType w:val="hybridMultilevel"/>
    <w:tmpl w:val="6428AF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B1603CD"/>
    <w:multiLevelType w:val="hybridMultilevel"/>
    <w:tmpl w:val="53F2EE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C605E50"/>
    <w:multiLevelType w:val="hybridMultilevel"/>
    <w:tmpl w:val="645212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D1E11D2"/>
    <w:multiLevelType w:val="hybridMultilevel"/>
    <w:tmpl w:val="9280DE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5E96622"/>
    <w:multiLevelType w:val="hybridMultilevel"/>
    <w:tmpl w:val="D85CC0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1BB6A75"/>
    <w:multiLevelType w:val="multilevel"/>
    <w:tmpl w:val="866EB6B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ind w:left="1984" w:hanging="708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77067022"/>
    <w:multiLevelType w:val="hybridMultilevel"/>
    <w:tmpl w:val="4CBA02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9"/>
  </w:num>
  <w:num w:numId="5">
    <w:abstractNumId w:val="11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3"/>
  </w:num>
  <w:num w:numId="11">
    <w:abstractNumId w:val="7"/>
  </w:num>
  <w:num w:numId="12">
    <w:abstractNumId w:val="2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75BDB"/>
    <w:rsid w:val="0000037D"/>
    <w:rsid w:val="000014DD"/>
    <w:rsid w:val="0000161F"/>
    <w:rsid w:val="00001E03"/>
    <w:rsid w:val="000027C3"/>
    <w:rsid w:val="000029D4"/>
    <w:rsid w:val="00004984"/>
    <w:rsid w:val="00010389"/>
    <w:rsid w:val="00012394"/>
    <w:rsid w:val="000136CE"/>
    <w:rsid w:val="000142E8"/>
    <w:rsid w:val="0002489C"/>
    <w:rsid w:val="00024F63"/>
    <w:rsid w:val="00025403"/>
    <w:rsid w:val="0002577C"/>
    <w:rsid w:val="00026E4F"/>
    <w:rsid w:val="0002731C"/>
    <w:rsid w:val="000279E6"/>
    <w:rsid w:val="0003042F"/>
    <w:rsid w:val="00030B0B"/>
    <w:rsid w:val="00041041"/>
    <w:rsid w:val="00045872"/>
    <w:rsid w:val="0004674C"/>
    <w:rsid w:val="0004713C"/>
    <w:rsid w:val="00047CB0"/>
    <w:rsid w:val="00050094"/>
    <w:rsid w:val="00051731"/>
    <w:rsid w:val="00052114"/>
    <w:rsid w:val="00054FB0"/>
    <w:rsid w:val="00055C69"/>
    <w:rsid w:val="0005770B"/>
    <w:rsid w:val="0006149D"/>
    <w:rsid w:val="00062AD4"/>
    <w:rsid w:val="0006432B"/>
    <w:rsid w:val="000656E5"/>
    <w:rsid w:val="00065985"/>
    <w:rsid w:val="00066108"/>
    <w:rsid w:val="00066760"/>
    <w:rsid w:val="00070227"/>
    <w:rsid w:val="00072B19"/>
    <w:rsid w:val="00072B52"/>
    <w:rsid w:val="0007522A"/>
    <w:rsid w:val="000767EE"/>
    <w:rsid w:val="0008062B"/>
    <w:rsid w:val="00080E06"/>
    <w:rsid w:val="00082418"/>
    <w:rsid w:val="000834FC"/>
    <w:rsid w:val="00083917"/>
    <w:rsid w:val="00084DD1"/>
    <w:rsid w:val="00085B86"/>
    <w:rsid w:val="0008644C"/>
    <w:rsid w:val="000875A2"/>
    <w:rsid w:val="00090FEC"/>
    <w:rsid w:val="00091FD1"/>
    <w:rsid w:val="000926DC"/>
    <w:rsid w:val="00093F44"/>
    <w:rsid w:val="0009421E"/>
    <w:rsid w:val="00094851"/>
    <w:rsid w:val="00096BC0"/>
    <w:rsid w:val="00096D13"/>
    <w:rsid w:val="00097917"/>
    <w:rsid w:val="000A2110"/>
    <w:rsid w:val="000A318D"/>
    <w:rsid w:val="000A3EAB"/>
    <w:rsid w:val="000A3F3E"/>
    <w:rsid w:val="000A4115"/>
    <w:rsid w:val="000A4218"/>
    <w:rsid w:val="000A5831"/>
    <w:rsid w:val="000A6126"/>
    <w:rsid w:val="000B1E34"/>
    <w:rsid w:val="000B3A89"/>
    <w:rsid w:val="000B4DD7"/>
    <w:rsid w:val="000B6E47"/>
    <w:rsid w:val="000B7FD9"/>
    <w:rsid w:val="000C533A"/>
    <w:rsid w:val="000D0BFF"/>
    <w:rsid w:val="000D2746"/>
    <w:rsid w:val="000D4625"/>
    <w:rsid w:val="000D709D"/>
    <w:rsid w:val="000E33D3"/>
    <w:rsid w:val="000E3CD8"/>
    <w:rsid w:val="000E4251"/>
    <w:rsid w:val="000E50F4"/>
    <w:rsid w:val="000E5AF2"/>
    <w:rsid w:val="000E63B7"/>
    <w:rsid w:val="000F1261"/>
    <w:rsid w:val="000F24E3"/>
    <w:rsid w:val="000F2BCA"/>
    <w:rsid w:val="000F3477"/>
    <w:rsid w:val="000F3B08"/>
    <w:rsid w:val="000F5B68"/>
    <w:rsid w:val="000F6361"/>
    <w:rsid w:val="00100145"/>
    <w:rsid w:val="0010045B"/>
    <w:rsid w:val="00103376"/>
    <w:rsid w:val="00103F0C"/>
    <w:rsid w:val="00104CB9"/>
    <w:rsid w:val="00104F7A"/>
    <w:rsid w:val="00106FA2"/>
    <w:rsid w:val="00107693"/>
    <w:rsid w:val="001115CC"/>
    <w:rsid w:val="001116E0"/>
    <w:rsid w:val="00111C52"/>
    <w:rsid w:val="0011245D"/>
    <w:rsid w:val="001143F0"/>
    <w:rsid w:val="001222A9"/>
    <w:rsid w:val="00125240"/>
    <w:rsid w:val="00126B8A"/>
    <w:rsid w:val="0012786B"/>
    <w:rsid w:val="0012796D"/>
    <w:rsid w:val="00130212"/>
    <w:rsid w:val="00132685"/>
    <w:rsid w:val="00134969"/>
    <w:rsid w:val="0013601B"/>
    <w:rsid w:val="00140A5E"/>
    <w:rsid w:val="00141EB4"/>
    <w:rsid w:val="00142541"/>
    <w:rsid w:val="00142C6C"/>
    <w:rsid w:val="00146E68"/>
    <w:rsid w:val="0015150C"/>
    <w:rsid w:val="00152115"/>
    <w:rsid w:val="001571DC"/>
    <w:rsid w:val="00157EBA"/>
    <w:rsid w:val="00162950"/>
    <w:rsid w:val="00162A54"/>
    <w:rsid w:val="00165E5B"/>
    <w:rsid w:val="0016680E"/>
    <w:rsid w:val="001677CC"/>
    <w:rsid w:val="00181053"/>
    <w:rsid w:val="00184D2A"/>
    <w:rsid w:val="00185125"/>
    <w:rsid w:val="00187A5E"/>
    <w:rsid w:val="001900D5"/>
    <w:rsid w:val="00190653"/>
    <w:rsid w:val="00190F76"/>
    <w:rsid w:val="00194BE2"/>
    <w:rsid w:val="001963A2"/>
    <w:rsid w:val="00197A6B"/>
    <w:rsid w:val="001A0F50"/>
    <w:rsid w:val="001A3E2C"/>
    <w:rsid w:val="001A47A7"/>
    <w:rsid w:val="001A5EAB"/>
    <w:rsid w:val="001B3702"/>
    <w:rsid w:val="001B566E"/>
    <w:rsid w:val="001B6904"/>
    <w:rsid w:val="001B7D79"/>
    <w:rsid w:val="001C0CFA"/>
    <w:rsid w:val="001C3653"/>
    <w:rsid w:val="001C3CC6"/>
    <w:rsid w:val="001C5836"/>
    <w:rsid w:val="001D15E7"/>
    <w:rsid w:val="001E043A"/>
    <w:rsid w:val="001E209F"/>
    <w:rsid w:val="001E400F"/>
    <w:rsid w:val="001E4EBE"/>
    <w:rsid w:val="001E5676"/>
    <w:rsid w:val="001E6769"/>
    <w:rsid w:val="001F0213"/>
    <w:rsid w:val="001F044D"/>
    <w:rsid w:val="001F0900"/>
    <w:rsid w:val="001F451A"/>
    <w:rsid w:val="001F55A2"/>
    <w:rsid w:val="001F6CA6"/>
    <w:rsid w:val="001F6F15"/>
    <w:rsid w:val="00200CE3"/>
    <w:rsid w:val="00202836"/>
    <w:rsid w:val="00202B16"/>
    <w:rsid w:val="00204D08"/>
    <w:rsid w:val="002064F1"/>
    <w:rsid w:val="00213C10"/>
    <w:rsid w:val="00213EB4"/>
    <w:rsid w:val="00215539"/>
    <w:rsid w:val="00215C25"/>
    <w:rsid w:val="002167FC"/>
    <w:rsid w:val="00217F06"/>
    <w:rsid w:val="00222B51"/>
    <w:rsid w:val="00224537"/>
    <w:rsid w:val="00224AFA"/>
    <w:rsid w:val="00225E45"/>
    <w:rsid w:val="00226F43"/>
    <w:rsid w:val="00230F9A"/>
    <w:rsid w:val="00234C49"/>
    <w:rsid w:val="00235634"/>
    <w:rsid w:val="00236517"/>
    <w:rsid w:val="00237219"/>
    <w:rsid w:val="002377E4"/>
    <w:rsid w:val="002405E6"/>
    <w:rsid w:val="002407D1"/>
    <w:rsid w:val="0024363A"/>
    <w:rsid w:val="00244AEC"/>
    <w:rsid w:val="002463CB"/>
    <w:rsid w:val="002471BC"/>
    <w:rsid w:val="0024733D"/>
    <w:rsid w:val="00250DB0"/>
    <w:rsid w:val="00252250"/>
    <w:rsid w:val="002532AB"/>
    <w:rsid w:val="00253468"/>
    <w:rsid w:val="002540AC"/>
    <w:rsid w:val="00254E02"/>
    <w:rsid w:val="002601D0"/>
    <w:rsid w:val="00260E2D"/>
    <w:rsid w:val="00262703"/>
    <w:rsid w:val="00263E27"/>
    <w:rsid w:val="00266372"/>
    <w:rsid w:val="00267C78"/>
    <w:rsid w:val="00270C79"/>
    <w:rsid w:val="00271966"/>
    <w:rsid w:val="00271DD1"/>
    <w:rsid w:val="002738EA"/>
    <w:rsid w:val="00273972"/>
    <w:rsid w:val="00280326"/>
    <w:rsid w:val="00280622"/>
    <w:rsid w:val="002825B6"/>
    <w:rsid w:val="00282CA8"/>
    <w:rsid w:val="002832C6"/>
    <w:rsid w:val="00283ABC"/>
    <w:rsid w:val="002852F4"/>
    <w:rsid w:val="0028541E"/>
    <w:rsid w:val="00287594"/>
    <w:rsid w:val="00287C58"/>
    <w:rsid w:val="002914F2"/>
    <w:rsid w:val="0029213A"/>
    <w:rsid w:val="002942BE"/>
    <w:rsid w:val="00294430"/>
    <w:rsid w:val="0029484F"/>
    <w:rsid w:val="00294AFF"/>
    <w:rsid w:val="002971E2"/>
    <w:rsid w:val="002A0346"/>
    <w:rsid w:val="002A2394"/>
    <w:rsid w:val="002A3346"/>
    <w:rsid w:val="002A453F"/>
    <w:rsid w:val="002A50D3"/>
    <w:rsid w:val="002B1069"/>
    <w:rsid w:val="002B13FB"/>
    <w:rsid w:val="002B1B7E"/>
    <w:rsid w:val="002B2243"/>
    <w:rsid w:val="002B44C7"/>
    <w:rsid w:val="002B61B8"/>
    <w:rsid w:val="002B6CC6"/>
    <w:rsid w:val="002C02E1"/>
    <w:rsid w:val="002C13A5"/>
    <w:rsid w:val="002C1F8F"/>
    <w:rsid w:val="002C30BD"/>
    <w:rsid w:val="002C4AA0"/>
    <w:rsid w:val="002D277F"/>
    <w:rsid w:val="002D2B4E"/>
    <w:rsid w:val="002D3671"/>
    <w:rsid w:val="002D5280"/>
    <w:rsid w:val="002D5315"/>
    <w:rsid w:val="002D68DE"/>
    <w:rsid w:val="002D6FF1"/>
    <w:rsid w:val="002E038F"/>
    <w:rsid w:val="002E1ABD"/>
    <w:rsid w:val="002E1AF7"/>
    <w:rsid w:val="002E5F56"/>
    <w:rsid w:val="002E7C99"/>
    <w:rsid w:val="002F00C2"/>
    <w:rsid w:val="002F0293"/>
    <w:rsid w:val="002F7EF4"/>
    <w:rsid w:val="00301E30"/>
    <w:rsid w:val="00303A5B"/>
    <w:rsid w:val="00304ADF"/>
    <w:rsid w:val="0030562B"/>
    <w:rsid w:val="00307242"/>
    <w:rsid w:val="00313BD2"/>
    <w:rsid w:val="003148E0"/>
    <w:rsid w:val="00314EF0"/>
    <w:rsid w:val="003201B7"/>
    <w:rsid w:val="00321B42"/>
    <w:rsid w:val="003225FD"/>
    <w:rsid w:val="00324624"/>
    <w:rsid w:val="00324754"/>
    <w:rsid w:val="003256A2"/>
    <w:rsid w:val="00325C95"/>
    <w:rsid w:val="003309B6"/>
    <w:rsid w:val="00330D4B"/>
    <w:rsid w:val="0033241B"/>
    <w:rsid w:val="00332A26"/>
    <w:rsid w:val="00333C02"/>
    <w:rsid w:val="00333FD1"/>
    <w:rsid w:val="0033451F"/>
    <w:rsid w:val="003346BC"/>
    <w:rsid w:val="00335986"/>
    <w:rsid w:val="00336021"/>
    <w:rsid w:val="00336350"/>
    <w:rsid w:val="0033640C"/>
    <w:rsid w:val="00340CE1"/>
    <w:rsid w:val="00341641"/>
    <w:rsid w:val="00343927"/>
    <w:rsid w:val="00343DEB"/>
    <w:rsid w:val="0034445B"/>
    <w:rsid w:val="003455D4"/>
    <w:rsid w:val="0034631C"/>
    <w:rsid w:val="00346F1E"/>
    <w:rsid w:val="003471FE"/>
    <w:rsid w:val="0034797F"/>
    <w:rsid w:val="00350090"/>
    <w:rsid w:val="00351BD8"/>
    <w:rsid w:val="003525F5"/>
    <w:rsid w:val="0035333A"/>
    <w:rsid w:val="00353C4A"/>
    <w:rsid w:val="00354136"/>
    <w:rsid w:val="0035504E"/>
    <w:rsid w:val="00356616"/>
    <w:rsid w:val="00357390"/>
    <w:rsid w:val="003600A2"/>
    <w:rsid w:val="00362FE2"/>
    <w:rsid w:val="00367327"/>
    <w:rsid w:val="00370306"/>
    <w:rsid w:val="003713EF"/>
    <w:rsid w:val="00371923"/>
    <w:rsid w:val="00372A39"/>
    <w:rsid w:val="00372CB1"/>
    <w:rsid w:val="00373A55"/>
    <w:rsid w:val="00373CF8"/>
    <w:rsid w:val="00373CFD"/>
    <w:rsid w:val="00373F49"/>
    <w:rsid w:val="00375307"/>
    <w:rsid w:val="0037548F"/>
    <w:rsid w:val="00376087"/>
    <w:rsid w:val="00380BED"/>
    <w:rsid w:val="0038133A"/>
    <w:rsid w:val="00383CC6"/>
    <w:rsid w:val="003863D4"/>
    <w:rsid w:val="00387144"/>
    <w:rsid w:val="00387891"/>
    <w:rsid w:val="00390232"/>
    <w:rsid w:val="00391764"/>
    <w:rsid w:val="00392116"/>
    <w:rsid w:val="00393E4A"/>
    <w:rsid w:val="0039534C"/>
    <w:rsid w:val="00395389"/>
    <w:rsid w:val="003A0188"/>
    <w:rsid w:val="003A095B"/>
    <w:rsid w:val="003A22F1"/>
    <w:rsid w:val="003A4314"/>
    <w:rsid w:val="003A625D"/>
    <w:rsid w:val="003B5BD3"/>
    <w:rsid w:val="003B6CD3"/>
    <w:rsid w:val="003B7CA8"/>
    <w:rsid w:val="003C205F"/>
    <w:rsid w:val="003C2E15"/>
    <w:rsid w:val="003C5F91"/>
    <w:rsid w:val="003C6193"/>
    <w:rsid w:val="003C69FF"/>
    <w:rsid w:val="003D1EC3"/>
    <w:rsid w:val="003D4D0F"/>
    <w:rsid w:val="003D4D62"/>
    <w:rsid w:val="003D4E9D"/>
    <w:rsid w:val="003D67D6"/>
    <w:rsid w:val="003E027E"/>
    <w:rsid w:val="003E0D3C"/>
    <w:rsid w:val="003E2358"/>
    <w:rsid w:val="003E430A"/>
    <w:rsid w:val="003E433C"/>
    <w:rsid w:val="003E5B11"/>
    <w:rsid w:val="003E6944"/>
    <w:rsid w:val="003F0DA5"/>
    <w:rsid w:val="003F22A7"/>
    <w:rsid w:val="003F32B9"/>
    <w:rsid w:val="00400969"/>
    <w:rsid w:val="00403A81"/>
    <w:rsid w:val="00404DD5"/>
    <w:rsid w:val="0040568B"/>
    <w:rsid w:val="0041162B"/>
    <w:rsid w:val="0041293E"/>
    <w:rsid w:val="00412B4B"/>
    <w:rsid w:val="00413415"/>
    <w:rsid w:val="00414717"/>
    <w:rsid w:val="0041489A"/>
    <w:rsid w:val="00420633"/>
    <w:rsid w:val="004219F4"/>
    <w:rsid w:val="00422325"/>
    <w:rsid w:val="0042282F"/>
    <w:rsid w:val="00422BFA"/>
    <w:rsid w:val="004279E5"/>
    <w:rsid w:val="0043129D"/>
    <w:rsid w:val="004329A9"/>
    <w:rsid w:val="004337BB"/>
    <w:rsid w:val="00435410"/>
    <w:rsid w:val="004365B0"/>
    <w:rsid w:val="00436BBD"/>
    <w:rsid w:val="004406D5"/>
    <w:rsid w:val="00441AF2"/>
    <w:rsid w:val="004439D0"/>
    <w:rsid w:val="00443C74"/>
    <w:rsid w:val="00443F32"/>
    <w:rsid w:val="00445098"/>
    <w:rsid w:val="004519E0"/>
    <w:rsid w:val="0046005C"/>
    <w:rsid w:val="004605AC"/>
    <w:rsid w:val="0046262A"/>
    <w:rsid w:val="00463119"/>
    <w:rsid w:val="00463FEC"/>
    <w:rsid w:val="00464F42"/>
    <w:rsid w:val="00474779"/>
    <w:rsid w:val="00474E82"/>
    <w:rsid w:val="00475E1E"/>
    <w:rsid w:val="004763C9"/>
    <w:rsid w:val="00481B24"/>
    <w:rsid w:val="004876AB"/>
    <w:rsid w:val="00487797"/>
    <w:rsid w:val="00491DF7"/>
    <w:rsid w:val="004945D8"/>
    <w:rsid w:val="00497609"/>
    <w:rsid w:val="00497E2A"/>
    <w:rsid w:val="004A1397"/>
    <w:rsid w:val="004A2097"/>
    <w:rsid w:val="004A3E1D"/>
    <w:rsid w:val="004A5415"/>
    <w:rsid w:val="004A5B65"/>
    <w:rsid w:val="004A5D6E"/>
    <w:rsid w:val="004A77D6"/>
    <w:rsid w:val="004B0251"/>
    <w:rsid w:val="004B0BCF"/>
    <w:rsid w:val="004B1D33"/>
    <w:rsid w:val="004C0D3C"/>
    <w:rsid w:val="004C1047"/>
    <w:rsid w:val="004C28F4"/>
    <w:rsid w:val="004C3885"/>
    <w:rsid w:val="004C3CF0"/>
    <w:rsid w:val="004C51E5"/>
    <w:rsid w:val="004C5B2F"/>
    <w:rsid w:val="004C5D0A"/>
    <w:rsid w:val="004C5D23"/>
    <w:rsid w:val="004D14F5"/>
    <w:rsid w:val="004D3133"/>
    <w:rsid w:val="004D3E93"/>
    <w:rsid w:val="004D43FB"/>
    <w:rsid w:val="004D47FD"/>
    <w:rsid w:val="004D5BB0"/>
    <w:rsid w:val="004D7011"/>
    <w:rsid w:val="004E0441"/>
    <w:rsid w:val="004E18D7"/>
    <w:rsid w:val="004E1EF5"/>
    <w:rsid w:val="004E21C1"/>
    <w:rsid w:val="004E25B7"/>
    <w:rsid w:val="004E625B"/>
    <w:rsid w:val="004F32F5"/>
    <w:rsid w:val="004F38C8"/>
    <w:rsid w:val="004F5B5F"/>
    <w:rsid w:val="004F737C"/>
    <w:rsid w:val="0050039A"/>
    <w:rsid w:val="00502B46"/>
    <w:rsid w:val="00503B02"/>
    <w:rsid w:val="00504AD0"/>
    <w:rsid w:val="00505B94"/>
    <w:rsid w:val="00505E55"/>
    <w:rsid w:val="00512554"/>
    <w:rsid w:val="00512749"/>
    <w:rsid w:val="0051359D"/>
    <w:rsid w:val="00522C01"/>
    <w:rsid w:val="00525E6C"/>
    <w:rsid w:val="005307C9"/>
    <w:rsid w:val="00530D6F"/>
    <w:rsid w:val="005321DB"/>
    <w:rsid w:val="00534AED"/>
    <w:rsid w:val="0053525E"/>
    <w:rsid w:val="005359D4"/>
    <w:rsid w:val="00536892"/>
    <w:rsid w:val="00537979"/>
    <w:rsid w:val="005505F8"/>
    <w:rsid w:val="005550B1"/>
    <w:rsid w:val="005558B8"/>
    <w:rsid w:val="00557A4E"/>
    <w:rsid w:val="0056640D"/>
    <w:rsid w:val="00567003"/>
    <w:rsid w:val="0056752D"/>
    <w:rsid w:val="00572E05"/>
    <w:rsid w:val="00574AD0"/>
    <w:rsid w:val="00574CD9"/>
    <w:rsid w:val="00575AEA"/>
    <w:rsid w:val="00576043"/>
    <w:rsid w:val="005779C5"/>
    <w:rsid w:val="00581F93"/>
    <w:rsid w:val="00582CCA"/>
    <w:rsid w:val="005855F5"/>
    <w:rsid w:val="0058617A"/>
    <w:rsid w:val="00586E51"/>
    <w:rsid w:val="0059026C"/>
    <w:rsid w:val="0059229D"/>
    <w:rsid w:val="0059296F"/>
    <w:rsid w:val="00597BAA"/>
    <w:rsid w:val="005A12FC"/>
    <w:rsid w:val="005A3613"/>
    <w:rsid w:val="005B53CE"/>
    <w:rsid w:val="005B5FBB"/>
    <w:rsid w:val="005B660D"/>
    <w:rsid w:val="005B6ABB"/>
    <w:rsid w:val="005B726D"/>
    <w:rsid w:val="005B7F44"/>
    <w:rsid w:val="005C1F60"/>
    <w:rsid w:val="005C56AC"/>
    <w:rsid w:val="005C7BCC"/>
    <w:rsid w:val="005D0644"/>
    <w:rsid w:val="005D1295"/>
    <w:rsid w:val="005D18DB"/>
    <w:rsid w:val="005D1D15"/>
    <w:rsid w:val="005D54AB"/>
    <w:rsid w:val="005E060C"/>
    <w:rsid w:val="005E0DD5"/>
    <w:rsid w:val="005E2813"/>
    <w:rsid w:val="005E294B"/>
    <w:rsid w:val="005E343B"/>
    <w:rsid w:val="005E3623"/>
    <w:rsid w:val="005E5010"/>
    <w:rsid w:val="005F0C6D"/>
    <w:rsid w:val="005F0D80"/>
    <w:rsid w:val="005F1A94"/>
    <w:rsid w:val="005F1B5A"/>
    <w:rsid w:val="005F275D"/>
    <w:rsid w:val="005F3C21"/>
    <w:rsid w:val="005F3E8B"/>
    <w:rsid w:val="005F616B"/>
    <w:rsid w:val="005F6412"/>
    <w:rsid w:val="00600FB6"/>
    <w:rsid w:val="00602D2D"/>
    <w:rsid w:val="0060310F"/>
    <w:rsid w:val="00611063"/>
    <w:rsid w:val="006117E6"/>
    <w:rsid w:val="00611953"/>
    <w:rsid w:val="0061508E"/>
    <w:rsid w:val="00620A17"/>
    <w:rsid w:val="00621110"/>
    <w:rsid w:val="006215F0"/>
    <w:rsid w:val="00621AAD"/>
    <w:rsid w:val="006242C0"/>
    <w:rsid w:val="0062564A"/>
    <w:rsid w:val="00625BBF"/>
    <w:rsid w:val="006279BA"/>
    <w:rsid w:val="00630F47"/>
    <w:rsid w:val="00631DE5"/>
    <w:rsid w:val="0063398A"/>
    <w:rsid w:val="00633CB5"/>
    <w:rsid w:val="00633DCB"/>
    <w:rsid w:val="00636264"/>
    <w:rsid w:val="00637B34"/>
    <w:rsid w:val="00641B19"/>
    <w:rsid w:val="00645518"/>
    <w:rsid w:val="0065004E"/>
    <w:rsid w:val="00653A23"/>
    <w:rsid w:val="00653F3C"/>
    <w:rsid w:val="0065460B"/>
    <w:rsid w:val="00654D09"/>
    <w:rsid w:val="0065528E"/>
    <w:rsid w:val="006624E4"/>
    <w:rsid w:val="00662B44"/>
    <w:rsid w:val="006654BB"/>
    <w:rsid w:val="00665577"/>
    <w:rsid w:val="0066606D"/>
    <w:rsid w:val="00666F12"/>
    <w:rsid w:val="0067168E"/>
    <w:rsid w:val="006720FF"/>
    <w:rsid w:val="006731FE"/>
    <w:rsid w:val="006735C5"/>
    <w:rsid w:val="00676415"/>
    <w:rsid w:val="00677D33"/>
    <w:rsid w:val="00681D1C"/>
    <w:rsid w:val="00682422"/>
    <w:rsid w:val="006824D4"/>
    <w:rsid w:val="00683249"/>
    <w:rsid w:val="006845DD"/>
    <w:rsid w:val="00692541"/>
    <w:rsid w:val="00693ABB"/>
    <w:rsid w:val="006975E7"/>
    <w:rsid w:val="006979FC"/>
    <w:rsid w:val="006A0032"/>
    <w:rsid w:val="006A028A"/>
    <w:rsid w:val="006A0EB8"/>
    <w:rsid w:val="006A24E8"/>
    <w:rsid w:val="006A2FDC"/>
    <w:rsid w:val="006A31FC"/>
    <w:rsid w:val="006A44BE"/>
    <w:rsid w:val="006A54CD"/>
    <w:rsid w:val="006A62C8"/>
    <w:rsid w:val="006A71DB"/>
    <w:rsid w:val="006A7FB4"/>
    <w:rsid w:val="006B0481"/>
    <w:rsid w:val="006B088A"/>
    <w:rsid w:val="006B0D00"/>
    <w:rsid w:val="006B4C35"/>
    <w:rsid w:val="006B541B"/>
    <w:rsid w:val="006C0334"/>
    <w:rsid w:val="006C049A"/>
    <w:rsid w:val="006C430B"/>
    <w:rsid w:val="006C4E9C"/>
    <w:rsid w:val="006D00E8"/>
    <w:rsid w:val="006D4274"/>
    <w:rsid w:val="006D48F7"/>
    <w:rsid w:val="006D4969"/>
    <w:rsid w:val="006D58BC"/>
    <w:rsid w:val="006E091A"/>
    <w:rsid w:val="006E3111"/>
    <w:rsid w:val="006E44E2"/>
    <w:rsid w:val="006E4767"/>
    <w:rsid w:val="006E59D4"/>
    <w:rsid w:val="006E7452"/>
    <w:rsid w:val="006F02D8"/>
    <w:rsid w:val="006F332F"/>
    <w:rsid w:val="006F40D2"/>
    <w:rsid w:val="006F4939"/>
    <w:rsid w:val="006F4C78"/>
    <w:rsid w:val="006F4DCB"/>
    <w:rsid w:val="00700342"/>
    <w:rsid w:val="0070425D"/>
    <w:rsid w:val="0070639C"/>
    <w:rsid w:val="007069E6"/>
    <w:rsid w:val="00707814"/>
    <w:rsid w:val="0071223D"/>
    <w:rsid w:val="00712792"/>
    <w:rsid w:val="00713DAC"/>
    <w:rsid w:val="00720DC8"/>
    <w:rsid w:val="007225BA"/>
    <w:rsid w:val="007245B0"/>
    <w:rsid w:val="0072697C"/>
    <w:rsid w:val="00726E67"/>
    <w:rsid w:val="0073085B"/>
    <w:rsid w:val="007339D8"/>
    <w:rsid w:val="007340BA"/>
    <w:rsid w:val="00734256"/>
    <w:rsid w:val="007350A1"/>
    <w:rsid w:val="00735583"/>
    <w:rsid w:val="0074053B"/>
    <w:rsid w:val="00744B0B"/>
    <w:rsid w:val="00745466"/>
    <w:rsid w:val="00746AF9"/>
    <w:rsid w:val="007471B5"/>
    <w:rsid w:val="0074740A"/>
    <w:rsid w:val="007509F1"/>
    <w:rsid w:val="00752D42"/>
    <w:rsid w:val="00752DDA"/>
    <w:rsid w:val="00753FC0"/>
    <w:rsid w:val="007548A8"/>
    <w:rsid w:val="00754F17"/>
    <w:rsid w:val="0075545B"/>
    <w:rsid w:val="00761EEC"/>
    <w:rsid w:val="00762321"/>
    <w:rsid w:val="0076304F"/>
    <w:rsid w:val="00764A2A"/>
    <w:rsid w:val="00767818"/>
    <w:rsid w:val="00767840"/>
    <w:rsid w:val="0076796A"/>
    <w:rsid w:val="0077033D"/>
    <w:rsid w:val="00771439"/>
    <w:rsid w:val="00773272"/>
    <w:rsid w:val="007733FB"/>
    <w:rsid w:val="00774F93"/>
    <w:rsid w:val="0077545B"/>
    <w:rsid w:val="00775D19"/>
    <w:rsid w:val="00777D5A"/>
    <w:rsid w:val="00780910"/>
    <w:rsid w:val="00782FCC"/>
    <w:rsid w:val="007841F8"/>
    <w:rsid w:val="00785397"/>
    <w:rsid w:val="00785EE2"/>
    <w:rsid w:val="00787BFF"/>
    <w:rsid w:val="0079031C"/>
    <w:rsid w:val="00790C01"/>
    <w:rsid w:val="00791185"/>
    <w:rsid w:val="00792C6B"/>
    <w:rsid w:val="00793C9A"/>
    <w:rsid w:val="00794528"/>
    <w:rsid w:val="00794953"/>
    <w:rsid w:val="00794A0D"/>
    <w:rsid w:val="007965C6"/>
    <w:rsid w:val="007A21E4"/>
    <w:rsid w:val="007A3C71"/>
    <w:rsid w:val="007A4655"/>
    <w:rsid w:val="007A76F6"/>
    <w:rsid w:val="007A7CEA"/>
    <w:rsid w:val="007B0EC1"/>
    <w:rsid w:val="007B24B6"/>
    <w:rsid w:val="007B7BE1"/>
    <w:rsid w:val="007C1941"/>
    <w:rsid w:val="007C2067"/>
    <w:rsid w:val="007C473A"/>
    <w:rsid w:val="007C69EB"/>
    <w:rsid w:val="007C7D42"/>
    <w:rsid w:val="007D03B3"/>
    <w:rsid w:val="007D05F7"/>
    <w:rsid w:val="007D3F31"/>
    <w:rsid w:val="007D42D7"/>
    <w:rsid w:val="007D76EB"/>
    <w:rsid w:val="007D7897"/>
    <w:rsid w:val="007D7FAF"/>
    <w:rsid w:val="007E069E"/>
    <w:rsid w:val="007E1EE6"/>
    <w:rsid w:val="007E23A5"/>
    <w:rsid w:val="007E3984"/>
    <w:rsid w:val="007E4085"/>
    <w:rsid w:val="007E4A78"/>
    <w:rsid w:val="007E60AD"/>
    <w:rsid w:val="007E7C72"/>
    <w:rsid w:val="007F3191"/>
    <w:rsid w:val="007F4EB6"/>
    <w:rsid w:val="007F5BB5"/>
    <w:rsid w:val="007F6449"/>
    <w:rsid w:val="007F7C7C"/>
    <w:rsid w:val="0080168B"/>
    <w:rsid w:val="00802F02"/>
    <w:rsid w:val="008040BB"/>
    <w:rsid w:val="00804EB5"/>
    <w:rsid w:val="00810C7C"/>
    <w:rsid w:val="008134A6"/>
    <w:rsid w:val="008157B6"/>
    <w:rsid w:val="00815BB6"/>
    <w:rsid w:val="00816CFC"/>
    <w:rsid w:val="008238F2"/>
    <w:rsid w:val="00826392"/>
    <w:rsid w:val="008309B2"/>
    <w:rsid w:val="00831D3A"/>
    <w:rsid w:val="00832833"/>
    <w:rsid w:val="00833255"/>
    <w:rsid w:val="0083346E"/>
    <w:rsid w:val="0083353A"/>
    <w:rsid w:val="00835148"/>
    <w:rsid w:val="0083549A"/>
    <w:rsid w:val="008371E2"/>
    <w:rsid w:val="0084109C"/>
    <w:rsid w:val="0084603D"/>
    <w:rsid w:val="00847312"/>
    <w:rsid w:val="0084774C"/>
    <w:rsid w:val="0085006C"/>
    <w:rsid w:val="008505F5"/>
    <w:rsid w:val="008531E7"/>
    <w:rsid w:val="0085748C"/>
    <w:rsid w:val="00857519"/>
    <w:rsid w:val="00857FA8"/>
    <w:rsid w:val="00861822"/>
    <w:rsid w:val="008623A0"/>
    <w:rsid w:val="00862B8C"/>
    <w:rsid w:val="00863C0B"/>
    <w:rsid w:val="008655D6"/>
    <w:rsid w:val="008656BD"/>
    <w:rsid w:val="00866204"/>
    <w:rsid w:val="0086668E"/>
    <w:rsid w:val="0087007C"/>
    <w:rsid w:val="00870188"/>
    <w:rsid w:val="0087078A"/>
    <w:rsid w:val="00871575"/>
    <w:rsid w:val="00871898"/>
    <w:rsid w:val="00871D73"/>
    <w:rsid w:val="00873AF9"/>
    <w:rsid w:val="00873DD7"/>
    <w:rsid w:val="008745D2"/>
    <w:rsid w:val="008751C8"/>
    <w:rsid w:val="008761A6"/>
    <w:rsid w:val="00880BCE"/>
    <w:rsid w:val="00881D2F"/>
    <w:rsid w:val="008842FB"/>
    <w:rsid w:val="00890F4D"/>
    <w:rsid w:val="0089162B"/>
    <w:rsid w:val="0089275D"/>
    <w:rsid w:val="008942BF"/>
    <w:rsid w:val="00894903"/>
    <w:rsid w:val="0089695A"/>
    <w:rsid w:val="00897821"/>
    <w:rsid w:val="00897906"/>
    <w:rsid w:val="008A3587"/>
    <w:rsid w:val="008A6347"/>
    <w:rsid w:val="008A665B"/>
    <w:rsid w:val="008A7738"/>
    <w:rsid w:val="008B0A87"/>
    <w:rsid w:val="008B0BC7"/>
    <w:rsid w:val="008B0CFE"/>
    <w:rsid w:val="008B41BB"/>
    <w:rsid w:val="008B479D"/>
    <w:rsid w:val="008B504F"/>
    <w:rsid w:val="008B75D1"/>
    <w:rsid w:val="008C0F9B"/>
    <w:rsid w:val="008C53EB"/>
    <w:rsid w:val="008C5889"/>
    <w:rsid w:val="008C6337"/>
    <w:rsid w:val="008C713B"/>
    <w:rsid w:val="008D3512"/>
    <w:rsid w:val="008D472B"/>
    <w:rsid w:val="008D5141"/>
    <w:rsid w:val="008D5D25"/>
    <w:rsid w:val="008D69EC"/>
    <w:rsid w:val="008D7DD1"/>
    <w:rsid w:val="008E03C6"/>
    <w:rsid w:val="008E1BB9"/>
    <w:rsid w:val="008E2738"/>
    <w:rsid w:val="008E2D6E"/>
    <w:rsid w:val="008E357E"/>
    <w:rsid w:val="008E36A1"/>
    <w:rsid w:val="008E3FA6"/>
    <w:rsid w:val="008E4107"/>
    <w:rsid w:val="008E41DA"/>
    <w:rsid w:val="008E63D0"/>
    <w:rsid w:val="008F2C1D"/>
    <w:rsid w:val="008F3B3D"/>
    <w:rsid w:val="008F4992"/>
    <w:rsid w:val="008F7D16"/>
    <w:rsid w:val="009005A6"/>
    <w:rsid w:val="00901090"/>
    <w:rsid w:val="009056CD"/>
    <w:rsid w:val="009106F1"/>
    <w:rsid w:val="00912A8C"/>
    <w:rsid w:val="009147D9"/>
    <w:rsid w:val="00914D62"/>
    <w:rsid w:val="009165EA"/>
    <w:rsid w:val="0091788F"/>
    <w:rsid w:val="00917AEC"/>
    <w:rsid w:val="00917CD2"/>
    <w:rsid w:val="00920F1F"/>
    <w:rsid w:val="00920F6C"/>
    <w:rsid w:val="00921549"/>
    <w:rsid w:val="009227B9"/>
    <w:rsid w:val="009228A4"/>
    <w:rsid w:val="0093013C"/>
    <w:rsid w:val="0093106B"/>
    <w:rsid w:val="00932648"/>
    <w:rsid w:val="009327BE"/>
    <w:rsid w:val="009328AA"/>
    <w:rsid w:val="00933531"/>
    <w:rsid w:val="0093593C"/>
    <w:rsid w:val="009413EE"/>
    <w:rsid w:val="00945112"/>
    <w:rsid w:val="00947CAF"/>
    <w:rsid w:val="00950360"/>
    <w:rsid w:val="00950E06"/>
    <w:rsid w:val="009535F5"/>
    <w:rsid w:val="00953AE9"/>
    <w:rsid w:val="00956BA7"/>
    <w:rsid w:val="00957C1D"/>
    <w:rsid w:val="009602F1"/>
    <w:rsid w:val="00961FFB"/>
    <w:rsid w:val="009620CD"/>
    <w:rsid w:val="00964A29"/>
    <w:rsid w:val="00964E6B"/>
    <w:rsid w:val="00965DFD"/>
    <w:rsid w:val="009662C2"/>
    <w:rsid w:val="0096693C"/>
    <w:rsid w:val="00967FF3"/>
    <w:rsid w:val="00971C26"/>
    <w:rsid w:val="00971F70"/>
    <w:rsid w:val="0097281C"/>
    <w:rsid w:val="00975A9F"/>
    <w:rsid w:val="00976644"/>
    <w:rsid w:val="009800D6"/>
    <w:rsid w:val="009840B8"/>
    <w:rsid w:val="009848E0"/>
    <w:rsid w:val="0098632F"/>
    <w:rsid w:val="00990BF0"/>
    <w:rsid w:val="0099100A"/>
    <w:rsid w:val="00991A91"/>
    <w:rsid w:val="00992C99"/>
    <w:rsid w:val="00994E37"/>
    <w:rsid w:val="009955E6"/>
    <w:rsid w:val="00995D41"/>
    <w:rsid w:val="009964AA"/>
    <w:rsid w:val="009972BD"/>
    <w:rsid w:val="009A16FA"/>
    <w:rsid w:val="009A297F"/>
    <w:rsid w:val="009A4902"/>
    <w:rsid w:val="009B2D05"/>
    <w:rsid w:val="009B3F33"/>
    <w:rsid w:val="009C0332"/>
    <w:rsid w:val="009C14AA"/>
    <w:rsid w:val="009C2519"/>
    <w:rsid w:val="009C5B60"/>
    <w:rsid w:val="009C7315"/>
    <w:rsid w:val="009C7C51"/>
    <w:rsid w:val="009D0386"/>
    <w:rsid w:val="009D1C68"/>
    <w:rsid w:val="009D200F"/>
    <w:rsid w:val="009D2C41"/>
    <w:rsid w:val="009D54A2"/>
    <w:rsid w:val="009D5A20"/>
    <w:rsid w:val="009D68DD"/>
    <w:rsid w:val="009E08F6"/>
    <w:rsid w:val="009E466F"/>
    <w:rsid w:val="009E46DC"/>
    <w:rsid w:val="009E539E"/>
    <w:rsid w:val="009E7CE1"/>
    <w:rsid w:val="009F19EE"/>
    <w:rsid w:val="009F29A4"/>
    <w:rsid w:val="009F6E4A"/>
    <w:rsid w:val="00A02FF1"/>
    <w:rsid w:val="00A03205"/>
    <w:rsid w:val="00A05709"/>
    <w:rsid w:val="00A07C19"/>
    <w:rsid w:val="00A12AF9"/>
    <w:rsid w:val="00A1308B"/>
    <w:rsid w:val="00A135E8"/>
    <w:rsid w:val="00A1378C"/>
    <w:rsid w:val="00A15076"/>
    <w:rsid w:val="00A20E56"/>
    <w:rsid w:val="00A2361E"/>
    <w:rsid w:val="00A24C71"/>
    <w:rsid w:val="00A26EF8"/>
    <w:rsid w:val="00A30057"/>
    <w:rsid w:val="00A30DD7"/>
    <w:rsid w:val="00A31091"/>
    <w:rsid w:val="00A370C5"/>
    <w:rsid w:val="00A40A89"/>
    <w:rsid w:val="00A419DB"/>
    <w:rsid w:val="00A44F71"/>
    <w:rsid w:val="00A45036"/>
    <w:rsid w:val="00A46552"/>
    <w:rsid w:val="00A53F66"/>
    <w:rsid w:val="00A5648B"/>
    <w:rsid w:val="00A56A8A"/>
    <w:rsid w:val="00A56BE7"/>
    <w:rsid w:val="00A56D46"/>
    <w:rsid w:val="00A61275"/>
    <w:rsid w:val="00A62357"/>
    <w:rsid w:val="00A6271B"/>
    <w:rsid w:val="00A644BB"/>
    <w:rsid w:val="00A64A53"/>
    <w:rsid w:val="00A664CB"/>
    <w:rsid w:val="00A672B2"/>
    <w:rsid w:val="00A67428"/>
    <w:rsid w:val="00A75A11"/>
    <w:rsid w:val="00A75AF1"/>
    <w:rsid w:val="00A76E98"/>
    <w:rsid w:val="00A814A1"/>
    <w:rsid w:val="00A815E3"/>
    <w:rsid w:val="00A86895"/>
    <w:rsid w:val="00A86924"/>
    <w:rsid w:val="00A8773A"/>
    <w:rsid w:val="00A87B78"/>
    <w:rsid w:val="00A90B67"/>
    <w:rsid w:val="00A92FC8"/>
    <w:rsid w:val="00A9363E"/>
    <w:rsid w:val="00A94AC7"/>
    <w:rsid w:val="00A95506"/>
    <w:rsid w:val="00AA33F9"/>
    <w:rsid w:val="00AA46A5"/>
    <w:rsid w:val="00AA4DAA"/>
    <w:rsid w:val="00AA5161"/>
    <w:rsid w:val="00AA54E4"/>
    <w:rsid w:val="00AA7436"/>
    <w:rsid w:val="00AB0D45"/>
    <w:rsid w:val="00AB2118"/>
    <w:rsid w:val="00AB536B"/>
    <w:rsid w:val="00AB5592"/>
    <w:rsid w:val="00AB5DF6"/>
    <w:rsid w:val="00AB5FFC"/>
    <w:rsid w:val="00AB62B1"/>
    <w:rsid w:val="00AB6C51"/>
    <w:rsid w:val="00AB6E82"/>
    <w:rsid w:val="00AC12AE"/>
    <w:rsid w:val="00AC2FE2"/>
    <w:rsid w:val="00AC4008"/>
    <w:rsid w:val="00AC4556"/>
    <w:rsid w:val="00AC47E2"/>
    <w:rsid w:val="00AC789F"/>
    <w:rsid w:val="00AC7AB2"/>
    <w:rsid w:val="00AD08CE"/>
    <w:rsid w:val="00AD1000"/>
    <w:rsid w:val="00AD2085"/>
    <w:rsid w:val="00AE20EB"/>
    <w:rsid w:val="00AE522C"/>
    <w:rsid w:val="00AF0498"/>
    <w:rsid w:val="00AF571C"/>
    <w:rsid w:val="00B008A3"/>
    <w:rsid w:val="00B05AE7"/>
    <w:rsid w:val="00B0684D"/>
    <w:rsid w:val="00B06D8B"/>
    <w:rsid w:val="00B10B5A"/>
    <w:rsid w:val="00B11C7F"/>
    <w:rsid w:val="00B150D9"/>
    <w:rsid w:val="00B151B1"/>
    <w:rsid w:val="00B158CB"/>
    <w:rsid w:val="00B16B93"/>
    <w:rsid w:val="00B21330"/>
    <w:rsid w:val="00B22FB0"/>
    <w:rsid w:val="00B22FE5"/>
    <w:rsid w:val="00B268AD"/>
    <w:rsid w:val="00B273B3"/>
    <w:rsid w:val="00B30A30"/>
    <w:rsid w:val="00B31164"/>
    <w:rsid w:val="00B31F1B"/>
    <w:rsid w:val="00B34D92"/>
    <w:rsid w:val="00B353CB"/>
    <w:rsid w:val="00B36159"/>
    <w:rsid w:val="00B369F8"/>
    <w:rsid w:val="00B379AB"/>
    <w:rsid w:val="00B37C36"/>
    <w:rsid w:val="00B411BF"/>
    <w:rsid w:val="00B41E62"/>
    <w:rsid w:val="00B456AB"/>
    <w:rsid w:val="00B50183"/>
    <w:rsid w:val="00B50E74"/>
    <w:rsid w:val="00B51005"/>
    <w:rsid w:val="00B5278C"/>
    <w:rsid w:val="00B53A6A"/>
    <w:rsid w:val="00B54301"/>
    <w:rsid w:val="00B56034"/>
    <w:rsid w:val="00B571A2"/>
    <w:rsid w:val="00B60C4E"/>
    <w:rsid w:val="00B62027"/>
    <w:rsid w:val="00B63B7F"/>
    <w:rsid w:val="00B641ED"/>
    <w:rsid w:val="00B66F3D"/>
    <w:rsid w:val="00B67E1A"/>
    <w:rsid w:val="00B73535"/>
    <w:rsid w:val="00B75830"/>
    <w:rsid w:val="00B767FF"/>
    <w:rsid w:val="00B80BEA"/>
    <w:rsid w:val="00B85F06"/>
    <w:rsid w:val="00B860E2"/>
    <w:rsid w:val="00B926D3"/>
    <w:rsid w:val="00B93AFD"/>
    <w:rsid w:val="00B951E3"/>
    <w:rsid w:val="00B975FE"/>
    <w:rsid w:val="00BA0DDC"/>
    <w:rsid w:val="00BA14D1"/>
    <w:rsid w:val="00BA38DE"/>
    <w:rsid w:val="00BA39A4"/>
    <w:rsid w:val="00BA3F6D"/>
    <w:rsid w:val="00BA4788"/>
    <w:rsid w:val="00BA4910"/>
    <w:rsid w:val="00BA4F51"/>
    <w:rsid w:val="00BA6D00"/>
    <w:rsid w:val="00BA77C6"/>
    <w:rsid w:val="00BB087F"/>
    <w:rsid w:val="00BB2457"/>
    <w:rsid w:val="00BB2B28"/>
    <w:rsid w:val="00BB3AF7"/>
    <w:rsid w:val="00BB4761"/>
    <w:rsid w:val="00BB6A12"/>
    <w:rsid w:val="00BB6D20"/>
    <w:rsid w:val="00BB7454"/>
    <w:rsid w:val="00BB74F1"/>
    <w:rsid w:val="00BC1EC0"/>
    <w:rsid w:val="00BC1FE9"/>
    <w:rsid w:val="00BC2A46"/>
    <w:rsid w:val="00BC2C09"/>
    <w:rsid w:val="00BC66F3"/>
    <w:rsid w:val="00BC714F"/>
    <w:rsid w:val="00BC7E6E"/>
    <w:rsid w:val="00BD0ECE"/>
    <w:rsid w:val="00BD1625"/>
    <w:rsid w:val="00BD491E"/>
    <w:rsid w:val="00BD5858"/>
    <w:rsid w:val="00BD67E4"/>
    <w:rsid w:val="00BE18A8"/>
    <w:rsid w:val="00BE19F0"/>
    <w:rsid w:val="00BE28E2"/>
    <w:rsid w:val="00BE3D39"/>
    <w:rsid w:val="00BE49CB"/>
    <w:rsid w:val="00BE5149"/>
    <w:rsid w:val="00BE5970"/>
    <w:rsid w:val="00BE5D2F"/>
    <w:rsid w:val="00BE67FF"/>
    <w:rsid w:val="00BF2EFA"/>
    <w:rsid w:val="00BF38BA"/>
    <w:rsid w:val="00BF5F95"/>
    <w:rsid w:val="00BF68E3"/>
    <w:rsid w:val="00BF7944"/>
    <w:rsid w:val="00BF7C21"/>
    <w:rsid w:val="00C00798"/>
    <w:rsid w:val="00C051C2"/>
    <w:rsid w:val="00C07D8C"/>
    <w:rsid w:val="00C07DAF"/>
    <w:rsid w:val="00C10A45"/>
    <w:rsid w:val="00C11418"/>
    <w:rsid w:val="00C151C9"/>
    <w:rsid w:val="00C16DF7"/>
    <w:rsid w:val="00C172C9"/>
    <w:rsid w:val="00C177D3"/>
    <w:rsid w:val="00C23BA7"/>
    <w:rsid w:val="00C25900"/>
    <w:rsid w:val="00C272B7"/>
    <w:rsid w:val="00C30E2C"/>
    <w:rsid w:val="00C328DB"/>
    <w:rsid w:val="00C32C2B"/>
    <w:rsid w:val="00C3570F"/>
    <w:rsid w:val="00C36FA7"/>
    <w:rsid w:val="00C40FED"/>
    <w:rsid w:val="00C41CA9"/>
    <w:rsid w:val="00C44D1D"/>
    <w:rsid w:val="00C46931"/>
    <w:rsid w:val="00C5022D"/>
    <w:rsid w:val="00C51176"/>
    <w:rsid w:val="00C51C1C"/>
    <w:rsid w:val="00C51CF6"/>
    <w:rsid w:val="00C65EFC"/>
    <w:rsid w:val="00C70698"/>
    <w:rsid w:val="00C70EA0"/>
    <w:rsid w:val="00C716D2"/>
    <w:rsid w:val="00C72211"/>
    <w:rsid w:val="00C77981"/>
    <w:rsid w:val="00C80031"/>
    <w:rsid w:val="00C80297"/>
    <w:rsid w:val="00C83965"/>
    <w:rsid w:val="00C83E22"/>
    <w:rsid w:val="00C84DB5"/>
    <w:rsid w:val="00C851D9"/>
    <w:rsid w:val="00C85D8C"/>
    <w:rsid w:val="00C879F3"/>
    <w:rsid w:val="00C919D0"/>
    <w:rsid w:val="00C91B70"/>
    <w:rsid w:val="00C959D2"/>
    <w:rsid w:val="00CA301A"/>
    <w:rsid w:val="00CA5EFD"/>
    <w:rsid w:val="00CA63FE"/>
    <w:rsid w:val="00CB054A"/>
    <w:rsid w:val="00CB0673"/>
    <w:rsid w:val="00CB0F7E"/>
    <w:rsid w:val="00CB18F5"/>
    <w:rsid w:val="00CB1CDD"/>
    <w:rsid w:val="00CB2143"/>
    <w:rsid w:val="00CB4EDA"/>
    <w:rsid w:val="00CB54CB"/>
    <w:rsid w:val="00CB6BD9"/>
    <w:rsid w:val="00CB79C4"/>
    <w:rsid w:val="00CC4FA9"/>
    <w:rsid w:val="00CC611C"/>
    <w:rsid w:val="00CD22B6"/>
    <w:rsid w:val="00CD3067"/>
    <w:rsid w:val="00CD4B4E"/>
    <w:rsid w:val="00CD58B1"/>
    <w:rsid w:val="00CD5A23"/>
    <w:rsid w:val="00CD68E8"/>
    <w:rsid w:val="00CD6DE5"/>
    <w:rsid w:val="00CE1C50"/>
    <w:rsid w:val="00CE52AE"/>
    <w:rsid w:val="00CE6543"/>
    <w:rsid w:val="00CE7909"/>
    <w:rsid w:val="00CF159D"/>
    <w:rsid w:val="00CF3046"/>
    <w:rsid w:val="00CF7035"/>
    <w:rsid w:val="00CF778A"/>
    <w:rsid w:val="00D0074B"/>
    <w:rsid w:val="00D010D8"/>
    <w:rsid w:val="00D027AB"/>
    <w:rsid w:val="00D02863"/>
    <w:rsid w:val="00D02894"/>
    <w:rsid w:val="00D02BFB"/>
    <w:rsid w:val="00D04364"/>
    <w:rsid w:val="00D058BA"/>
    <w:rsid w:val="00D1506B"/>
    <w:rsid w:val="00D1555C"/>
    <w:rsid w:val="00D20D6E"/>
    <w:rsid w:val="00D2159E"/>
    <w:rsid w:val="00D21DAF"/>
    <w:rsid w:val="00D22AE4"/>
    <w:rsid w:val="00D24B94"/>
    <w:rsid w:val="00D25E12"/>
    <w:rsid w:val="00D25F3D"/>
    <w:rsid w:val="00D30E40"/>
    <w:rsid w:val="00D36464"/>
    <w:rsid w:val="00D36B58"/>
    <w:rsid w:val="00D37140"/>
    <w:rsid w:val="00D376EF"/>
    <w:rsid w:val="00D437D0"/>
    <w:rsid w:val="00D45A1D"/>
    <w:rsid w:val="00D45E09"/>
    <w:rsid w:val="00D50DF6"/>
    <w:rsid w:val="00D51709"/>
    <w:rsid w:val="00D54D19"/>
    <w:rsid w:val="00D55913"/>
    <w:rsid w:val="00D57DFD"/>
    <w:rsid w:val="00D6003F"/>
    <w:rsid w:val="00D62117"/>
    <w:rsid w:val="00D6451A"/>
    <w:rsid w:val="00D65363"/>
    <w:rsid w:val="00D66E2F"/>
    <w:rsid w:val="00D72C0A"/>
    <w:rsid w:val="00D73C93"/>
    <w:rsid w:val="00D756CE"/>
    <w:rsid w:val="00D80449"/>
    <w:rsid w:val="00D8054D"/>
    <w:rsid w:val="00D81337"/>
    <w:rsid w:val="00D8536D"/>
    <w:rsid w:val="00D866E4"/>
    <w:rsid w:val="00D90233"/>
    <w:rsid w:val="00D909A6"/>
    <w:rsid w:val="00D94171"/>
    <w:rsid w:val="00D96228"/>
    <w:rsid w:val="00D96E25"/>
    <w:rsid w:val="00DA0C78"/>
    <w:rsid w:val="00DA18DE"/>
    <w:rsid w:val="00DA369E"/>
    <w:rsid w:val="00DA4051"/>
    <w:rsid w:val="00DA5D14"/>
    <w:rsid w:val="00DA6584"/>
    <w:rsid w:val="00DA74DE"/>
    <w:rsid w:val="00DB1B03"/>
    <w:rsid w:val="00DB2FAA"/>
    <w:rsid w:val="00DB34D3"/>
    <w:rsid w:val="00DB3620"/>
    <w:rsid w:val="00DB6FC0"/>
    <w:rsid w:val="00DC04A2"/>
    <w:rsid w:val="00DC089F"/>
    <w:rsid w:val="00DC1A0B"/>
    <w:rsid w:val="00DC2C7B"/>
    <w:rsid w:val="00DC2D06"/>
    <w:rsid w:val="00DD1943"/>
    <w:rsid w:val="00DD2589"/>
    <w:rsid w:val="00DD42E0"/>
    <w:rsid w:val="00DD51EB"/>
    <w:rsid w:val="00DD6507"/>
    <w:rsid w:val="00DD7DE2"/>
    <w:rsid w:val="00DE01DF"/>
    <w:rsid w:val="00DE0608"/>
    <w:rsid w:val="00DE1DAC"/>
    <w:rsid w:val="00DE2AAA"/>
    <w:rsid w:val="00DE342F"/>
    <w:rsid w:val="00DE35F8"/>
    <w:rsid w:val="00DE3951"/>
    <w:rsid w:val="00DE5844"/>
    <w:rsid w:val="00DF19C8"/>
    <w:rsid w:val="00DF1E51"/>
    <w:rsid w:val="00DF322A"/>
    <w:rsid w:val="00DF3932"/>
    <w:rsid w:val="00DF4701"/>
    <w:rsid w:val="00DF48A1"/>
    <w:rsid w:val="00DF64B1"/>
    <w:rsid w:val="00DF7091"/>
    <w:rsid w:val="00E030A9"/>
    <w:rsid w:val="00E103B7"/>
    <w:rsid w:val="00E10B3C"/>
    <w:rsid w:val="00E129E3"/>
    <w:rsid w:val="00E12C17"/>
    <w:rsid w:val="00E13353"/>
    <w:rsid w:val="00E13565"/>
    <w:rsid w:val="00E176B4"/>
    <w:rsid w:val="00E21A7B"/>
    <w:rsid w:val="00E21DFF"/>
    <w:rsid w:val="00E22A97"/>
    <w:rsid w:val="00E24E8C"/>
    <w:rsid w:val="00E264E9"/>
    <w:rsid w:val="00E26735"/>
    <w:rsid w:val="00E2677A"/>
    <w:rsid w:val="00E315E6"/>
    <w:rsid w:val="00E355BE"/>
    <w:rsid w:val="00E4183B"/>
    <w:rsid w:val="00E41F53"/>
    <w:rsid w:val="00E44566"/>
    <w:rsid w:val="00E44EBF"/>
    <w:rsid w:val="00E4609B"/>
    <w:rsid w:val="00E469A3"/>
    <w:rsid w:val="00E475D3"/>
    <w:rsid w:val="00E47EA2"/>
    <w:rsid w:val="00E5054C"/>
    <w:rsid w:val="00E51B25"/>
    <w:rsid w:val="00E52F01"/>
    <w:rsid w:val="00E55B27"/>
    <w:rsid w:val="00E56222"/>
    <w:rsid w:val="00E562E0"/>
    <w:rsid w:val="00E56D71"/>
    <w:rsid w:val="00E61573"/>
    <w:rsid w:val="00E61DA2"/>
    <w:rsid w:val="00E62DB1"/>
    <w:rsid w:val="00E6769C"/>
    <w:rsid w:val="00E678EB"/>
    <w:rsid w:val="00E7039F"/>
    <w:rsid w:val="00E70A41"/>
    <w:rsid w:val="00E730F8"/>
    <w:rsid w:val="00E75736"/>
    <w:rsid w:val="00E75BDB"/>
    <w:rsid w:val="00E770DD"/>
    <w:rsid w:val="00E77A24"/>
    <w:rsid w:val="00E80418"/>
    <w:rsid w:val="00E807C4"/>
    <w:rsid w:val="00E81106"/>
    <w:rsid w:val="00E81587"/>
    <w:rsid w:val="00E83115"/>
    <w:rsid w:val="00E83246"/>
    <w:rsid w:val="00E85B21"/>
    <w:rsid w:val="00E8645E"/>
    <w:rsid w:val="00E86C3D"/>
    <w:rsid w:val="00E93E57"/>
    <w:rsid w:val="00E9501E"/>
    <w:rsid w:val="00E9555A"/>
    <w:rsid w:val="00E96E33"/>
    <w:rsid w:val="00E97AF0"/>
    <w:rsid w:val="00E97E4E"/>
    <w:rsid w:val="00EA0305"/>
    <w:rsid w:val="00EA20CF"/>
    <w:rsid w:val="00EB0833"/>
    <w:rsid w:val="00EB0A4B"/>
    <w:rsid w:val="00EB1398"/>
    <w:rsid w:val="00EB1958"/>
    <w:rsid w:val="00EB1C89"/>
    <w:rsid w:val="00EB4CA6"/>
    <w:rsid w:val="00EB5F83"/>
    <w:rsid w:val="00EB7B16"/>
    <w:rsid w:val="00EC26E9"/>
    <w:rsid w:val="00EC2BC4"/>
    <w:rsid w:val="00EC33C9"/>
    <w:rsid w:val="00EC51B5"/>
    <w:rsid w:val="00ED089F"/>
    <w:rsid w:val="00ED091F"/>
    <w:rsid w:val="00ED0E6E"/>
    <w:rsid w:val="00ED4C3D"/>
    <w:rsid w:val="00ED64F2"/>
    <w:rsid w:val="00EE0451"/>
    <w:rsid w:val="00EE1E41"/>
    <w:rsid w:val="00EE5F93"/>
    <w:rsid w:val="00EE6E13"/>
    <w:rsid w:val="00EE7727"/>
    <w:rsid w:val="00EE7EFB"/>
    <w:rsid w:val="00EF110F"/>
    <w:rsid w:val="00EF2B68"/>
    <w:rsid w:val="00EF2C11"/>
    <w:rsid w:val="00F0002C"/>
    <w:rsid w:val="00F00333"/>
    <w:rsid w:val="00F01518"/>
    <w:rsid w:val="00F020E6"/>
    <w:rsid w:val="00F040D3"/>
    <w:rsid w:val="00F0454A"/>
    <w:rsid w:val="00F04DEF"/>
    <w:rsid w:val="00F052FA"/>
    <w:rsid w:val="00F071D7"/>
    <w:rsid w:val="00F10351"/>
    <w:rsid w:val="00F12A9E"/>
    <w:rsid w:val="00F13AA1"/>
    <w:rsid w:val="00F17A89"/>
    <w:rsid w:val="00F20230"/>
    <w:rsid w:val="00F21E00"/>
    <w:rsid w:val="00F2524F"/>
    <w:rsid w:val="00F32B0D"/>
    <w:rsid w:val="00F37047"/>
    <w:rsid w:val="00F40C2C"/>
    <w:rsid w:val="00F42688"/>
    <w:rsid w:val="00F42B53"/>
    <w:rsid w:val="00F440D6"/>
    <w:rsid w:val="00F46893"/>
    <w:rsid w:val="00F469E3"/>
    <w:rsid w:val="00F46F0D"/>
    <w:rsid w:val="00F4761D"/>
    <w:rsid w:val="00F50CAD"/>
    <w:rsid w:val="00F50DC9"/>
    <w:rsid w:val="00F535E0"/>
    <w:rsid w:val="00F538AE"/>
    <w:rsid w:val="00F557B0"/>
    <w:rsid w:val="00F61279"/>
    <w:rsid w:val="00F63BAC"/>
    <w:rsid w:val="00F679DC"/>
    <w:rsid w:val="00F70769"/>
    <w:rsid w:val="00F75E5E"/>
    <w:rsid w:val="00F777B7"/>
    <w:rsid w:val="00F77A96"/>
    <w:rsid w:val="00F83162"/>
    <w:rsid w:val="00F90F00"/>
    <w:rsid w:val="00F94E8B"/>
    <w:rsid w:val="00F96628"/>
    <w:rsid w:val="00F97F52"/>
    <w:rsid w:val="00FA1D67"/>
    <w:rsid w:val="00FA3455"/>
    <w:rsid w:val="00FA3663"/>
    <w:rsid w:val="00FA385D"/>
    <w:rsid w:val="00FA3D44"/>
    <w:rsid w:val="00FA460C"/>
    <w:rsid w:val="00FA5B9F"/>
    <w:rsid w:val="00FA615E"/>
    <w:rsid w:val="00FA7FBB"/>
    <w:rsid w:val="00FB0620"/>
    <w:rsid w:val="00FB106B"/>
    <w:rsid w:val="00FB270C"/>
    <w:rsid w:val="00FB281A"/>
    <w:rsid w:val="00FB3341"/>
    <w:rsid w:val="00FB479D"/>
    <w:rsid w:val="00FB74F8"/>
    <w:rsid w:val="00FC1164"/>
    <w:rsid w:val="00FC4D81"/>
    <w:rsid w:val="00FC7D55"/>
    <w:rsid w:val="00FD4A3D"/>
    <w:rsid w:val="00FD545F"/>
    <w:rsid w:val="00FD7E04"/>
    <w:rsid w:val="00FE240B"/>
    <w:rsid w:val="00FE3F1C"/>
    <w:rsid w:val="00FE40DF"/>
    <w:rsid w:val="00FF2F77"/>
    <w:rsid w:val="00FF4685"/>
    <w:rsid w:val="00FF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 w:qFormat="1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E9555A"/>
    <w:pPr>
      <w:widowControl w:val="0"/>
      <w:jc w:val="both"/>
    </w:pPr>
    <w:rPr>
      <w:sz w:val="16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083917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09C"/>
    <w:pPr>
      <w:keepNext/>
      <w:keepLines/>
      <w:numPr>
        <w:ilvl w:val="1"/>
        <w:numId w:val="2"/>
      </w:numPr>
      <w:spacing w:before="260" w:after="260" w:line="415" w:lineRule="auto"/>
      <w:ind w:left="567"/>
      <w:outlineLvl w:val="1"/>
    </w:pPr>
    <w:rPr>
      <w:rFonts w:eastAsiaTheme="majorEastAsia" w:cstheme="minorHAnsi"/>
      <w:bC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087F"/>
    <w:pPr>
      <w:keepNext/>
      <w:keepLines/>
      <w:numPr>
        <w:ilvl w:val="2"/>
        <w:numId w:val="2"/>
      </w:numPr>
      <w:spacing w:before="260" w:after="260" w:line="415" w:lineRule="auto"/>
      <w:ind w:left="567"/>
      <w:outlineLvl w:val="2"/>
    </w:pPr>
    <w:rPr>
      <w:bCs/>
      <w:sz w:val="24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2894"/>
    <w:pPr>
      <w:keepNext/>
      <w:keepLines/>
      <w:numPr>
        <w:ilvl w:val="3"/>
        <w:numId w:val="1"/>
      </w:numPr>
      <w:spacing w:before="280" w:after="290" w:line="376" w:lineRule="auto"/>
      <w:ind w:leftChars="100" w:left="2404" w:rightChars="100" w:right="10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Heading4"/>
    <w:next w:val="Heading4"/>
    <w:link w:val="Heading5Char"/>
    <w:uiPriority w:val="9"/>
    <w:unhideWhenUsed/>
    <w:rsid w:val="00AC789F"/>
    <w:pPr>
      <w:outlineLvl w:val="4"/>
    </w:pPr>
    <w:rPr>
      <w:bCs w:val="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71D7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917"/>
    <w:rPr>
      <w:b/>
      <w:bCs/>
      <w:kern w:val="44"/>
      <w:sz w:val="36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84109C"/>
    <w:rPr>
      <w:rFonts w:eastAsiaTheme="majorEastAsia" w:cstheme="minorHAnsi"/>
      <w:bCs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087F"/>
    <w:rPr>
      <w:bCs/>
      <w:sz w:val="24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0289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AC789F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871D73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21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C789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621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C789F"/>
    <w:rPr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rsid w:val="00E9555A"/>
  </w:style>
  <w:style w:type="table" w:styleId="TableGrid">
    <w:name w:val="Table Grid"/>
    <w:basedOn w:val="TableNormal"/>
    <w:uiPriority w:val="39"/>
    <w:qFormat/>
    <w:rsid w:val="006B0D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qFormat/>
    <w:rsid w:val="007D76EB"/>
    <w:pPr>
      <w:tabs>
        <w:tab w:val="left" w:pos="360"/>
        <w:tab w:val="right" w:leader="dot" w:pos="9540"/>
      </w:tabs>
      <w:jc w:val="left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CB18F5"/>
    <w:pPr>
      <w:tabs>
        <w:tab w:val="right" w:leader="dot" w:pos="9540"/>
      </w:tabs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FF4685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unhideWhenUsed/>
    <w:rsid w:val="004A77D6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D96228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CB18F5"/>
    <w:pPr>
      <w:tabs>
        <w:tab w:val="right" w:leader="dot" w:pos="9540"/>
      </w:tabs>
      <w:ind w:leftChars="800" w:left="800"/>
    </w:pPr>
  </w:style>
  <w:style w:type="character" w:customStyle="1" w:styleId="Char">
    <w:name w:val="图 Char"/>
    <w:basedOn w:val="DefaultParagraphFont"/>
    <w:link w:val="a"/>
    <w:locked/>
    <w:rsid w:val="006F40D2"/>
    <w:rPr>
      <w:rFonts w:ascii="Tahoma" w:eastAsia="Tahoma" w:hAnsi="Tahoma" w:cs="Tahoma"/>
      <w:noProof/>
      <w:sz w:val="20"/>
      <w:szCs w:val="20"/>
    </w:rPr>
  </w:style>
  <w:style w:type="paragraph" w:customStyle="1" w:styleId="a">
    <w:name w:val="图"/>
    <w:basedOn w:val="Normal"/>
    <w:next w:val="Normal"/>
    <w:link w:val="Char"/>
    <w:qFormat/>
    <w:rsid w:val="006F40D2"/>
    <w:pPr>
      <w:widowControl/>
      <w:jc w:val="center"/>
    </w:pPr>
    <w:rPr>
      <w:rFonts w:ascii="Tahoma" w:eastAsia="Tahoma" w:hAnsi="Tahoma" w:cs="Tahoma"/>
      <w:noProof/>
      <w:sz w:val="20"/>
      <w:szCs w:val="20"/>
    </w:rPr>
  </w:style>
  <w:style w:type="paragraph" w:customStyle="1" w:styleId="Default">
    <w:name w:val="Default"/>
    <w:rsid w:val="00C84DB5"/>
    <w:pPr>
      <w:widowControl w:val="0"/>
      <w:autoSpaceDE w:val="0"/>
      <w:autoSpaceDN w:val="0"/>
      <w:adjustRightInd w:val="0"/>
    </w:pPr>
    <w:rPr>
      <w:rFonts w:ascii="PMingLiU" w:eastAsia="PMingLiU" w:cs="PMingLiU"/>
      <w:color w:val="000000"/>
      <w:kern w:val="0"/>
      <w:sz w:val="24"/>
      <w:szCs w:val="24"/>
    </w:rPr>
  </w:style>
  <w:style w:type="table" w:customStyle="1" w:styleId="PlainTable1">
    <w:name w:val="Plain Table 1"/>
    <w:basedOn w:val="TableNormal"/>
    <w:uiPriority w:val="41"/>
    <w:rsid w:val="006242C0"/>
    <w:rPr>
      <w:sz w:val="20"/>
      <w:szCs w:val="20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8531E7"/>
    <w:rPr>
      <w:rFonts w:ascii="宋体" w:eastAsia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531E7"/>
    <w:rPr>
      <w:rFonts w:ascii="宋体" w:eastAsia="宋体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31E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1E7"/>
    <w:rPr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341641"/>
    <w:pPr>
      <w:ind w:leftChars="600" w:left="1260"/>
    </w:pPr>
    <w:rPr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341641"/>
    <w:pPr>
      <w:ind w:leftChars="800" w:left="1680"/>
    </w:pPr>
    <w:rPr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341641"/>
    <w:pPr>
      <w:ind w:leftChars="1000" w:left="2100"/>
    </w:pPr>
    <w:rPr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341641"/>
    <w:pPr>
      <w:ind w:leftChars="1200" w:left="2520"/>
    </w:pPr>
    <w:rPr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341641"/>
    <w:pPr>
      <w:ind w:leftChars="1400" w:left="2940"/>
    </w:pPr>
    <w:rPr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341641"/>
    <w:pPr>
      <w:ind w:leftChars="1600" w:left="3360"/>
    </w:pPr>
    <w:rPr>
      <w:szCs w:val="2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4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36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369F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36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6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69F8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109C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D5141"/>
    <w:rPr>
      <w:b/>
      <w:bCs/>
    </w:rPr>
  </w:style>
  <w:style w:type="character" w:customStyle="1" w:styleId="apple-converted-space">
    <w:name w:val="apple-converted-space"/>
    <w:basedOn w:val="DefaultParagraphFont"/>
    <w:rsid w:val="008D5141"/>
  </w:style>
  <w:style w:type="character" w:customStyle="1" w:styleId="pre">
    <w:name w:val="pre"/>
    <w:basedOn w:val="DefaultParagraphFont"/>
    <w:rsid w:val="008D5141"/>
  </w:style>
  <w:style w:type="paragraph" w:styleId="NormalWeb">
    <w:name w:val="Normal (Web)"/>
    <w:basedOn w:val="Normal"/>
    <w:uiPriority w:val="99"/>
    <w:semiHidden/>
    <w:unhideWhenUsed/>
    <w:rsid w:val="00BB08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8EDBAC-2C08-40A4-B0B6-1FEE54AAA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3041</TotalTime>
  <Pages>1</Pages>
  <Words>827</Words>
  <Characters>4716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FR801xH 如何构建多从机工程</vt:lpstr>
    </vt:vector>
  </TitlesOfParts>
  <Company>Texas Instruments Incorporated</Company>
  <LinksUpToDate>false</LinksUpToDate>
  <CharactersWithSpaces>5532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FR801xH 如何构建多从机工程</dc:title>
  <dc:creator>marvin</dc:creator>
  <dc:description>作者：董有才</dc:description>
  <cp:lastModifiedBy>Yan Zhang</cp:lastModifiedBy>
  <cp:revision>92</cp:revision>
  <cp:lastPrinted>2020-03-21T11:07:00Z</cp:lastPrinted>
  <dcterms:created xsi:type="dcterms:W3CDTF">2019-03-07T11:28:00Z</dcterms:created>
  <dcterms:modified xsi:type="dcterms:W3CDTF">2020-03-21T11:10:00Z</dcterms:modified>
</cp:coreProperties>
</file>