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062084" w14:textId="6DC099CF" w:rsidR="00302059" w:rsidRDefault="00302059" w:rsidP="00302059">
      <w:pPr>
        <w:rPr>
          <w:color w:val="2F5496" w:themeColor="accent5" w:themeShade="BF"/>
        </w:rPr>
      </w:pPr>
      <w:r w:rsidRPr="00302059">
        <w:rPr>
          <w:b/>
          <w:bCs/>
          <w:color w:val="2F5496" w:themeColor="accent5" w:themeShade="BF"/>
        </w:rPr>
        <w:t>Note</w:t>
      </w:r>
      <w:r w:rsidRPr="00302059">
        <w:rPr>
          <w:color w:val="2F5496" w:themeColor="accent5" w:themeShade="BF"/>
        </w:rPr>
        <w:t xml:space="preserve">: </w:t>
      </w:r>
      <w:r w:rsidRPr="00302059">
        <w:rPr>
          <w:i/>
          <w:iCs/>
          <w:color w:val="2F5496" w:themeColor="accent5" w:themeShade="BF"/>
        </w:rPr>
        <w:t>Even though this document primarily focuses using ArcMap, the same concept still applies if you were to author it from ArcGIS Pro 2.1 or above</w:t>
      </w:r>
      <w:r w:rsidRPr="00302059">
        <w:rPr>
          <w:color w:val="2F5496" w:themeColor="accent5" w:themeShade="BF"/>
        </w:rPr>
        <w:t>.</w:t>
      </w:r>
    </w:p>
    <w:p w14:paraId="10D9819A" w14:textId="77777777" w:rsidR="006E493A" w:rsidRDefault="006E493A" w:rsidP="00302059"/>
    <w:p w14:paraId="373FBF84" w14:textId="77777777" w:rsidR="008F63C6" w:rsidRDefault="00721F7E" w:rsidP="00721F7E">
      <w:pPr>
        <w:pStyle w:val="Heading1"/>
      </w:pPr>
      <w:r>
        <w:t>Overall concepts:</w:t>
      </w:r>
    </w:p>
    <w:p w14:paraId="4607301C" w14:textId="54E499B2" w:rsidR="00091416" w:rsidRDefault="00091416" w:rsidP="00091416">
      <w:r>
        <w:t>There are two approaches that can be taken:</w:t>
      </w:r>
    </w:p>
    <w:p w14:paraId="1893541F" w14:textId="25AC4503" w:rsidR="00655A5E" w:rsidRDefault="00091416" w:rsidP="00091416">
      <w:pPr>
        <w:pStyle w:val="ListParagraph"/>
        <w:numPr>
          <w:ilvl w:val="0"/>
          <w:numId w:val="7"/>
        </w:numPr>
      </w:pPr>
      <w:r w:rsidRPr="007C456D">
        <w:rPr>
          <w:rStyle w:val="Heading3Char"/>
        </w:rPr>
        <w:t>Stored selected features</w:t>
      </w:r>
      <w:r w:rsidR="00655A5E" w:rsidRPr="007C456D">
        <w:rPr>
          <w:rStyle w:val="Heading3Char"/>
        </w:rPr>
        <w:t>, of a query results, in a separate graphic laye</w:t>
      </w:r>
      <w:r w:rsidR="007C456D">
        <w:rPr>
          <w:rStyle w:val="Heading3Char"/>
        </w:rPr>
        <w:t>r:</w:t>
      </w:r>
      <w:r w:rsidR="00655A5E">
        <w:br/>
      </w:r>
      <w:r w:rsidR="00655A5E" w:rsidRPr="00D82496">
        <w:rPr>
          <w:i/>
          <w:iCs/>
          <w:color w:val="8EAADB" w:themeColor="accent5" w:themeTint="99"/>
        </w:rPr>
        <w:t>Applicable for both mapImage (aka dynamic map service layer) and feature layers</w:t>
      </w:r>
      <w:r w:rsidR="00655A5E" w:rsidRPr="00655A5E">
        <w:rPr>
          <w:i/>
          <w:iCs/>
        </w:rPr>
        <w:t>.</w:t>
      </w:r>
    </w:p>
    <w:p w14:paraId="30855014" w14:textId="77777777" w:rsidR="00655A5E" w:rsidRDefault="00655A5E" w:rsidP="00655A5E">
      <w:pPr>
        <w:pStyle w:val="ListParagraph"/>
      </w:pPr>
      <w:r w:rsidRPr="00655A5E">
        <w:rPr>
          <w:b/>
          <w:bCs/>
        </w:rPr>
        <w:t>Note</w:t>
      </w:r>
      <w:r>
        <w:t xml:space="preserve">: </w:t>
      </w:r>
    </w:p>
    <w:p w14:paraId="1B54A109" w14:textId="77777777" w:rsidR="00655A5E" w:rsidRDefault="00655A5E" w:rsidP="00655A5E">
      <w:pPr>
        <w:pStyle w:val="ListParagraph"/>
        <w:numPr>
          <w:ilvl w:val="0"/>
          <w:numId w:val="8"/>
        </w:numPr>
      </w:pPr>
      <w:r>
        <w:t xml:space="preserve">Due to an accidental side effect of a fix, this approach does not work with </w:t>
      </w:r>
    </w:p>
    <w:p w14:paraId="13E83B3C" w14:textId="5AC419A1" w:rsidR="00655A5E" w:rsidRDefault="00655A5E" w:rsidP="00655A5E">
      <w:pPr>
        <w:pStyle w:val="ListParagraph"/>
        <w:numPr>
          <w:ilvl w:val="1"/>
          <w:numId w:val="8"/>
        </w:numPr>
      </w:pPr>
      <w:r>
        <w:t>JS API ver 3.21, 3.22 &amp; 3.23 or</w:t>
      </w:r>
    </w:p>
    <w:p w14:paraId="60E917E8" w14:textId="38F394CC" w:rsidR="00091416" w:rsidRDefault="00655A5E" w:rsidP="00655A5E">
      <w:pPr>
        <w:pStyle w:val="ListParagraph"/>
        <w:numPr>
          <w:ilvl w:val="1"/>
          <w:numId w:val="8"/>
        </w:numPr>
      </w:pPr>
      <w:r>
        <w:t xml:space="preserve">clients </w:t>
      </w:r>
      <w:r>
        <w:t>rely on them</w:t>
      </w:r>
      <w:r>
        <w:t xml:space="preserve"> such as Web Application Builder comes with ArcGIS Enterprise 10.6</w:t>
      </w:r>
    </w:p>
    <w:p w14:paraId="20F6FA27" w14:textId="50382239" w:rsidR="00655A5E" w:rsidRDefault="00655A5E" w:rsidP="00655A5E">
      <w:pPr>
        <w:pStyle w:val="ListParagraph"/>
        <w:numPr>
          <w:ilvl w:val="0"/>
          <w:numId w:val="8"/>
        </w:numPr>
      </w:pPr>
      <w:r>
        <w:t xml:space="preserve">In ver 3.24, JS API introduced </w:t>
      </w:r>
      <w:hyperlink r:id="rId8" w:anchor="forcefeatureattributes" w:history="1">
        <w:r w:rsidRPr="00D82496">
          <w:rPr>
            <w:rStyle w:val="Hyperlink"/>
          </w:rPr>
          <w:t>an option</w:t>
        </w:r>
      </w:hyperlink>
      <w:r>
        <w:t xml:space="preserve"> that allows users to choose whether attributes will be included or not in the request that goes to a print service</w:t>
      </w:r>
    </w:p>
    <w:p w14:paraId="2D9BE47F" w14:textId="22DED808" w:rsidR="00655A5E" w:rsidRDefault="00655A5E" w:rsidP="00655A5E">
      <w:pPr>
        <w:pStyle w:val="ListParagraph"/>
        <w:numPr>
          <w:ilvl w:val="0"/>
          <w:numId w:val="8"/>
        </w:numPr>
      </w:pPr>
      <w:r>
        <w:t>Web Application Builder that is released as part of ArcGIS Online June release exposes JS API’s new option in its Print Widget’s UI.</w:t>
      </w:r>
    </w:p>
    <w:p w14:paraId="5A128040" w14:textId="2A9130BC" w:rsidR="00655A5E" w:rsidRDefault="00655A5E" w:rsidP="00655A5E">
      <w:pPr>
        <w:pStyle w:val="ListParagraph"/>
        <w:ind w:left="2520"/>
      </w:pPr>
      <w:r>
        <w:rPr>
          <w:noProof/>
        </w:rPr>
        <w:drawing>
          <wp:inline distT="0" distB="0" distL="0" distR="0" wp14:anchorId="54215C5D" wp14:editId="43DB5BE6">
            <wp:extent cx="2293620" cy="1333500"/>
            <wp:effectExtent l="0" t="0" r="0" b="0"/>
            <wp:docPr id="3" name="Picture 3" descr="https://www.esri.com/arcgis-blog/wp-content/uploads/2016/06/WAB_PrintWidget_IncludeAttribute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esri.com/arcgis-blog/wp-content/uploads/2016/06/WAB_PrintWidget_IncludeAttributes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602" cy="1355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2F55C" w14:textId="2F901876" w:rsidR="00AE3A6C" w:rsidRDefault="00721F7E" w:rsidP="00721F7E">
      <w:pPr>
        <w:pStyle w:val="ListParagraph"/>
        <w:numPr>
          <w:ilvl w:val="0"/>
          <w:numId w:val="3"/>
        </w:numPr>
      </w:pPr>
      <w:r>
        <w:t>The web app needs to store features (that are selected because you click on to see popups or you use the query task) as graphics in an operational layer.</w:t>
      </w:r>
    </w:p>
    <w:p w14:paraId="3DAB8C0F" w14:textId="6987FFB2" w:rsidR="00721F7E" w:rsidRDefault="00721F7E" w:rsidP="00721F7E">
      <w:pPr>
        <w:pStyle w:val="ListParagraph"/>
        <w:numPr>
          <w:ilvl w:val="0"/>
          <w:numId w:val="3"/>
        </w:numPr>
      </w:pPr>
      <w:r>
        <w:t>Because selected features are stored in an operational layer, the Printing widget/task will include them in the JSON</w:t>
      </w:r>
      <w:r w:rsidR="00F408BE">
        <w:t xml:space="preserve">, when </w:t>
      </w:r>
      <w:hyperlink r:id="rId10" w:anchor="forcefeatureattributes" w:history="1">
        <w:r w:rsidR="00F408BE" w:rsidRPr="00F408BE">
          <w:rPr>
            <w:rStyle w:val="Hyperlink"/>
          </w:rPr>
          <w:t>forceFeatureAttributes</w:t>
        </w:r>
      </w:hyperlink>
      <w:r w:rsidR="00F408BE">
        <w:t xml:space="preserve"> is set to true,</w:t>
      </w:r>
      <w:r>
        <w:t xml:space="preserve"> that gets sent to the Printing Service</w:t>
      </w:r>
    </w:p>
    <w:p w14:paraId="7928F9C8" w14:textId="77777777" w:rsidR="00831E82" w:rsidRDefault="00721F7E" w:rsidP="00807410">
      <w:pPr>
        <w:pStyle w:val="ListParagraph"/>
        <w:numPr>
          <w:ilvl w:val="0"/>
          <w:numId w:val="3"/>
        </w:numPr>
      </w:pPr>
      <w:r>
        <w:t xml:space="preserve">The printing service, which </w:t>
      </w:r>
      <w:r>
        <w:rPr>
          <w:i/>
          <w:iCs/>
        </w:rPr>
        <w:t>in this case</w:t>
      </w:r>
      <w:r>
        <w:t xml:space="preserve"> an arcpy based service, is des</w:t>
      </w:r>
      <w:r w:rsidR="00807410">
        <w:t>igned to</w:t>
      </w:r>
      <w:r w:rsidR="00831E82">
        <w:t>:</w:t>
      </w:r>
    </w:p>
    <w:p w14:paraId="340361CC" w14:textId="77777777" w:rsidR="00831E82" w:rsidRDefault="00807410" w:rsidP="00831E82">
      <w:pPr>
        <w:pStyle w:val="ListParagraph"/>
        <w:numPr>
          <w:ilvl w:val="1"/>
          <w:numId w:val="3"/>
        </w:numPr>
      </w:pPr>
      <w:r>
        <w:t xml:space="preserve">read the json, </w:t>
      </w:r>
    </w:p>
    <w:p w14:paraId="00CB9792" w14:textId="77777777" w:rsidR="00831E82" w:rsidRDefault="00807410" w:rsidP="00831E82">
      <w:pPr>
        <w:pStyle w:val="ListParagraph"/>
        <w:numPr>
          <w:ilvl w:val="1"/>
          <w:numId w:val="3"/>
        </w:numPr>
      </w:pPr>
      <w:r>
        <w:t>find</w:t>
      </w:r>
      <w:r w:rsidR="00721F7E">
        <w:t xml:space="preserve"> all graphics layers (i.e. operationalLayer with ‘featureCollection’, no URLs) and </w:t>
      </w:r>
    </w:p>
    <w:p w14:paraId="1D8261F5" w14:textId="77777777" w:rsidR="00721F7E" w:rsidRDefault="00721F7E" w:rsidP="00831E82">
      <w:pPr>
        <w:pStyle w:val="ListParagraph"/>
        <w:numPr>
          <w:ilvl w:val="1"/>
          <w:numId w:val="3"/>
        </w:numPr>
      </w:pPr>
      <w:r>
        <w:t xml:space="preserve">add attributes for all features from </w:t>
      </w:r>
      <w:r w:rsidR="00831E82">
        <w:t>all layers o</w:t>
      </w:r>
      <w:r>
        <w:t>n a layout as text elements</w:t>
      </w:r>
      <w:r w:rsidR="00807410">
        <w:t>... finally, it</w:t>
      </w:r>
    </w:p>
    <w:p w14:paraId="2DF4A409" w14:textId="77777777" w:rsidR="00721F7E" w:rsidRDefault="00807410" w:rsidP="00831E82">
      <w:pPr>
        <w:pStyle w:val="ListParagraph"/>
        <w:numPr>
          <w:ilvl w:val="2"/>
          <w:numId w:val="3"/>
        </w:numPr>
      </w:pPr>
      <w:r>
        <w:t>e</w:t>
      </w:r>
      <w:r w:rsidR="00721F7E">
        <w:t>xport</w:t>
      </w:r>
      <w:r>
        <w:t>s</w:t>
      </w:r>
      <w:r w:rsidR="00721F7E">
        <w:t xml:space="preserve"> the map as a pdf</w:t>
      </w:r>
    </w:p>
    <w:p w14:paraId="1D45BCCF" w14:textId="77777777" w:rsidR="00721F7E" w:rsidRDefault="00807410" w:rsidP="00831E82">
      <w:pPr>
        <w:pStyle w:val="ListParagraph"/>
        <w:numPr>
          <w:ilvl w:val="2"/>
          <w:numId w:val="3"/>
        </w:numPr>
      </w:pPr>
      <w:r>
        <w:t xml:space="preserve">exports </w:t>
      </w:r>
      <w:r w:rsidR="00721F7E">
        <w:t>one or more layouts with text element into multiple pdf</w:t>
      </w:r>
      <w:r>
        <w:t xml:space="preserve"> files</w:t>
      </w:r>
    </w:p>
    <w:p w14:paraId="176910A1" w14:textId="1C2FD2AC" w:rsidR="00721F7E" w:rsidRDefault="00721F7E" w:rsidP="00831E82">
      <w:pPr>
        <w:pStyle w:val="ListParagraph"/>
        <w:numPr>
          <w:ilvl w:val="2"/>
          <w:numId w:val="3"/>
        </w:numPr>
      </w:pPr>
      <w:r>
        <w:t>combines them</w:t>
      </w:r>
      <w:r w:rsidR="00807410">
        <w:t xml:space="preserve"> all</w:t>
      </w:r>
      <w:r>
        <w:t xml:space="preserve"> and returns </w:t>
      </w:r>
      <w:r w:rsidR="00807410">
        <w:t>a</w:t>
      </w:r>
      <w:r>
        <w:t xml:space="preserve"> </w:t>
      </w:r>
      <w:r w:rsidR="00807410">
        <w:t xml:space="preserve">single </w:t>
      </w:r>
      <w:r>
        <w:t>mult-page pdf to the client</w:t>
      </w:r>
    </w:p>
    <w:p w14:paraId="1D39F44C" w14:textId="77777777" w:rsidR="00655A5E" w:rsidRDefault="00655A5E" w:rsidP="00655A5E">
      <w:pPr>
        <w:pStyle w:val="ListParagraph"/>
        <w:ind w:left="360"/>
      </w:pPr>
    </w:p>
    <w:p w14:paraId="71B1C096" w14:textId="5E8AD553" w:rsidR="00655A5E" w:rsidRDefault="007C456D" w:rsidP="00655A5E">
      <w:pPr>
        <w:pStyle w:val="ListParagraph"/>
        <w:numPr>
          <w:ilvl w:val="0"/>
          <w:numId w:val="7"/>
        </w:numPr>
      </w:pPr>
      <w:r w:rsidRPr="007C456D">
        <w:rPr>
          <w:rStyle w:val="Heading3Char"/>
        </w:rPr>
        <w:t>Use selection on a feature layer:</w:t>
      </w:r>
      <w:r w:rsidR="00655A5E">
        <w:br/>
      </w:r>
      <w:r w:rsidR="00655A5E" w:rsidRPr="00D82496">
        <w:rPr>
          <w:i/>
          <w:iCs/>
          <w:color w:val="8EAADB" w:themeColor="accent5" w:themeTint="99"/>
        </w:rPr>
        <w:t>This only works with feature layer and not applicable to mapImage layer</w:t>
      </w:r>
      <w:r w:rsidR="00655A5E" w:rsidRPr="00655A5E">
        <w:rPr>
          <w:i/>
          <w:iCs/>
        </w:rPr>
        <w:t>.</w:t>
      </w:r>
    </w:p>
    <w:p w14:paraId="378A1B98" w14:textId="5BA3FACD" w:rsidR="007C456D" w:rsidRDefault="007C456D" w:rsidP="007C456D">
      <w:pPr>
        <w:pStyle w:val="ListParagraph"/>
        <w:numPr>
          <w:ilvl w:val="0"/>
          <w:numId w:val="10"/>
        </w:numPr>
      </w:pPr>
      <w:r>
        <w:t xml:space="preserve">You can call </w:t>
      </w:r>
      <w:hyperlink r:id="rId11" w:history="1">
        <w:r w:rsidRPr="00D82496">
          <w:rPr>
            <w:rStyle w:val="Hyperlink"/>
          </w:rPr>
          <w:t>selectFeture()</w:t>
        </w:r>
      </w:hyperlink>
      <w:r>
        <w:t xml:space="preserve"> or use widgets like Web Application Builder’s Select widget, to select features off that layer.</w:t>
      </w:r>
    </w:p>
    <w:p w14:paraId="762B4936" w14:textId="0C1789E1" w:rsidR="000A6F3D" w:rsidRDefault="000A6F3D" w:rsidP="000A6F3D">
      <w:pPr>
        <w:pStyle w:val="ListParagraph"/>
        <w:numPr>
          <w:ilvl w:val="0"/>
          <w:numId w:val="10"/>
        </w:numPr>
      </w:pPr>
      <w:r>
        <w:lastRenderedPageBreak/>
        <w:t xml:space="preserve">Since the selection set is maintained with the feature layer, </w:t>
      </w:r>
      <w:r w:rsidR="007C456D">
        <w:t>the Printing widget/task will</w:t>
      </w:r>
      <w:r>
        <w:t xml:space="preserve"> object ids of those selected features </w:t>
      </w:r>
      <w:r w:rsidR="007C456D">
        <w:t xml:space="preserve">in the </w:t>
      </w:r>
      <w:r>
        <w:t>request</w:t>
      </w:r>
      <w:r w:rsidR="007C456D">
        <w:t xml:space="preserve"> that gets sent to the Printing Service</w:t>
      </w:r>
      <w:r>
        <w:t>.</w:t>
      </w:r>
    </w:p>
    <w:p w14:paraId="181ACA89" w14:textId="2B35CF9F" w:rsidR="000A6F3D" w:rsidRDefault="000A6F3D" w:rsidP="000A6F3D">
      <w:pPr>
        <w:pStyle w:val="ListParagraph"/>
        <w:ind w:left="2070" w:hanging="630"/>
      </w:pPr>
      <w:r w:rsidRPr="000A6F3D">
        <w:rPr>
          <w:b/>
          <w:bCs/>
        </w:rPr>
        <w:t>Note</w:t>
      </w:r>
      <w:r>
        <w:t>: with this approach, attributes will be included in the request unlike the first approach. As a result, forceFeatureAttributes has no impact on this.</w:t>
      </w:r>
    </w:p>
    <w:p w14:paraId="75EBD0A3" w14:textId="77777777" w:rsidR="007C456D" w:rsidRDefault="007C456D" w:rsidP="007C456D">
      <w:pPr>
        <w:pStyle w:val="ListParagraph"/>
        <w:numPr>
          <w:ilvl w:val="0"/>
          <w:numId w:val="10"/>
        </w:numPr>
      </w:pPr>
      <w:r>
        <w:t xml:space="preserve">The printing service, which </w:t>
      </w:r>
      <w:r>
        <w:rPr>
          <w:i/>
          <w:iCs/>
        </w:rPr>
        <w:t>in this case</w:t>
      </w:r>
      <w:r>
        <w:t xml:space="preserve"> an arcpy based service, is designed to:</w:t>
      </w:r>
    </w:p>
    <w:p w14:paraId="72AFF8C5" w14:textId="77777777" w:rsidR="007C456D" w:rsidRDefault="007C456D" w:rsidP="007C456D">
      <w:pPr>
        <w:pStyle w:val="ListParagraph"/>
        <w:numPr>
          <w:ilvl w:val="1"/>
          <w:numId w:val="10"/>
        </w:numPr>
      </w:pPr>
      <w:r>
        <w:t xml:space="preserve">read the json, </w:t>
      </w:r>
    </w:p>
    <w:p w14:paraId="63E78BA2" w14:textId="0A8BD197" w:rsidR="007C456D" w:rsidRDefault="007C456D" w:rsidP="007C456D">
      <w:pPr>
        <w:pStyle w:val="ListParagraph"/>
        <w:numPr>
          <w:ilvl w:val="1"/>
          <w:numId w:val="10"/>
        </w:numPr>
      </w:pPr>
      <w:r>
        <w:t xml:space="preserve">find </w:t>
      </w:r>
      <w:r w:rsidR="000A6F3D">
        <w:t>selected features object ids</w:t>
      </w:r>
    </w:p>
    <w:p w14:paraId="30F44275" w14:textId="299836D2" w:rsidR="000A6F3D" w:rsidRDefault="000A6F3D" w:rsidP="000A6F3D">
      <w:pPr>
        <w:pStyle w:val="ListParagraph"/>
        <w:numPr>
          <w:ilvl w:val="2"/>
          <w:numId w:val="10"/>
        </w:numPr>
      </w:pPr>
      <w:r>
        <w:t>use those ids to retrieve attributes by submitting a query request to the layer’s source map or feature service</w:t>
      </w:r>
    </w:p>
    <w:p w14:paraId="44E4BF9C" w14:textId="5C9BE2FE" w:rsidR="007C456D" w:rsidRDefault="007C456D" w:rsidP="007C456D">
      <w:pPr>
        <w:pStyle w:val="ListParagraph"/>
        <w:numPr>
          <w:ilvl w:val="1"/>
          <w:numId w:val="10"/>
        </w:numPr>
      </w:pPr>
      <w:r>
        <w:t>add attributes on a layout as text elements... finally, it</w:t>
      </w:r>
    </w:p>
    <w:p w14:paraId="1697A3E2" w14:textId="77777777" w:rsidR="007C456D" w:rsidRDefault="007C456D" w:rsidP="007C456D">
      <w:pPr>
        <w:pStyle w:val="ListParagraph"/>
        <w:numPr>
          <w:ilvl w:val="2"/>
          <w:numId w:val="10"/>
        </w:numPr>
      </w:pPr>
      <w:r>
        <w:t>exports the map as a pdf</w:t>
      </w:r>
    </w:p>
    <w:p w14:paraId="5276D145" w14:textId="77777777" w:rsidR="007C456D" w:rsidRDefault="007C456D" w:rsidP="007C456D">
      <w:pPr>
        <w:pStyle w:val="ListParagraph"/>
        <w:numPr>
          <w:ilvl w:val="2"/>
          <w:numId w:val="10"/>
        </w:numPr>
      </w:pPr>
      <w:r>
        <w:t>exports one or more layouts with text element into multiple pdf files</w:t>
      </w:r>
    </w:p>
    <w:p w14:paraId="33471870" w14:textId="77777777" w:rsidR="007C456D" w:rsidRDefault="007C456D" w:rsidP="007C456D">
      <w:pPr>
        <w:pStyle w:val="ListParagraph"/>
        <w:numPr>
          <w:ilvl w:val="2"/>
          <w:numId w:val="10"/>
        </w:numPr>
      </w:pPr>
      <w:r>
        <w:t>combines them all and returns a single mult-page pdf to the client</w:t>
      </w:r>
    </w:p>
    <w:p w14:paraId="4CAC3B41" w14:textId="77777777" w:rsidR="00655A5E" w:rsidRDefault="00655A5E" w:rsidP="00655A5E">
      <w:pPr>
        <w:pStyle w:val="ListParagraph"/>
        <w:ind w:left="360"/>
      </w:pPr>
    </w:p>
    <w:p w14:paraId="34AFADE5" w14:textId="77777777" w:rsidR="00721F7E" w:rsidRDefault="00721F7E" w:rsidP="00721F7E"/>
    <w:p w14:paraId="52AEEB44" w14:textId="77777777" w:rsidR="00721F7E" w:rsidRDefault="00721F7E" w:rsidP="00721F7E">
      <w:pPr>
        <w:pStyle w:val="Heading1"/>
      </w:pPr>
      <w:r>
        <w:t>How to create layout templates to show popups?</w:t>
      </w:r>
    </w:p>
    <w:p w14:paraId="1B847353" w14:textId="77777777" w:rsidR="00721F7E" w:rsidRDefault="00721F7E" w:rsidP="00AD01E1">
      <w:r>
        <w:t xml:space="preserve">In this case, an additional layout template (.mxd) </w:t>
      </w:r>
      <w:r w:rsidR="003B343E">
        <w:t>needs to be created</w:t>
      </w:r>
      <w:r>
        <w:t xml:space="preserve"> </w:t>
      </w:r>
      <w:r w:rsidR="00AD01E1">
        <w:t>(</w:t>
      </w:r>
      <w:r w:rsidR="00AD01E1">
        <w:rPr>
          <w:i/>
          <w:iCs/>
        </w:rPr>
        <w:t>that is the Popups.mxd you will find in this folder</w:t>
      </w:r>
      <w:r w:rsidR="00AD01E1">
        <w:t>)</w:t>
      </w:r>
      <w:r>
        <w:t>. This template layout is not exposed to the end client via the printing service... it is inter</w:t>
      </w:r>
      <w:r w:rsidR="0021399E">
        <w:t>nal to the printing service.</w:t>
      </w:r>
    </w:p>
    <w:p w14:paraId="4348EA41" w14:textId="77777777" w:rsidR="008554C3" w:rsidRPr="00721F7E" w:rsidRDefault="008554C3" w:rsidP="00AD01E1">
      <w:r>
        <w:t>Here are the steps used to create Popups.mxd:</w:t>
      </w:r>
    </w:p>
    <w:p w14:paraId="5F4F94CE" w14:textId="77777777" w:rsidR="00721F7E" w:rsidRDefault="0021399E" w:rsidP="00721F7E">
      <w:pPr>
        <w:pStyle w:val="ListParagraph"/>
        <w:numPr>
          <w:ilvl w:val="0"/>
          <w:numId w:val="4"/>
        </w:numPr>
      </w:pPr>
      <w:r>
        <w:t>Create a new document in ArcMap</w:t>
      </w:r>
    </w:p>
    <w:p w14:paraId="0B0C90D6" w14:textId="77777777" w:rsidR="0021399E" w:rsidRDefault="0021399E" w:rsidP="00721F7E">
      <w:pPr>
        <w:pStyle w:val="ListParagraph"/>
        <w:numPr>
          <w:ilvl w:val="0"/>
          <w:numId w:val="4"/>
        </w:numPr>
      </w:pPr>
      <w:r>
        <w:t>Switch to the ‘Layout’ mode</w:t>
      </w:r>
    </w:p>
    <w:p w14:paraId="7C1D07BA" w14:textId="290FBC74" w:rsidR="0021399E" w:rsidRDefault="00AD01E1" w:rsidP="0021399E">
      <w:pPr>
        <w:pStyle w:val="ListParagraph"/>
        <w:numPr>
          <w:ilvl w:val="0"/>
          <w:numId w:val="4"/>
        </w:numPr>
      </w:pPr>
      <w:r>
        <w:t>Move</w:t>
      </w:r>
      <w:r w:rsidR="0021399E">
        <w:t xml:space="preserve"> the ‘Data frame’ element outside of the page outline</w:t>
      </w:r>
      <w:r w:rsidR="0021399E">
        <w:br/>
      </w:r>
      <w:r w:rsidR="0021399E">
        <w:rPr>
          <w:noProof/>
          <w:lang w:eastAsia="en-US" w:bidi="bn-BD"/>
        </w:rPr>
        <w:drawing>
          <wp:inline distT="0" distB="0" distL="0" distR="0" wp14:anchorId="20982013" wp14:editId="07134AF4">
            <wp:extent cx="2482736" cy="2673350"/>
            <wp:effectExtent l="19050" t="19050" r="13335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2539" cy="268390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BBD69B5" w14:textId="77777777" w:rsidR="006E493A" w:rsidRDefault="006E493A" w:rsidP="006E493A">
      <w:pPr>
        <w:pStyle w:val="ListParagraph"/>
      </w:pPr>
    </w:p>
    <w:p w14:paraId="00BE6E4C" w14:textId="77777777" w:rsidR="0021399E" w:rsidRDefault="00E26EBA" w:rsidP="00AD01E1">
      <w:pPr>
        <w:pStyle w:val="ListParagraph"/>
        <w:numPr>
          <w:ilvl w:val="0"/>
          <w:numId w:val="4"/>
        </w:numPr>
      </w:pPr>
      <w:r>
        <w:t xml:space="preserve">Add </w:t>
      </w:r>
      <w:r w:rsidR="00AD01E1">
        <w:t>few</w:t>
      </w:r>
      <w:r>
        <w:t xml:space="preserve"> elements on the layout</w:t>
      </w:r>
    </w:p>
    <w:p w14:paraId="249A19AD" w14:textId="77777777" w:rsidR="00E26EBA" w:rsidRDefault="00E26EBA" w:rsidP="00E26EBA">
      <w:pPr>
        <w:pStyle w:val="ListParagraph"/>
        <w:numPr>
          <w:ilvl w:val="1"/>
          <w:numId w:val="4"/>
        </w:numPr>
      </w:pPr>
      <w:r>
        <w:t>3 text elements</w:t>
      </w:r>
    </w:p>
    <w:p w14:paraId="46D7C0F0" w14:textId="77777777" w:rsidR="00E26EBA" w:rsidRDefault="00E26EBA" w:rsidP="00E26EBA">
      <w:pPr>
        <w:pStyle w:val="ListParagraph"/>
        <w:numPr>
          <w:ilvl w:val="1"/>
          <w:numId w:val="4"/>
        </w:numPr>
      </w:pPr>
      <w:r>
        <w:lastRenderedPageBreak/>
        <w:t>2 line elements</w:t>
      </w:r>
    </w:p>
    <w:p w14:paraId="5E119A47" w14:textId="77777777" w:rsidR="00E26EBA" w:rsidRDefault="00E26EBA" w:rsidP="00E26EBA">
      <w:pPr>
        <w:pStyle w:val="ListParagraph"/>
        <w:numPr>
          <w:ilvl w:val="0"/>
          <w:numId w:val="4"/>
        </w:numPr>
      </w:pPr>
      <w:r>
        <w:t>Move them on top of the page (</w:t>
      </w:r>
      <w:r w:rsidR="008554C3">
        <w:rPr>
          <w:i/>
          <w:iCs/>
        </w:rPr>
        <w:t xml:space="preserve">outside of the page area </w:t>
      </w:r>
      <w:r>
        <w:rPr>
          <w:i/>
          <w:iCs/>
        </w:rPr>
        <w:t>as you see in the above screen shot</w:t>
      </w:r>
      <w:r>
        <w:t>)</w:t>
      </w:r>
    </w:p>
    <w:p w14:paraId="64588B47" w14:textId="77777777" w:rsidR="00E26EBA" w:rsidRDefault="00E26EBA" w:rsidP="00E26EBA">
      <w:pPr>
        <w:pStyle w:val="ListParagraph"/>
        <w:numPr>
          <w:ilvl w:val="0"/>
          <w:numId w:val="4"/>
        </w:numPr>
      </w:pPr>
      <w:r>
        <w:t>For text element</w:t>
      </w:r>
      <w:r w:rsidR="00AD01E1">
        <w:t>s</w:t>
      </w:r>
      <w:r>
        <w:t>, change their font size, style, name etc.</w:t>
      </w:r>
    </w:p>
    <w:p w14:paraId="33E41BCE" w14:textId="77777777" w:rsidR="00E26EBA" w:rsidRDefault="00E26EBA" w:rsidP="00E26EBA">
      <w:pPr>
        <w:pStyle w:val="ListParagraph"/>
        <w:numPr>
          <w:ilvl w:val="0"/>
          <w:numId w:val="4"/>
        </w:numPr>
      </w:pPr>
      <w:r>
        <w:t>For line elements, change their width, color, style etc.</w:t>
      </w:r>
    </w:p>
    <w:p w14:paraId="510B6EB9" w14:textId="77777777" w:rsidR="00E26EBA" w:rsidRDefault="00E26EBA" w:rsidP="00E26EBA">
      <w:pPr>
        <w:pStyle w:val="ListParagraph"/>
        <w:numPr>
          <w:ilvl w:val="0"/>
          <w:numId w:val="4"/>
        </w:numPr>
      </w:pPr>
      <w:r>
        <w:t>Make sure those elements are ‘positioned correctly in x-axis (horizontally)’</w:t>
      </w:r>
    </w:p>
    <w:p w14:paraId="3EA39496" w14:textId="77777777" w:rsidR="00E26EBA" w:rsidRDefault="00E26EBA" w:rsidP="00E26EBA">
      <w:pPr>
        <w:pStyle w:val="ListParagraph"/>
        <w:numPr>
          <w:ilvl w:val="1"/>
          <w:numId w:val="4"/>
        </w:numPr>
      </w:pPr>
      <w:r>
        <w:t>The script duplicates them and move them vertically; therefore it is important that you position them correctly in the x-axis (horizontally)</w:t>
      </w:r>
      <w:r w:rsidR="00E43B84">
        <w:br/>
      </w:r>
      <w:r w:rsidR="00E43B84">
        <w:rPr>
          <w:noProof/>
          <w:lang w:eastAsia="en-US" w:bidi="bn-BD"/>
        </w:rPr>
        <w:drawing>
          <wp:inline distT="0" distB="0" distL="0" distR="0" wp14:anchorId="0A2F2226" wp14:editId="4D3DC56D">
            <wp:extent cx="2619168" cy="1235710"/>
            <wp:effectExtent l="19050" t="19050" r="10160" b="215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0722" cy="124116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4880F1E" w14:textId="77777777" w:rsidR="00E43B84" w:rsidRDefault="00FA414C" w:rsidP="00E43B84">
      <w:pPr>
        <w:pStyle w:val="ListParagraph"/>
        <w:numPr>
          <w:ilvl w:val="0"/>
          <w:numId w:val="4"/>
        </w:numPr>
      </w:pPr>
      <w:r>
        <w:t>Open each elements (both text and line) ‘Properties’ page</w:t>
      </w:r>
    </w:p>
    <w:p w14:paraId="12B8B676" w14:textId="77777777" w:rsidR="00FA414C" w:rsidRDefault="00FA414C" w:rsidP="00FA414C">
      <w:pPr>
        <w:pStyle w:val="ListParagraph"/>
        <w:numPr>
          <w:ilvl w:val="1"/>
          <w:numId w:val="4"/>
        </w:numPr>
      </w:pPr>
      <w:r>
        <w:t>Switch to ‘Size and Position’ tab</w:t>
      </w:r>
    </w:p>
    <w:p w14:paraId="533C880F" w14:textId="77777777" w:rsidR="00FA414C" w:rsidRDefault="00FA414C" w:rsidP="00FA414C">
      <w:pPr>
        <w:pStyle w:val="ListParagraph"/>
        <w:numPr>
          <w:ilvl w:val="1"/>
          <w:numId w:val="4"/>
        </w:numPr>
      </w:pPr>
      <w:r>
        <w:t>and provide ‘Element Name’s</w:t>
      </w:r>
    </w:p>
    <w:p w14:paraId="543C9452" w14:textId="77777777" w:rsidR="00FA414C" w:rsidRDefault="00FA414C" w:rsidP="00FA414C">
      <w:pPr>
        <w:pStyle w:val="ListParagraph"/>
        <w:numPr>
          <w:ilvl w:val="2"/>
          <w:numId w:val="4"/>
        </w:numPr>
      </w:pPr>
      <w:r>
        <w:t>Names of line elements:</w:t>
      </w:r>
    </w:p>
    <w:p w14:paraId="3312E4B5" w14:textId="77777777" w:rsidR="00FA414C" w:rsidRDefault="00FA414C" w:rsidP="00FA414C">
      <w:pPr>
        <w:pStyle w:val="ListParagraph"/>
        <w:numPr>
          <w:ilvl w:val="3"/>
          <w:numId w:val="4"/>
        </w:numPr>
      </w:pPr>
      <w:r>
        <w:t>line_sep</w:t>
      </w:r>
    </w:p>
    <w:p w14:paraId="76DCC233" w14:textId="77777777" w:rsidR="00FA414C" w:rsidRDefault="00FA414C" w:rsidP="00FA414C">
      <w:pPr>
        <w:pStyle w:val="ListParagraph"/>
        <w:numPr>
          <w:ilvl w:val="3"/>
          <w:numId w:val="4"/>
        </w:numPr>
      </w:pPr>
      <w:r>
        <w:t>line_sep_feat</w:t>
      </w:r>
    </w:p>
    <w:p w14:paraId="0E13258D" w14:textId="77777777" w:rsidR="00FA414C" w:rsidRDefault="00FA414C" w:rsidP="00FA414C">
      <w:pPr>
        <w:pStyle w:val="ListParagraph"/>
        <w:numPr>
          <w:ilvl w:val="2"/>
          <w:numId w:val="4"/>
        </w:numPr>
      </w:pPr>
      <w:r>
        <w:t>Names for text elements:</w:t>
      </w:r>
    </w:p>
    <w:p w14:paraId="0F9451FD" w14:textId="77777777" w:rsidR="00FA414C" w:rsidRDefault="00FA414C" w:rsidP="00FA414C">
      <w:pPr>
        <w:pStyle w:val="ListParagraph"/>
        <w:numPr>
          <w:ilvl w:val="3"/>
          <w:numId w:val="4"/>
        </w:numPr>
      </w:pPr>
      <w:r w:rsidRPr="00FA414C">
        <w:t>layer_name</w:t>
      </w:r>
    </w:p>
    <w:p w14:paraId="481A207D" w14:textId="77777777" w:rsidR="00FA414C" w:rsidRDefault="00FA414C" w:rsidP="00FA414C">
      <w:pPr>
        <w:pStyle w:val="ListParagraph"/>
        <w:numPr>
          <w:ilvl w:val="3"/>
          <w:numId w:val="4"/>
        </w:numPr>
      </w:pPr>
      <w:r w:rsidRPr="00FA414C">
        <w:t>field_name</w:t>
      </w:r>
    </w:p>
    <w:p w14:paraId="2D5D437D" w14:textId="77777777" w:rsidR="00FA414C" w:rsidRDefault="00FA414C" w:rsidP="00FA414C">
      <w:pPr>
        <w:pStyle w:val="ListParagraph"/>
        <w:numPr>
          <w:ilvl w:val="3"/>
          <w:numId w:val="4"/>
        </w:numPr>
      </w:pPr>
      <w:r w:rsidRPr="00FA414C">
        <w:t>field_value</w:t>
      </w:r>
    </w:p>
    <w:p w14:paraId="6DF2D159" w14:textId="77777777" w:rsidR="00FA414C" w:rsidRDefault="00FA414C" w:rsidP="00FA414C">
      <w:pPr>
        <w:pStyle w:val="ListParagraph"/>
        <w:ind w:left="2160"/>
      </w:pPr>
      <w:r>
        <w:rPr>
          <w:noProof/>
          <w:lang w:eastAsia="en-US" w:bidi="bn-BD"/>
        </w:rPr>
        <w:drawing>
          <wp:inline distT="0" distB="0" distL="0" distR="0" wp14:anchorId="55CBB439" wp14:editId="02CDCF72">
            <wp:extent cx="4545110" cy="1073150"/>
            <wp:effectExtent l="19050" t="19050" r="27305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1997" cy="108422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756335A" w14:textId="77777777" w:rsidR="0011413A" w:rsidRDefault="0011413A" w:rsidP="0011413A">
      <w:pPr>
        <w:pStyle w:val="ListParagraph"/>
        <w:ind w:left="2160"/>
      </w:pPr>
      <w:r w:rsidRPr="0011413A">
        <w:rPr>
          <w:u w:val="single"/>
        </w:rPr>
        <w:t>Note</w:t>
      </w:r>
      <w:r>
        <w:t>: values for these text elements could be anything... they get modified by the script anyways.</w:t>
      </w:r>
    </w:p>
    <w:p w14:paraId="60FCCC73" w14:textId="61E7962C" w:rsidR="00807410" w:rsidRDefault="00807410" w:rsidP="00807410"/>
    <w:p w14:paraId="0C79015C" w14:textId="1935E511" w:rsidR="006E493A" w:rsidRDefault="006E493A" w:rsidP="00807410"/>
    <w:p w14:paraId="43A16AF5" w14:textId="2291122C" w:rsidR="006E493A" w:rsidRDefault="006E493A" w:rsidP="00807410"/>
    <w:p w14:paraId="3272DB4E" w14:textId="7B541773" w:rsidR="006E493A" w:rsidRDefault="006E493A" w:rsidP="00807410"/>
    <w:p w14:paraId="641487FE" w14:textId="77777777" w:rsidR="006E493A" w:rsidRDefault="006E493A" w:rsidP="00807410"/>
    <w:p w14:paraId="5D3C3FED" w14:textId="77777777" w:rsidR="00AE3A6C" w:rsidRDefault="002F16EB" w:rsidP="00AE3A6C">
      <w:pPr>
        <w:pStyle w:val="Heading1"/>
      </w:pPr>
      <w:r>
        <w:t>Steps to create an arcpy script based printing service</w:t>
      </w:r>
      <w:r w:rsidR="00AE3A6C">
        <w:t>?</w:t>
      </w:r>
    </w:p>
    <w:p w14:paraId="6B6D535E" w14:textId="77777777" w:rsidR="00AD01E1" w:rsidRPr="00AD01E1" w:rsidRDefault="00AD01E1" w:rsidP="00AD01E1">
      <w:r>
        <w:t>The script tool is already created for you in the same folder with this readme.doc and it is inside ‘ArcPyPrinting.tbx’ file.</w:t>
      </w:r>
    </w:p>
    <w:p w14:paraId="5C24290B" w14:textId="77777777" w:rsidR="00AE3A6C" w:rsidRDefault="00AE3A6C" w:rsidP="00AE3A6C">
      <w:pPr>
        <w:pStyle w:val="ListParagraph"/>
        <w:numPr>
          <w:ilvl w:val="0"/>
          <w:numId w:val="1"/>
        </w:numPr>
      </w:pPr>
      <w:r>
        <w:lastRenderedPageBreak/>
        <w:t>Create a python script tool in Desktop referring to the .py file</w:t>
      </w:r>
      <w:r>
        <w:br/>
      </w:r>
      <w:r>
        <w:rPr>
          <w:noProof/>
          <w:lang w:eastAsia="en-US" w:bidi="bn-BD"/>
        </w:rPr>
        <w:drawing>
          <wp:inline distT="0" distB="0" distL="0" distR="0" wp14:anchorId="2C9BE8A2" wp14:editId="74386CBC">
            <wp:extent cx="1878724" cy="1397000"/>
            <wp:effectExtent l="19050" t="19050" r="2667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3973" cy="14157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2477A69" w14:textId="77777777" w:rsidR="00AE3A6C" w:rsidRDefault="00AE3A6C" w:rsidP="00AE3A6C">
      <w:pPr>
        <w:pStyle w:val="ListParagraph"/>
        <w:numPr>
          <w:ilvl w:val="0"/>
          <w:numId w:val="1"/>
        </w:numPr>
      </w:pPr>
      <w:r>
        <w:t>Add the following two parameters set to the script tool.</w:t>
      </w:r>
      <w:r>
        <w:br/>
      </w:r>
      <w:r w:rsidRPr="00AE3A6C">
        <w:t>Web_Map_as_JSON</w:t>
      </w:r>
      <w:r>
        <w:t xml:space="preserve">  </w:t>
      </w:r>
      <w:r>
        <w:tab/>
        <w:t>(type: string, direction: INPUT)</w:t>
      </w:r>
    </w:p>
    <w:p w14:paraId="3B30122B" w14:textId="458F5804" w:rsidR="00AE3A6C" w:rsidRDefault="00AE3A6C" w:rsidP="00AE3A6C">
      <w:pPr>
        <w:pStyle w:val="ListParagraph"/>
      </w:pPr>
      <w:r w:rsidRPr="00AE3A6C">
        <w:t>Output_File</w:t>
      </w:r>
      <w:r>
        <w:tab/>
      </w:r>
      <w:r>
        <w:tab/>
        <w:t>(type: FILE, direction: OUTPUT)</w:t>
      </w:r>
      <w:r>
        <w:br/>
      </w:r>
      <w:r>
        <w:rPr>
          <w:noProof/>
          <w:lang w:eastAsia="en-US" w:bidi="bn-BD"/>
        </w:rPr>
        <w:drawing>
          <wp:inline distT="0" distB="0" distL="0" distR="0" wp14:anchorId="33B06FFE" wp14:editId="12C53B51">
            <wp:extent cx="1493394" cy="2190750"/>
            <wp:effectExtent l="19050" t="19050" r="1206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17481" cy="22260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302059">
        <w:br/>
      </w:r>
      <w:r w:rsidR="00302059" w:rsidRPr="00E77D3C">
        <w:rPr>
          <w:i/>
          <w:iCs/>
          <w:color w:val="2F5496" w:themeColor="accent5" w:themeShade="BF"/>
        </w:rPr>
        <w:t xml:space="preserve">please see a note in the </w:t>
      </w:r>
      <w:r w:rsidR="00CC1A37">
        <w:rPr>
          <w:i/>
          <w:iCs/>
          <w:color w:val="2F5496" w:themeColor="accent5" w:themeShade="BF"/>
        </w:rPr>
        <w:t>Appendix</w:t>
      </w:r>
      <w:r w:rsidR="00302059" w:rsidRPr="00E77D3C">
        <w:rPr>
          <w:i/>
          <w:iCs/>
          <w:color w:val="2F5496" w:themeColor="accent5" w:themeShade="BF"/>
        </w:rPr>
        <w:t>.</w:t>
      </w:r>
    </w:p>
    <w:p w14:paraId="3E35D78F" w14:textId="77777777" w:rsidR="00694B88" w:rsidRDefault="00AE3A6C" w:rsidP="00C408A8">
      <w:pPr>
        <w:pStyle w:val="ListParagraph"/>
        <w:numPr>
          <w:ilvl w:val="0"/>
          <w:numId w:val="1"/>
        </w:numPr>
      </w:pPr>
      <w:r>
        <w:t xml:space="preserve">Execute the script tool by </w:t>
      </w:r>
    </w:p>
    <w:p w14:paraId="329B5DEB" w14:textId="77777777" w:rsidR="00694B88" w:rsidRDefault="00AE3A6C" w:rsidP="00694B88">
      <w:pPr>
        <w:pStyle w:val="ListParagraph"/>
        <w:numPr>
          <w:ilvl w:val="1"/>
          <w:numId w:val="1"/>
        </w:numPr>
      </w:pPr>
      <w:r>
        <w:t>passing a space i.e. ' ' to ‘Web_Map_as_JSON’ parameter</w:t>
      </w:r>
      <w:r w:rsidR="00694B88">
        <w:t xml:space="preserve"> and </w:t>
      </w:r>
    </w:p>
    <w:p w14:paraId="0D6ED977" w14:textId="77777777" w:rsidR="00AE3A6C" w:rsidRDefault="00694B88" w:rsidP="00694B88">
      <w:pPr>
        <w:pStyle w:val="ListParagraph"/>
        <w:numPr>
          <w:ilvl w:val="1"/>
          <w:numId w:val="1"/>
        </w:numPr>
      </w:pPr>
      <w:r>
        <w:t>choosing an output file name</w:t>
      </w:r>
    </w:p>
    <w:p w14:paraId="70995C94" w14:textId="77777777" w:rsidR="00694B88" w:rsidRDefault="00694B88" w:rsidP="00694B88">
      <w:pPr>
        <w:pStyle w:val="ListParagraph"/>
        <w:numPr>
          <w:ilvl w:val="0"/>
          <w:numId w:val="1"/>
        </w:numPr>
      </w:pPr>
      <w:r>
        <w:t>From ‘Geoprocessing Result’ window (Menu: Geoprocessing &gt;&gt; Results), right-click on the result and start the publishing process.</w:t>
      </w:r>
    </w:p>
    <w:p w14:paraId="46819C5E" w14:textId="77777777" w:rsidR="00694B88" w:rsidRDefault="00694B88" w:rsidP="00694B88">
      <w:pPr>
        <w:pStyle w:val="ListParagraph"/>
        <w:numPr>
          <w:ilvl w:val="0"/>
          <w:numId w:val="1"/>
        </w:numPr>
      </w:pPr>
      <w:r>
        <w:t>Publish it as a ‘synchronozied’ gp service</w:t>
      </w:r>
    </w:p>
    <w:p w14:paraId="75588CB3" w14:textId="77777777" w:rsidR="00AE3A6C" w:rsidRDefault="00AE3A6C" w:rsidP="00AE3A6C">
      <w:r w:rsidRPr="00AE3A6C">
        <w:rPr>
          <w:u w:val="single"/>
        </w:rPr>
        <w:t>Note</w:t>
      </w:r>
      <w:r>
        <w:t>:</w:t>
      </w:r>
      <w:r w:rsidR="00C408A8">
        <w:t xml:space="preserve"> for</w:t>
      </w:r>
      <w:r>
        <w:t xml:space="preserve"> more information and step by step instructions on creating python based printing service, read the help and check out tutorials link from </w:t>
      </w:r>
      <w:hyperlink r:id="rId17" w:history="1">
        <w:r w:rsidRPr="00C6043D">
          <w:rPr>
            <w:rStyle w:val="Hyperlink"/>
          </w:rPr>
          <w:t>http://server.arcgis.com/en/server/latest/create-web-apps/windows/advanced-printing-for-web-maps.htm</w:t>
        </w:r>
      </w:hyperlink>
    </w:p>
    <w:p w14:paraId="611AA4F6" w14:textId="02B206CD" w:rsidR="00AE3A6C" w:rsidRDefault="00AE3A6C" w:rsidP="00AE3A6C"/>
    <w:p w14:paraId="02BB8CB1" w14:textId="77777777" w:rsidR="006E493A" w:rsidRDefault="006E493A" w:rsidP="00AE3A6C"/>
    <w:p w14:paraId="56376DF9" w14:textId="77777777" w:rsidR="002F16EB" w:rsidRDefault="002F16EB" w:rsidP="002F16EB">
      <w:pPr>
        <w:pStyle w:val="Heading1"/>
      </w:pPr>
      <w:r>
        <w:t>How to use that in the web app?</w:t>
      </w:r>
    </w:p>
    <w:p w14:paraId="2782C5EC" w14:textId="77777777" w:rsidR="002F16EB" w:rsidRPr="002F16EB" w:rsidRDefault="002F16EB" w:rsidP="00C408A8">
      <w:r>
        <w:t xml:space="preserve">These steps are for Web AppBuilder for ArcGIS. For custom JS API app, you need to write code to perform similar </w:t>
      </w:r>
      <w:r w:rsidR="00C408A8">
        <w:t>operations:</w:t>
      </w:r>
    </w:p>
    <w:p w14:paraId="5EEFA7C1" w14:textId="77777777" w:rsidR="002F16EB" w:rsidRDefault="002F16EB" w:rsidP="002F16EB">
      <w:pPr>
        <w:pStyle w:val="ListParagraph"/>
        <w:numPr>
          <w:ilvl w:val="0"/>
          <w:numId w:val="2"/>
        </w:numPr>
      </w:pPr>
      <w:r>
        <w:t>Get the REST URL of the only Task inside the newly published service and use that with the Printing Task or Widget in the web app</w:t>
      </w:r>
    </w:p>
    <w:p w14:paraId="2B0379B8" w14:textId="77777777" w:rsidR="00406586" w:rsidRDefault="00406586" w:rsidP="00406586">
      <w:pPr>
        <w:pStyle w:val="ListParagraph"/>
        <w:numPr>
          <w:ilvl w:val="0"/>
          <w:numId w:val="2"/>
        </w:numPr>
      </w:pPr>
      <w:r>
        <w:lastRenderedPageBreak/>
        <w:t>In web application builder, you can use Select widget to select features</w:t>
      </w:r>
    </w:p>
    <w:p w14:paraId="3F61632F" w14:textId="77777777" w:rsidR="001900A2" w:rsidRDefault="001900A2" w:rsidP="001900A2">
      <w:pPr>
        <w:pStyle w:val="ListParagraph"/>
        <w:numPr>
          <w:ilvl w:val="0"/>
          <w:numId w:val="2"/>
        </w:numPr>
      </w:pPr>
      <w:r>
        <w:t>Bring up the Print widget and click OK to print.</w:t>
      </w:r>
    </w:p>
    <w:p w14:paraId="1626C5AA" w14:textId="77777777" w:rsidR="001900A2" w:rsidRDefault="001900A2" w:rsidP="001900A2">
      <w:pPr>
        <w:pStyle w:val="ListParagraph"/>
        <w:numPr>
          <w:ilvl w:val="0"/>
          <w:numId w:val="2"/>
        </w:numPr>
      </w:pPr>
      <w:r>
        <w:t>The output should be a multi-page pdf</w:t>
      </w:r>
    </w:p>
    <w:p w14:paraId="6879B816" w14:textId="4DBD43C6" w:rsidR="00CC1A37" w:rsidRDefault="00CC1A37"/>
    <w:p w14:paraId="23C55233" w14:textId="1709A019" w:rsidR="002F16EB" w:rsidRDefault="00CC1A37" w:rsidP="00CC1A37">
      <w:pPr>
        <w:pStyle w:val="Heading1"/>
      </w:pPr>
      <w:r>
        <w:t>Appendix:</w:t>
      </w:r>
    </w:p>
    <w:p w14:paraId="746E15D5" w14:textId="77777777" w:rsidR="00CC1A37" w:rsidRPr="00CC1A37" w:rsidRDefault="00CC1A37" w:rsidP="00CC1A37">
      <w:pPr>
        <w:pStyle w:val="Footer"/>
        <w:numPr>
          <w:ilvl w:val="0"/>
          <w:numId w:val="6"/>
        </w:numPr>
      </w:pPr>
      <w:r w:rsidRPr="00CC1A37">
        <w:t xml:space="preserve">There is </w:t>
      </w:r>
      <w:hyperlink r:id="rId18" w:history="1">
        <w:r w:rsidRPr="00CC1A37">
          <w:rPr>
            <w:rStyle w:val="Hyperlink"/>
            <w:color w:val="auto"/>
          </w:rPr>
          <w:t>bug</w:t>
        </w:r>
      </w:hyperlink>
      <w:r w:rsidRPr="00CC1A37">
        <w:t xml:space="preserve"> in Web App Builder’s Print widget that makes the widget not recognize a print service with missing optional parameters. If it happens to you, please add ‘Format’ and ‘Layout_Template’ optional parameters, with minimally one place holder value for each of them, to your script tool.</w:t>
      </w:r>
    </w:p>
    <w:p w14:paraId="674F9E05" w14:textId="77777777" w:rsidR="00CC1A37" w:rsidRPr="002F16EB" w:rsidRDefault="00CC1A37" w:rsidP="002F16EB">
      <w:bookmarkStart w:id="0" w:name="_GoBack"/>
      <w:bookmarkEnd w:id="0"/>
    </w:p>
    <w:sectPr w:rsidR="00CC1A37" w:rsidRPr="002F1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03848C" w14:textId="77777777" w:rsidR="006A6AEF" w:rsidRDefault="006A6AEF" w:rsidP="00302059">
      <w:pPr>
        <w:spacing w:after="0" w:line="240" w:lineRule="auto"/>
      </w:pPr>
      <w:r>
        <w:separator/>
      </w:r>
    </w:p>
  </w:endnote>
  <w:endnote w:type="continuationSeparator" w:id="0">
    <w:p w14:paraId="3196A9EE" w14:textId="77777777" w:rsidR="006A6AEF" w:rsidRDefault="006A6AEF" w:rsidP="003020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893389" w14:textId="77777777" w:rsidR="006A6AEF" w:rsidRDefault="006A6AEF" w:rsidP="00302059">
      <w:pPr>
        <w:spacing w:after="0" w:line="240" w:lineRule="auto"/>
      </w:pPr>
      <w:r>
        <w:separator/>
      </w:r>
    </w:p>
  </w:footnote>
  <w:footnote w:type="continuationSeparator" w:id="0">
    <w:p w14:paraId="25616482" w14:textId="77777777" w:rsidR="006A6AEF" w:rsidRDefault="006A6AEF" w:rsidP="003020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F1198"/>
    <w:multiLevelType w:val="hybridMultilevel"/>
    <w:tmpl w:val="6D2E0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67F06"/>
    <w:multiLevelType w:val="hybridMultilevel"/>
    <w:tmpl w:val="57442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75487"/>
    <w:multiLevelType w:val="hybridMultilevel"/>
    <w:tmpl w:val="1916C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DE0B13"/>
    <w:multiLevelType w:val="hybridMultilevel"/>
    <w:tmpl w:val="7BF4B7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DA5150D"/>
    <w:multiLevelType w:val="hybridMultilevel"/>
    <w:tmpl w:val="B5EA6296"/>
    <w:lvl w:ilvl="0" w:tplc="3CFE6B02">
      <w:start w:val="2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71D7370"/>
    <w:multiLevelType w:val="hybridMultilevel"/>
    <w:tmpl w:val="A6C8E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807FC2"/>
    <w:multiLevelType w:val="hybridMultilevel"/>
    <w:tmpl w:val="F6C44F1C"/>
    <w:lvl w:ilvl="0" w:tplc="3CFE6B02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57226951"/>
    <w:multiLevelType w:val="hybridMultilevel"/>
    <w:tmpl w:val="57442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1331CB"/>
    <w:multiLevelType w:val="hybridMultilevel"/>
    <w:tmpl w:val="AFF6F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4B277D"/>
    <w:multiLevelType w:val="hybridMultilevel"/>
    <w:tmpl w:val="B1963FBE"/>
    <w:lvl w:ilvl="0" w:tplc="EC34102A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8"/>
  </w:num>
  <w:num w:numId="5">
    <w:abstractNumId w:val="9"/>
  </w:num>
  <w:num w:numId="6">
    <w:abstractNumId w:val="5"/>
  </w:num>
  <w:num w:numId="7">
    <w:abstractNumId w:val="3"/>
  </w:num>
  <w:num w:numId="8">
    <w:abstractNumId w:val="4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196D"/>
    <w:rsid w:val="00083329"/>
    <w:rsid w:val="00091416"/>
    <w:rsid w:val="000A6F3D"/>
    <w:rsid w:val="0011413A"/>
    <w:rsid w:val="001900A2"/>
    <w:rsid w:val="0021399E"/>
    <w:rsid w:val="002F16EB"/>
    <w:rsid w:val="00302059"/>
    <w:rsid w:val="003B343E"/>
    <w:rsid w:val="00406586"/>
    <w:rsid w:val="005E196D"/>
    <w:rsid w:val="00655A5E"/>
    <w:rsid w:val="00694B88"/>
    <w:rsid w:val="006A6AEF"/>
    <w:rsid w:val="006E493A"/>
    <w:rsid w:val="00721F7E"/>
    <w:rsid w:val="00757045"/>
    <w:rsid w:val="007C456D"/>
    <w:rsid w:val="00807410"/>
    <w:rsid w:val="00831E82"/>
    <w:rsid w:val="008554C3"/>
    <w:rsid w:val="008F63C6"/>
    <w:rsid w:val="00AD01E1"/>
    <w:rsid w:val="00AE3A6C"/>
    <w:rsid w:val="00AF2E06"/>
    <w:rsid w:val="00C408A8"/>
    <w:rsid w:val="00CC1A37"/>
    <w:rsid w:val="00D82496"/>
    <w:rsid w:val="00E26EBA"/>
    <w:rsid w:val="00E43B84"/>
    <w:rsid w:val="00E77D3C"/>
    <w:rsid w:val="00F408BE"/>
    <w:rsid w:val="00F6557E"/>
    <w:rsid w:val="00FA4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D90445"/>
  <w15:chartTrackingRefBased/>
  <w15:docId w15:val="{D7A4D50B-EF8B-4CA9-A90B-4861F6E53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3A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1A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45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A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E3A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3A6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020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059"/>
  </w:style>
  <w:style w:type="paragraph" w:styleId="Footer">
    <w:name w:val="footer"/>
    <w:basedOn w:val="Normal"/>
    <w:link w:val="FooterChar"/>
    <w:uiPriority w:val="99"/>
    <w:unhideWhenUsed/>
    <w:rsid w:val="003020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059"/>
  </w:style>
  <w:style w:type="character" w:styleId="UnresolvedMention">
    <w:name w:val="Unresolved Mention"/>
    <w:basedOn w:val="DefaultParagraphFont"/>
    <w:uiPriority w:val="99"/>
    <w:semiHidden/>
    <w:unhideWhenUsed/>
    <w:rsid w:val="00083329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CC1A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456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arcgis.com/javascript/3/jsapi/printtemplate-amd.html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support.esri.com/en/bugs/nimbus/QlVHLTAwMDExNDE1NA==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://server.arcgis.com/en/server/latest/create-web-apps/windows/advanced-printing-for-web-maps.ht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s.arcgis.com/javascript/3/jsapi/featurelayer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developers.arcgis.com/javascript/3/jsapi/printtemplate-amd.htm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4DCCB0-5D60-4761-8455-15A7DF59A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5</Pages>
  <Words>929</Words>
  <Characters>5297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 Hoque</dc:creator>
  <cp:keywords/>
  <dc:description/>
  <cp:lastModifiedBy>Tanu Hoque</cp:lastModifiedBy>
  <cp:revision>20</cp:revision>
  <dcterms:created xsi:type="dcterms:W3CDTF">2016-05-03T17:21:00Z</dcterms:created>
  <dcterms:modified xsi:type="dcterms:W3CDTF">2018-06-28T22:13:00Z</dcterms:modified>
</cp:coreProperties>
</file>