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【黃金劍盾週報 Combine】W25 — Style B 資深老鳥拍板版</w:t>
      </w:r>
    </w:p>
    <w:p>
      <w:r>
        <w:rPr>
          <w:b w:val="0"/>
        </w:rPr>
        <w:t>審核日期：2026-06-21 ｜ 風格：口語、直接、有人情味</w:t>
      </w:r>
    </w:p>
    <w:p/>
    <w:p>
      <w:pPr>
        <w:pStyle w:val="Heading1"/>
      </w:pPr>
      <w:r>
        <w:rPr>
          <w:color w:val="1F497D"/>
        </w:rPr>
        <w:t>一、三份報告概覽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交易員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報告日期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主情境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核心S2位</w:t>
            </w:r>
          </w:p>
        </w:tc>
      </w:tr>
      <w:tr>
        <w:tc>
          <w:tcPr>
            <w:tcW w:type="dxa" w:w="2160"/>
          </w:tcPr>
          <w:p>
            <w:r>
              <w:t>Claude（本次）</w:t>
            </w:r>
          </w:p>
        </w:tc>
        <w:tc>
          <w:tcPr>
            <w:tcW w:type="dxa" w:w="2160"/>
          </w:tcPr>
          <w:p>
            <w:r>
              <w:t>2026-06-21</w:t>
            </w:r>
          </w:p>
        </w:tc>
        <w:tc>
          <w:tcPr>
            <w:tcW w:type="dxa" w:w="2160"/>
          </w:tcPr>
          <w:p>
            <w:r>
              <w:t>震盪尋底 55%，等SSL Sweep 4121</w:t>
            </w:r>
          </w:p>
        </w:tc>
        <w:tc>
          <w:tcPr>
            <w:tcW w:type="dxa" w:w="2160"/>
          </w:tcPr>
          <w:p>
            <w:r>
              <w:t>4095-4131（FVG+4H下軌）</w:t>
            </w:r>
          </w:p>
        </w:tc>
      </w:tr>
      <w:tr>
        <w:tc>
          <w:tcPr>
            <w:tcW w:type="dxa" w:w="2160"/>
          </w:tcPr>
          <w:p>
            <w:r>
              <w:t>Gemini</w:t>
            </w:r>
          </w:p>
        </w:tc>
        <w:tc>
          <w:tcPr>
            <w:tcW w:type="dxa" w:w="2160"/>
          </w:tcPr>
          <w:p>
            <w:r>
              <w:t>2026-06-21</w:t>
            </w:r>
          </w:p>
        </w:tc>
        <w:tc>
          <w:tcPr>
            <w:tcW w:type="dxa" w:w="2160"/>
          </w:tcPr>
          <w:p>
            <w:r>
              <w:t>區間震盪 60%，下探4082後反彈</w:t>
            </w:r>
          </w:p>
        </w:tc>
        <w:tc>
          <w:tcPr>
            <w:tcW w:type="dxa" w:w="2160"/>
          </w:tcPr>
          <w:p>
            <w:r>
              <w:t>4082.9（日線下軌）</w:t>
            </w:r>
          </w:p>
        </w:tc>
      </w:tr>
      <w:tr>
        <w:tc>
          <w:tcPr>
            <w:tcW w:type="dxa" w:w="2160"/>
          </w:tcPr>
          <w:p>
            <w:r>
              <w:t>Dispatch</w:t>
            </w:r>
          </w:p>
        </w:tc>
        <w:tc>
          <w:tcPr>
            <w:tcW w:type="dxa" w:w="2160"/>
          </w:tcPr>
          <w:p>
            <w:r>
              <w:t>無W25報告</w:t>
            </w:r>
          </w:p>
        </w:tc>
        <w:tc>
          <w:tcPr>
            <w:tcW w:type="dxa" w:w="2160"/>
          </w:tcPr>
          <w:p>
            <w:r>
              <w:t>— 以Claude/Gemini為準 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rPr>
          <w:color w:val="1F497D"/>
        </w:rPr>
        <w:t>二、共識事項（8項）</w:t>
      </w:r>
    </w:p>
    <w:p>
      <w:pPr>
        <w:pStyle w:val="ListNumber"/>
      </w:pPr>
      <w:r>
        <w:t>1. 現價 4155.57，W25 週漲跌 -54.5（-1.3%）</w:t>
      </w:r>
    </w:p>
    <w:p>
      <w:pPr>
        <w:pStyle w:val="ListNumber"/>
      </w:pPr>
      <w:r>
        <w:t>2. 主情境：震盪尋底（Claude 55%，Gemini 60%）— 高度共識</w:t>
      </w:r>
    </w:p>
    <w:p>
      <w:pPr>
        <w:pStyle w:val="ListNumber"/>
      </w:pPr>
      <w:r>
        <w:t>3. DXY 強勢是主要壓制因素（Claude RSI=73，Gemini 100.76→強勢反彈）</w:t>
      </w:r>
    </w:p>
    <w:p>
      <w:pPr>
        <w:pStyle w:val="ListNumber"/>
      </w:pPr>
      <w:r>
        <w:t>4. S2 A+ 核心區在 4082-4131（日線下軌 + 4H下軌），等 Liquidity Sweep 後進場</w:t>
      </w:r>
    </w:p>
    <w:p>
      <w:pPr>
        <w:pStyle w:val="ListNumber"/>
      </w:pPr>
      <w:r>
        <w:t>5. CFTC 06-09：MM 減多增空，機構打壓；散戶追空（反轉燃料）</w:t>
      </w:r>
    </w:p>
    <w:p>
      <w:pPr>
        <w:pStyle w:val="ListNumber"/>
      </w:pPr>
      <w:r>
        <w:t>6. S1 需站回 1H BB 中軌（Claude=4165.5，Gemini=4165）後才啟動</w:t>
      </w:r>
    </w:p>
    <w:p>
      <w:pPr>
        <w:pStyle w:val="ListNumber"/>
      </w:pPr>
      <w:r>
        <w:t>7. 4268.5（4H中軌）為中期反彈首要阻力——完全共識</w:t>
      </w:r>
    </w:p>
    <w:p>
      <w:pPr>
        <w:pStyle w:val="ListNumber"/>
      </w:pPr>
      <w:r>
        <w:t>8. 亞盤觀望、美盤操作——共識</w:t>
      </w:r>
    </w:p>
    <w:p/>
    <w:p>
      <w:pPr>
        <w:pStyle w:val="Heading2"/>
      </w:pPr>
      <w:r>
        <w:rPr>
          <w:color w:val="2E74B5"/>
        </w:rPr>
        <w:t>Claude 核心觀點</w:t>
      </w:r>
    </w:p>
    <w:p>
      <w:r>
        <w:rPr>
          <w:b w:val="0"/>
        </w:rPr>
        <w:t>主情境：劇本二（震盪尋底）55%，等清掃 SSL 4121 後 S2 A+</w:t>
      </w:r>
    </w:p>
    <w:p>
      <w:r>
        <w:rPr>
          <w:b w:val="0"/>
        </w:rPr>
        <w:t>S2 A+：4095-4131（4H FVG + 4H下軌），等 SSL Sweep 4121</w:t>
      </w:r>
    </w:p>
    <w:p>
      <w:r>
        <w:rPr>
          <w:b w:val="0"/>
        </w:rPr>
        <w:t>S1：站回1H中軌 4165 + AO翻多 + DXY回落</w:t>
      </w:r>
    </w:p>
    <w:p>
      <w:r>
        <w:rPr>
          <w:b w:val="0"/>
        </w:rPr>
        <w:t>SMC：4H Bullish FVG 4095-4131未填，日線無未填FVG，BSL=4382</w:t>
      </w:r>
    </w:p>
    <w:p>
      <w:r>
        <w:rPr>
          <w:b w:val="0"/>
        </w:rPr>
        <w:t>關鍵阻力：4268.5（4H中軌） / 4213-4219（日線FVG） / 4186-4201（4H FVG）</w:t>
      </w:r>
    </w:p>
    <w:p>
      <w:r>
        <w:rPr>
          <w:b w:val="0"/>
        </w:rPr>
        <w:t>關鍵支撐：4115-4131（4H下軌+Bullish FVG） / 4075.9（日線下軌） / 4017.6（週線下軌）</w:t>
      </w:r>
    </w:p>
    <w:p/>
    <w:p>
      <w:pPr>
        <w:pStyle w:val="Heading2"/>
      </w:pPr>
      <w:r>
        <w:rPr>
          <w:color w:val="2E74B5"/>
        </w:rPr>
        <w:t>Gemini 核心觀點</w:t>
      </w:r>
    </w:p>
    <w:p>
      <w:r>
        <w:rPr>
          <w:b w:val="0"/>
        </w:rPr>
        <w:t>主情境：劇本二（區間震盪）60%，下探4082尋流動性後反彈</w:t>
      </w:r>
    </w:p>
    <w:p>
      <w:r>
        <w:rPr>
          <w:b w:val="0"/>
        </w:rPr>
        <w:t>S2 A+：跌破4082日線下軌 → Liquidity Sweep → M30錘頭 → 進場</w:t>
      </w:r>
    </w:p>
    <w:p>
      <w:r>
        <w:rPr>
          <w:b w:val="0"/>
        </w:rPr>
        <w:t>S1：4082不破 + 美盤放量上攻 + M30 EMA3穿BB Basis + AO翻綠 + 站穩4165</w:t>
      </w:r>
    </w:p>
    <w:p>
      <w:r>
        <w:rPr>
          <w:b w:val="0"/>
        </w:rPr>
        <w:t>6月收線補充：特別加開6月收線預測：月線收陰+長上影機率70%，4100-4250洗盤</w:t>
      </w:r>
    </w:p>
    <w:p/>
    <w:p>
      <w:pPr>
        <w:pStyle w:val="Heading1"/>
      </w:pPr>
      <w:r>
        <w:rPr>
          <w:color w:val="1F497D"/>
        </w:rPr>
        <w:t>四、關於分歧：S2 A+ 要在哪進？</w:t>
      </w:r>
    </w:p>
    <w:p>
      <w:r>
        <w:rPr>
          <w:b w:val="0"/>
        </w:rPr>
        <w:t>好消息是兩個人大方向完全一樣：等下探、等掃低、等錘頭、再進。</w:t>
      </w:r>
    </w:p>
    <w:p>
      <w:r>
        <w:rPr>
          <w:b w:val="0"/>
        </w:rPr>
        <w:t>Claude 說等「4095-4131 FVG區」，有 Bullish FVG 撐著比較安全，但如果掃不到這裡就沒信號。</w:t>
      </w:r>
    </w:p>
    <w:p>
      <w:r>
        <w:rPr>
          <w:b w:val="0"/>
        </w:rPr>
        <w:t>Gemini 說等「4082 日線下軌」，位置低一點、更乾淨，Liquidity Sweep 更清楚。</w:t>
      </w:r>
    </w:p>
    <w:p>
      <w:r>
        <w:rPr>
          <w:b w:val="0"/>
        </w:rPr>
        <w:t>老鳥建議：先在4115-4131等第一次機會（Claude A+），若沒成真，讓它掉到4082再等Gemini的A+信號。不要在中間沒有確認的位置亂進。</w:t>
      </w:r>
    </w:p>
    <w:p/>
    <w:p>
      <w:pPr>
        <w:pStyle w:val="Heading1"/>
      </w:pPr>
      <w:r>
        <w:rPr>
          <w:color w:val="1F497D"/>
        </w:rPr>
        <w:t>五、這週怎麼做</w:t>
      </w:r>
    </w:p>
    <w:p>
      <w:pPr>
        <w:pStyle w:val="ListBullet"/>
      </w:pPr>
      <w:r>
        <w:t>🚫 亞盤：一律觀望，就算看起來要跌，也不進</w:t>
      </w:r>
    </w:p>
    <w:p>
      <w:pPr>
        <w:pStyle w:val="ListBullet"/>
      </w:pPr>
      <w:r>
        <w:t>👀 監視：4121（SSL前低），若出現下影刺穿後收回 = SSL Sweep 信號開始準備</w:t>
      </w:r>
    </w:p>
    <w:p>
      <w:pPr>
        <w:pStyle w:val="ListBullet"/>
      </w:pPr>
      <w:r>
        <w:t>🛡️ S2 A+（首選）：4115-4131出現M30錘頭 + 4H RSI&lt;32 → 0.05手，SL=4092</w:t>
      </w:r>
    </w:p>
    <w:p>
      <w:pPr>
        <w:pStyle w:val="ListBullet"/>
      </w:pPr>
      <w:r>
        <w:t>🛡️ S2 A+（備選）：若跌破4095，等4082出現Liquidity Sweep + 錘頭 → 0.05手，SL=4073</w:t>
      </w:r>
    </w:p>
    <w:p>
      <w:pPr>
        <w:pStyle w:val="ListBullet"/>
      </w:pPr>
      <w:r>
        <w:t>🛡️ S2 A：4115-4131緩跌停滯多根下影（不需SSL Sweep）→ 0.03手，SL=4108</w:t>
      </w:r>
    </w:p>
    <w:p>
      <w:pPr>
        <w:pStyle w:val="ListBullet"/>
      </w:pPr>
      <w:r>
        <w:t>🚀 S1：等站回4165（1H中軌）+ AO翻正 + DXY開始回落，才考慮追多</w:t>
      </w:r>
    </w:p>
    <w:p>
      <w:pPr>
        <w:pStyle w:val="ListBullet"/>
      </w:pPr>
      <w:r>
        <w:t>❌ 不要在4155現價附近無方向亂進，沒有優勢</w:t>
      </w:r>
    </w:p>
    <w:p/>
    <w:p>
      <w:pPr>
        <w:pStyle w:val="Heading1"/>
      </w:pPr>
      <w:r>
        <w:rPr>
          <w:color w:val="1F497D"/>
        </w:rPr>
        <w:t>六、最重要一件事</w:t>
      </w:r>
    </w:p>
    <w:p>
      <w:r>
        <w:rPr>
          <w:b/>
        </w:rPr>
        <w:t>⭐ 本週最重要的事：等待 4121 的 SSL Sweep，這是最清晰的 S2 入場信號。</w:t>
      </w:r>
    </w:p>
    <w:p>
      <w:r>
        <w:rPr>
          <w:b w:val="0"/>
        </w:rPr>
        <w:t>沒有這個信號，在4155附近隨便進是浪費子彈。市場給你機會，但不給你猶豫的時間。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