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C9C" w:rsidRPr="007A5559" w:rsidRDefault="00031C9C" w:rsidP="00882455">
      <w:pPr>
        <w:shd w:val="clear" w:color="auto" w:fill="FFFFFF"/>
        <w:spacing w:line="240" w:lineRule="auto"/>
        <w:ind w:left="1134" w:right="1134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bookmarkStart w:id="6" w:name="_Toc190528922"/>
      <w:r w:rsidRPr="007A5559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  <w:bookmarkEnd w:id="6"/>
    </w:p>
    <w:p w:rsidR="006F239F" w:rsidRPr="007A5559" w:rsidRDefault="006F239F" w:rsidP="00882455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1C9C" w:rsidRPr="007A5559" w:rsidRDefault="00031C9C" w:rsidP="00882455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1C9C" w:rsidRPr="007A5559" w:rsidRDefault="00031C9C" w:rsidP="00882455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1C9C" w:rsidRPr="007A5559" w:rsidRDefault="00031C9C" w:rsidP="00882455">
      <w:pPr>
        <w:spacing w:line="360" w:lineRule="auto"/>
        <w:ind w:left="1134" w:right="1134"/>
        <w:rPr>
          <w:rFonts w:ascii="Times New Roman" w:hAnsi="Times New Roman" w:cs="Times New Roman"/>
          <w:sz w:val="28"/>
          <w:szCs w:val="28"/>
        </w:rPr>
      </w:pPr>
    </w:p>
    <w:p w:rsidR="00031C9C" w:rsidRPr="007A5559" w:rsidRDefault="00031C9C" w:rsidP="00882455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1C9C" w:rsidRPr="007A5559" w:rsidRDefault="00031C9C" w:rsidP="00882455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1C9C" w:rsidRPr="00AF6D9A" w:rsidRDefault="00031C9C" w:rsidP="00882455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31C9C" w:rsidRPr="00AF6D9A" w:rsidRDefault="00031C9C" w:rsidP="00882455">
      <w:pPr>
        <w:tabs>
          <w:tab w:val="left" w:pos="8222"/>
          <w:tab w:val="left" w:pos="9923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6D9A">
        <w:rPr>
          <w:rFonts w:ascii="Times New Roman" w:hAnsi="Times New Roman" w:cs="Times New Roman"/>
          <w:b/>
          <w:sz w:val="32"/>
          <w:szCs w:val="32"/>
        </w:rPr>
        <w:t>Сайт – навигатор для поступления в ВУЗы.</w:t>
      </w:r>
    </w:p>
    <w:p w:rsidR="00031C9C" w:rsidRPr="007A5559" w:rsidRDefault="00031C9C" w:rsidP="00882455">
      <w:pPr>
        <w:tabs>
          <w:tab w:val="left" w:pos="8222"/>
        </w:tabs>
        <w:spacing w:line="36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1C9C" w:rsidRPr="007A5559" w:rsidRDefault="00031C9C" w:rsidP="00882455">
      <w:pPr>
        <w:tabs>
          <w:tab w:val="left" w:pos="8222"/>
        </w:tabs>
        <w:spacing w:line="360" w:lineRule="auto"/>
        <w:ind w:right="28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1C9C" w:rsidRPr="007A5559" w:rsidRDefault="00031C9C" w:rsidP="00882455">
      <w:pPr>
        <w:tabs>
          <w:tab w:val="left" w:pos="8222"/>
        </w:tabs>
        <w:spacing w:line="360" w:lineRule="auto"/>
        <w:ind w:right="28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1C9C" w:rsidRPr="007A5559" w:rsidRDefault="00031C9C" w:rsidP="00882455">
      <w:pPr>
        <w:tabs>
          <w:tab w:val="left" w:pos="8222"/>
        </w:tabs>
        <w:spacing w:line="360" w:lineRule="auto"/>
        <w:ind w:right="28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1C9C" w:rsidRPr="007A5559" w:rsidRDefault="00031C9C" w:rsidP="00882455">
      <w:pPr>
        <w:tabs>
          <w:tab w:val="left" w:pos="8222"/>
        </w:tabs>
        <w:spacing w:line="360" w:lineRule="auto"/>
        <w:ind w:right="283"/>
        <w:rPr>
          <w:rFonts w:ascii="Times New Roman" w:hAnsi="Times New Roman" w:cs="Times New Roman"/>
          <w:b/>
          <w:sz w:val="28"/>
          <w:szCs w:val="28"/>
        </w:rPr>
      </w:pPr>
      <w:r w:rsidRPr="007A5559">
        <w:rPr>
          <w:rFonts w:ascii="Times New Roman" w:hAnsi="Times New Roman" w:cs="Times New Roman"/>
          <w:b/>
          <w:sz w:val="24"/>
          <w:szCs w:val="24"/>
        </w:rPr>
        <w:tab/>
      </w:r>
    </w:p>
    <w:p w:rsidR="00BD522E" w:rsidRPr="007A5559" w:rsidRDefault="005C445B" w:rsidP="00882455">
      <w:pPr>
        <w:tabs>
          <w:tab w:val="left" w:pos="8222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Участники: </w:t>
      </w:r>
    </w:p>
    <w:p w:rsidR="009C635D" w:rsidRPr="007A5559" w:rsidRDefault="00BD522E" w:rsidP="00882455">
      <w:pPr>
        <w:tabs>
          <w:tab w:val="left" w:pos="822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ученик 10 «А</w:t>
      </w:r>
      <w:r w:rsidR="009C635D" w:rsidRPr="007A5559">
        <w:rPr>
          <w:rFonts w:ascii="Times New Roman" w:hAnsi="Times New Roman" w:cs="Times New Roman"/>
          <w:sz w:val="28"/>
          <w:szCs w:val="28"/>
        </w:rPr>
        <w:t xml:space="preserve">» класса </w:t>
      </w:r>
    </w:p>
    <w:p w:rsidR="009C635D" w:rsidRPr="007A5559" w:rsidRDefault="009C635D" w:rsidP="00882455">
      <w:pPr>
        <w:tabs>
          <w:tab w:val="left" w:pos="822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ГБОУ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 </w:t>
      </w:r>
      <w:r w:rsidRPr="007A5559">
        <w:rPr>
          <w:rFonts w:ascii="Times New Roman" w:hAnsi="Times New Roman" w:cs="Times New Roman"/>
          <w:sz w:val="28"/>
          <w:szCs w:val="28"/>
        </w:rPr>
        <w:t>Инженерной</w:t>
      </w:r>
      <w:r w:rsidR="00465BC4" w:rsidRPr="007A5559">
        <w:rPr>
          <w:rFonts w:ascii="Times New Roman" w:hAnsi="Times New Roman" w:cs="Times New Roman"/>
          <w:sz w:val="28"/>
          <w:szCs w:val="28"/>
        </w:rPr>
        <w:t xml:space="preserve"> 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Школы </w:t>
      </w:r>
      <w:r w:rsidRPr="007A5559">
        <w:rPr>
          <w:rFonts w:ascii="Times New Roman" w:hAnsi="Times New Roman" w:cs="Times New Roman"/>
          <w:sz w:val="28"/>
          <w:szCs w:val="28"/>
        </w:rPr>
        <w:t xml:space="preserve">№ 1581 </w:t>
      </w:r>
    </w:p>
    <w:p w:rsidR="00BD522E" w:rsidRPr="007A5559" w:rsidRDefault="00BD522E" w:rsidP="00882455">
      <w:pPr>
        <w:tabs>
          <w:tab w:val="left" w:pos="8222"/>
        </w:tabs>
        <w:spacing w:after="40" w:line="240" w:lineRule="auto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Тиунов Владимир Андреевич</w:t>
      </w:r>
    </w:p>
    <w:p w:rsidR="009C635D" w:rsidRPr="007A5559" w:rsidRDefault="003F6FE5" w:rsidP="00882455">
      <w:pPr>
        <w:tabs>
          <w:tab w:val="left" w:pos="822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ученица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 10 «А» класса </w:t>
      </w:r>
    </w:p>
    <w:p w:rsidR="009C635D" w:rsidRPr="007A5559" w:rsidRDefault="00BD522E" w:rsidP="00882455">
      <w:pPr>
        <w:tabs>
          <w:tab w:val="left" w:pos="8222"/>
        </w:tabs>
        <w:spacing w:line="240" w:lineRule="auto"/>
        <w:ind w:right="283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 xml:space="preserve">ГБОУ Инженерной Школы </w:t>
      </w:r>
      <w:r w:rsidR="00465BC4" w:rsidRPr="007A5559">
        <w:rPr>
          <w:rFonts w:ascii="Times New Roman" w:hAnsi="Times New Roman" w:cs="Times New Roman"/>
          <w:sz w:val="28"/>
          <w:szCs w:val="28"/>
        </w:rPr>
        <w:t>№ 1581</w:t>
      </w:r>
      <w:r w:rsidRPr="007A55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1C9C" w:rsidRPr="007A5559" w:rsidRDefault="00AF6D9A" w:rsidP="00882455">
      <w:pPr>
        <w:tabs>
          <w:tab w:val="left" w:pos="8222"/>
        </w:tabs>
        <w:spacing w:line="240" w:lineRule="auto"/>
        <w:ind w:right="283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Хрусталева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 Арина Дмитриевна</w:t>
      </w:r>
    </w:p>
    <w:p w:rsidR="009C635D" w:rsidRPr="007A5559" w:rsidRDefault="00465BC4" w:rsidP="00882455">
      <w:pPr>
        <w:tabs>
          <w:tab w:val="left" w:pos="8222"/>
        </w:tabs>
        <w:spacing w:line="240" w:lineRule="auto"/>
        <w:ind w:right="283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 xml:space="preserve">   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ученик 10 «А» класса </w:t>
      </w:r>
    </w:p>
    <w:p w:rsidR="009C635D" w:rsidRPr="007A5559" w:rsidRDefault="00BD522E" w:rsidP="00882455">
      <w:pPr>
        <w:tabs>
          <w:tab w:val="left" w:pos="8222"/>
        </w:tabs>
        <w:spacing w:line="240" w:lineRule="auto"/>
        <w:ind w:right="283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 xml:space="preserve">ГБОУ Инженерной Школы </w:t>
      </w:r>
      <w:r w:rsidR="00465BC4" w:rsidRPr="007A5559">
        <w:rPr>
          <w:rFonts w:ascii="Times New Roman" w:hAnsi="Times New Roman" w:cs="Times New Roman"/>
          <w:sz w:val="28"/>
          <w:szCs w:val="28"/>
        </w:rPr>
        <w:t>№ 1581</w:t>
      </w:r>
      <w:r w:rsidRPr="007A55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635D" w:rsidRPr="007A5559" w:rsidRDefault="00BD522E" w:rsidP="00882455">
      <w:pPr>
        <w:tabs>
          <w:tab w:val="left" w:pos="8222"/>
        </w:tabs>
        <w:spacing w:line="240" w:lineRule="auto"/>
        <w:ind w:right="283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Кондрашев Кирилл Дмитриевич</w:t>
      </w:r>
    </w:p>
    <w:p w:rsidR="00BD522E" w:rsidRDefault="00AF0435" w:rsidP="00882455">
      <w:pPr>
        <w:tabs>
          <w:tab w:val="left" w:pos="822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</w:t>
      </w:r>
      <w:r w:rsidR="00BD522E" w:rsidRPr="007A555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64599" w:rsidRDefault="00764599" w:rsidP="00764599">
      <w:pPr>
        <w:spacing w:line="240" w:lineRule="auto"/>
        <w:ind w:left="39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Учитель информатики</w:t>
      </w:r>
    </w:p>
    <w:p w:rsidR="00764599" w:rsidRPr="00764599" w:rsidRDefault="00764599" w:rsidP="00764599">
      <w:pPr>
        <w:spacing w:line="240" w:lineRule="auto"/>
        <w:ind w:left="39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ГБОУ Инженерной школы №1581</w:t>
      </w:r>
    </w:p>
    <w:p w:rsidR="00966CF8" w:rsidRDefault="006E771C" w:rsidP="00764599">
      <w:pPr>
        <w:tabs>
          <w:tab w:val="left" w:pos="822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Калинина Галина Юрьевна</w:t>
      </w:r>
      <w:r w:rsidR="00764599">
        <w:rPr>
          <w:rFonts w:ascii="Times New Roman" w:hAnsi="Times New Roman" w:cs="Times New Roman"/>
          <w:sz w:val="28"/>
          <w:szCs w:val="28"/>
        </w:rPr>
        <w:t>,</w:t>
      </w:r>
    </w:p>
    <w:p w:rsidR="00764599" w:rsidRPr="007A5559" w:rsidRDefault="00764599" w:rsidP="00764599">
      <w:pPr>
        <w:tabs>
          <w:tab w:val="left" w:pos="822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Куратор проекта</w:t>
      </w:r>
    </w:p>
    <w:p w:rsidR="00582910" w:rsidRPr="00882455" w:rsidRDefault="00AF6D9A" w:rsidP="00882455">
      <w:pPr>
        <w:tabs>
          <w:tab w:val="left" w:pos="8222"/>
        </w:tabs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A5559" w:rsidRPr="007A5559">
        <w:rPr>
          <w:rFonts w:ascii="Times New Roman" w:hAnsi="Times New Roman" w:cs="Times New Roman"/>
          <w:sz w:val="28"/>
          <w:szCs w:val="28"/>
        </w:rPr>
        <w:t xml:space="preserve">Гришина Арина Александровна </w:t>
      </w:r>
    </w:p>
    <w:p w:rsidR="00582910" w:rsidRDefault="00582910" w:rsidP="00882455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2455" w:rsidRDefault="00882455" w:rsidP="00764599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2455" w:rsidRPr="00882455" w:rsidRDefault="00882455" w:rsidP="00764599">
      <w:pPr>
        <w:tabs>
          <w:tab w:val="left" w:pos="8222"/>
        </w:tabs>
        <w:spacing w:line="240" w:lineRule="auto"/>
        <w:ind w:left="0" w:right="283"/>
        <w:jc w:val="center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b/>
          <w:sz w:val="28"/>
          <w:szCs w:val="28"/>
        </w:rPr>
        <w:t>Москва, 2024</w:t>
      </w:r>
    </w:p>
    <w:p w:rsidR="00882455" w:rsidRDefault="00882455" w:rsidP="00882455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182C" w:rsidRPr="007A5559" w:rsidRDefault="008D0719" w:rsidP="00882455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5559"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="00D4182C" w:rsidRPr="007A5559">
        <w:rPr>
          <w:rFonts w:ascii="Times New Roman" w:hAnsi="Times New Roman" w:cs="Times New Roman"/>
          <w:b/>
          <w:sz w:val="28"/>
          <w:szCs w:val="28"/>
        </w:rPr>
        <w:t>ОДЕРЖАНИЕ</w:t>
      </w:r>
    </w:p>
    <w:sdt>
      <w:sdtPr>
        <w:rPr>
          <w:rFonts w:ascii="Times New Roman" w:hAnsi="Times New Roman" w:cs="Times New Roman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063D" w:rsidRPr="00CD063D" w:rsidRDefault="00D4182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063D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CD063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063D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190528923" w:history="1">
            <w:r w:rsidR="00CD063D" w:rsidRPr="00CD06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_Toc190528923 \h </w:instrTex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21"/>
            <w:rPr>
              <w:rFonts w:ascii="Times New Roman" w:hAnsi="Times New Roman" w:cs="Times New Roman"/>
              <w:b w:val="0"/>
              <w:sz w:val="28"/>
              <w:szCs w:val="28"/>
            </w:rPr>
          </w:pPr>
          <w:hyperlink w:anchor="_Toc190528924" w:history="1">
            <w:r w:rsidR="00CD063D" w:rsidRPr="00CD063D">
              <w:rPr>
                <w:rStyle w:val="a9"/>
                <w:rFonts w:ascii="Times New Roman" w:hAnsi="Times New Roman" w:cs="Times New Roman"/>
                <w:b w:val="0"/>
                <w:sz w:val="28"/>
                <w:szCs w:val="28"/>
              </w:rPr>
              <w:t>1.1 Анализ подобных продуктов у конкурентов.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_Toc190528924 \h </w:instrTex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5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21"/>
            <w:rPr>
              <w:rFonts w:ascii="Times New Roman" w:hAnsi="Times New Roman" w:cs="Times New Roman"/>
              <w:b w:val="0"/>
              <w:sz w:val="28"/>
              <w:szCs w:val="28"/>
            </w:rPr>
          </w:pPr>
          <w:hyperlink w:anchor="_Toc190528925" w:history="1">
            <w:r w:rsidR="00CD063D" w:rsidRPr="00CD063D">
              <w:rPr>
                <w:rStyle w:val="a9"/>
                <w:rFonts w:ascii="Times New Roman" w:hAnsi="Times New Roman" w:cs="Times New Roman"/>
                <w:b w:val="0"/>
                <w:sz w:val="28"/>
                <w:szCs w:val="28"/>
              </w:rPr>
              <w:t>1.2 Исследование требуемых функций сайта.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_Toc190528925 \h </w:instrTex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5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21"/>
            <w:rPr>
              <w:rFonts w:ascii="Times New Roman" w:hAnsi="Times New Roman" w:cs="Times New Roman"/>
              <w:b w:val="0"/>
              <w:sz w:val="28"/>
              <w:szCs w:val="28"/>
            </w:rPr>
          </w:pPr>
          <w:hyperlink w:anchor="_Toc190528926" w:history="1">
            <w:r w:rsidR="00CD063D" w:rsidRPr="00CD063D">
              <w:rPr>
                <w:rStyle w:val="a9"/>
                <w:rFonts w:ascii="Times New Roman" w:hAnsi="Times New Roman" w:cs="Times New Roman"/>
                <w:b w:val="0"/>
                <w:sz w:val="28"/>
                <w:szCs w:val="28"/>
              </w:rPr>
              <w:t>1.3 Анализ факторов, влияющих на выбор ВУЗа.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_Toc190528926 \h </w:instrTex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6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21"/>
            <w:rPr>
              <w:rFonts w:ascii="Times New Roman" w:hAnsi="Times New Roman" w:cs="Times New Roman"/>
              <w:b w:val="0"/>
              <w:sz w:val="28"/>
              <w:szCs w:val="28"/>
            </w:rPr>
          </w:pPr>
          <w:hyperlink w:anchor="_Toc190528927" w:history="1">
            <w:r w:rsidR="00CD063D" w:rsidRPr="00CD063D">
              <w:rPr>
                <w:rStyle w:val="a9"/>
                <w:rFonts w:ascii="Times New Roman" w:hAnsi="Times New Roman" w:cs="Times New Roman"/>
                <w:b w:val="0"/>
                <w:sz w:val="28"/>
                <w:szCs w:val="28"/>
              </w:rPr>
              <w:t>1.4 Оценка параметров, влияющих на определение университета для поступления.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_Toc190528927 \h </w:instrTex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7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528928" w:history="1">
            <w:r w:rsidR="00CD063D" w:rsidRPr="00CD06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_Toc190528928 \h </w:instrTex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21"/>
            <w:rPr>
              <w:rFonts w:ascii="Times New Roman" w:hAnsi="Times New Roman" w:cs="Times New Roman"/>
              <w:b w:val="0"/>
              <w:sz w:val="28"/>
              <w:szCs w:val="28"/>
            </w:rPr>
          </w:pPr>
          <w:hyperlink w:anchor="_Toc190528929" w:history="1">
            <w:r w:rsidR="00CD063D" w:rsidRPr="00CD063D">
              <w:rPr>
                <w:rStyle w:val="a9"/>
                <w:rFonts w:ascii="Times New Roman" w:hAnsi="Times New Roman" w:cs="Times New Roman"/>
                <w:b w:val="0"/>
                <w:sz w:val="28"/>
                <w:szCs w:val="28"/>
              </w:rPr>
              <w:t>2.2 Разработка сайта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_Toc190528929 \h </w:instrTex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10</w:t>
            </w:r>
            <w:r w:rsidR="00CD063D" w:rsidRPr="00CD063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528930" w:history="1">
            <w:r w:rsidR="00CD063D" w:rsidRPr="00CD063D">
              <w:rPr>
                <w:rStyle w:val="a9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ЗАКЛЮЧЕНИЕ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_Toc190528930 \h </w:instrTex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063D" w:rsidRPr="00CD063D" w:rsidRDefault="001939B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528931" w:history="1">
            <w:r w:rsidR="00CD063D" w:rsidRPr="00CD063D">
              <w:rPr>
                <w:rStyle w:val="a9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_Toc190528931 \h </w:instrTex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D063D" w:rsidRPr="00CD0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Pr="007A5559" w:rsidRDefault="00D4182C" w:rsidP="00882455">
          <w:pPr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CD063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4182C" w:rsidRPr="007A5559" w:rsidRDefault="00D4182C" w:rsidP="00882455">
      <w:pPr>
        <w:spacing w:line="360" w:lineRule="auto"/>
        <w:ind w:left="0"/>
        <w:jc w:val="both"/>
        <w:rPr>
          <w:rFonts w:ascii="Times New Roman" w:hAnsi="Times New Roman" w:cs="Times New Roman"/>
        </w:rPr>
      </w:pPr>
    </w:p>
    <w:p w:rsidR="00D4182C" w:rsidRPr="007A5559" w:rsidRDefault="00D4182C" w:rsidP="00882455">
      <w:pPr>
        <w:tabs>
          <w:tab w:val="left" w:pos="8222"/>
        </w:tabs>
        <w:spacing w:line="360" w:lineRule="auto"/>
        <w:ind w:left="0" w:right="28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65BC4" w:rsidRPr="007A5559" w:rsidRDefault="00465BC4" w:rsidP="00882455">
      <w:pPr>
        <w:pStyle w:val="a8"/>
        <w:spacing w:before="40"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A5559">
        <w:rPr>
          <w:rFonts w:ascii="Times New Roman" w:hAnsi="Times New Roman" w:cs="Times New Roman"/>
          <w:b/>
          <w:sz w:val="26"/>
          <w:szCs w:val="26"/>
        </w:rPr>
        <w:tab/>
      </w:r>
      <w:r w:rsidRPr="007A5559">
        <w:rPr>
          <w:rFonts w:ascii="Times New Roman" w:hAnsi="Times New Roman" w:cs="Times New Roman"/>
          <w:b/>
          <w:sz w:val="26"/>
          <w:szCs w:val="26"/>
        </w:rPr>
        <w:tab/>
      </w:r>
    </w:p>
    <w:p w:rsidR="00465BC4" w:rsidRPr="007A5559" w:rsidRDefault="00465BC4" w:rsidP="00882455">
      <w:pPr>
        <w:spacing w:line="360" w:lineRule="auto"/>
        <w:ind w:left="0"/>
        <w:jc w:val="left"/>
        <w:rPr>
          <w:rFonts w:ascii="Times New Roman" w:hAnsi="Times New Roman" w:cs="Times New Roman"/>
          <w:b/>
          <w:sz w:val="26"/>
          <w:szCs w:val="26"/>
        </w:rPr>
      </w:pPr>
      <w:r w:rsidRPr="007A5559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96ED2" w:rsidRPr="007A5559" w:rsidRDefault="008D0719" w:rsidP="00882455">
      <w:pPr>
        <w:pStyle w:val="1"/>
        <w:spacing w:line="360" w:lineRule="auto"/>
        <w:ind w:left="0"/>
        <w:jc w:val="center"/>
        <w:rPr>
          <w:sz w:val="28"/>
          <w:szCs w:val="28"/>
        </w:rPr>
      </w:pPr>
      <w:bookmarkStart w:id="7" w:name="_Toc190528923"/>
      <w:r w:rsidRPr="007A5559">
        <w:rPr>
          <w:sz w:val="28"/>
          <w:szCs w:val="28"/>
        </w:rPr>
        <w:lastRenderedPageBreak/>
        <w:t>В</w:t>
      </w:r>
      <w:r w:rsidR="00E96ED2" w:rsidRPr="007A5559">
        <w:rPr>
          <w:sz w:val="28"/>
          <w:szCs w:val="28"/>
        </w:rPr>
        <w:t>ВЕДЕНИЕ</w:t>
      </w:r>
      <w:bookmarkEnd w:id="7"/>
    </w:p>
    <w:p w:rsidR="00993F91" w:rsidRPr="007A5559" w:rsidRDefault="00993F91" w:rsidP="00882455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В современном мире высоких технологий и информационной д</w:t>
      </w:r>
      <w:bookmarkStart w:id="8" w:name="_GoBack"/>
      <w:bookmarkEnd w:id="8"/>
      <w:r w:rsidRPr="007A5559">
        <w:rPr>
          <w:rFonts w:ascii="Times New Roman" w:hAnsi="Times New Roman" w:cs="Times New Roman"/>
          <w:sz w:val="28"/>
          <w:szCs w:val="28"/>
        </w:rPr>
        <w:t xml:space="preserve">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7A5559" w:rsidRDefault="003621B4" w:rsidP="00882455">
      <w:pPr>
        <w:spacing w:line="360" w:lineRule="auto"/>
        <w:ind w:left="0" w:firstLine="709"/>
        <w:jc w:val="left"/>
        <w:rPr>
          <w:rFonts w:ascii="Times New Roman" w:hAnsi="Times New Roman" w:cs="Times New Roman"/>
          <w:i/>
          <w:sz w:val="28"/>
          <w:szCs w:val="28"/>
        </w:rPr>
      </w:pPr>
      <w:r w:rsidRPr="007A5559">
        <w:rPr>
          <w:rFonts w:ascii="Times New Roman" w:hAnsi="Times New Roman" w:cs="Times New Roman"/>
          <w:i/>
          <w:sz w:val="28"/>
          <w:szCs w:val="28"/>
        </w:rPr>
        <w:t>Актуальность</w:t>
      </w:r>
    </w:p>
    <w:p w:rsidR="00993F91" w:rsidRPr="007A5559" w:rsidRDefault="00993F91" w:rsidP="00882455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7A5559" w:rsidRDefault="00993F91" w:rsidP="00882455">
      <w:pPr>
        <w:spacing w:line="360" w:lineRule="auto"/>
        <w:ind w:left="0"/>
        <w:jc w:val="left"/>
        <w:rPr>
          <w:rFonts w:ascii="Times New Roman" w:hAnsi="Times New Roman" w:cs="Times New Roman"/>
          <w:sz w:val="24"/>
          <w:szCs w:val="24"/>
        </w:rPr>
      </w:pPr>
    </w:p>
    <w:p w:rsidR="00465BC4" w:rsidRPr="007A5559" w:rsidRDefault="00236943" w:rsidP="00882455">
      <w:pPr>
        <w:spacing w:line="360" w:lineRule="auto"/>
        <w:ind w:left="0" w:righ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A5559">
        <w:rPr>
          <w:rFonts w:ascii="Times New Roman" w:hAnsi="Times New Roman" w:cs="Times New Roman"/>
          <w:b/>
          <w:sz w:val="28"/>
          <w:szCs w:val="28"/>
        </w:rPr>
        <w:t>Цели и задачи:</w:t>
      </w:r>
    </w:p>
    <w:p w:rsidR="00236943" w:rsidRPr="007A5559" w:rsidRDefault="00B044DD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Анализ потребностей пользователей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4A0426" w:rsidRPr="007A5559" w:rsidRDefault="004A0426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Анализ подобных продуктов у конкурентов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4A0426" w:rsidRPr="007A5559" w:rsidRDefault="004A0426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Сбор данных о предпочтениях абитуриента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4A0426" w:rsidRPr="007A5559" w:rsidRDefault="00B044DD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Исследование требуемых функций сайта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B044DD" w:rsidRPr="007A5559" w:rsidRDefault="004A0426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B044DD" w:rsidRPr="007A5559" w:rsidRDefault="00B044DD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7A5559">
        <w:rPr>
          <w:rFonts w:ascii="Times New Roman" w:hAnsi="Times New Roman" w:cs="Times New Roman"/>
          <w:sz w:val="28"/>
          <w:szCs w:val="28"/>
        </w:rPr>
        <w:t>зуальных требований к сайту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4A0426" w:rsidRPr="007A5559" w:rsidRDefault="004A0426" w:rsidP="00882455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lastRenderedPageBreak/>
        <w:t>Тестирование сайта</w:t>
      </w:r>
      <w:r w:rsidR="00920D69" w:rsidRPr="007A5559">
        <w:rPr>
          <w:rFonts w:ascii="Times New Roman" w:hAnsi="Times New Roman" w:cs="Times New Roman"/>
          <w:sz w:val="28"/>
          <w:szCs w:val="28"/>
        </w:rPr>
        <w:t>.</w:t>
      </w: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4F1FF6" w:rsidRDefault="004F1FF6" w:rsidP="00882455">
      <w:pPr>
        <w:spacing w:line="360" w:lineRule="auto"/>
        <w:ind w:left="528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E96ED2" w:rsidRPr="007A5559" w:rsidRDefault="00882455" w:rsidP="00882455">
      <w:pPr>
        <w:spacing w:line="360" w:lineRule="auto"/>
        <w:ind w:left="0" w:firstLine="708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A5559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1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7A5559">
        <w:rPr>
          <w:rFonts w:ascii="Times New Roman" w:eastAsiaTheme="majorEastAsia" w:hAnsi="Times New Roman" w:cs="Times New Roman"/>
          <w:b/>
          <w:sz w:val="28"/>
          <w:szCs w:val="28"/>
        </w:rPr>
        <w:t>Анализ потребностей пользователей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.</w:t>
      </w:r>
    </w:p>
    <w:p w:rsidR="004639E5" w:rsidRPr="007A5559" w:rsidRDefault="00B73BD0" w:rsidP="00882455">
      <w:pPr>
        <w:spacing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</w:t>
      </w:r>
      <w:r w:rsidR="0088245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потребностями ребенка</w:t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  <w:r w:rsidR="00EB65FD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</w:p>
    <w:p w:rsidR="004639E5" w:rsidRPr="007A5559" w:rsidRDefault="00DE303A" w:rsidP="00882455">
      <w:pPr>
        <w:pStyle w:val="2"/>
        <w:spacing w:line="360" w:lineRule="auto"/>
        <w:ind w:left="0" w:firstLine="708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"/>
      <w:bookmarkStart w:id="10" w:name="_Toc190528924"/>
      <w:r w:rsidRPr="007A555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1.</w:t>
      </w:r>
      <w:r w:rsidRPr="007A5559">
        <w:rPr>
          <w:rFonts w:ascii="Times New Roman" w:hAnsi="Times New Roman" w:cs="Times New Roman"/>
          <w:b/>
          <w:color w:val="auto"/>
          <w:sz w:val="28"/>
          <w:szCs w:val="28"/>
        </w:rPr>
        <w:t>1 Анализ</w:t>
      </w:r>
      <w:r w:rsidR="004639E5" w:rsidRPr="007A555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подобных продуктов у конкурентов</w:t>
      </w:r>
      <w:bookmarkEnd w:id="9"/>
      <w:r w:rsidR="0088245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0"/>
    </w:p>
    <w:p w:rsidR="004639E5" w:rsidRPr="007A5559" w:rsidRDefault="004639E5" w:rsidP="00882455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7A5559" w:rsidRDefault="003377CD" w:rsidP="00882455">
      <w:pPr>
        <w:pStyle w:val="2"/>
        <w:spacing w:line="360" w:lineRule="auto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90528925"/>
      <w:r w:rsidRPr="007A5559">
        <w:rPr>
          <w:rFonts w:ascii="Times New Roman" w:hAnsi="Times New Roman" w:cs="Times New Roman"/>
          <w:b/>
          <w:color w:val="auto"/>
          <w:sz w:val="28"/>
          <w:szCs w:val="28"/>
        </w:rPr>
        <w:t>1.2 Исследование</w:t>
      </w:r>
      <w:r w:rsidR="004639E5" w:rsidRPr="007A555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требуемых функций сайта</w:t>
      </w:r>
      <w:r w:rsidR="0088245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1"/>
    </w:p>
    <w:p w:rsidR="00880BDD" w:rsidRPr="007A5559" w:rsidRDefault="00880BDD" w:rsidP="00882455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</w:t>
      </w:r>
      <w:r w:rsidRPr="007A5559">
        <w:rPr>
          <w:rFonts w:ascii="Times New Roman" w:hAnsi="Times New Roman" w:cs="Times New Roman"/>
          <w:sz w:val="28"/>
          <w:szCs w:val="28"/>
        </w:rPr>
        <w:lastRenderedPageBreak/>
        <w:t>разрабатывать веб-ресурсы таким образом, чтобы они содействовали 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7A5559" w:rsidRDefault="006B18FC" w:rsidP="00882455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2" w:name="_Toc190528926"/>
      <w:r w:rsidRPr="007A55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</w:t>
      </w:r>
      <w:r w:rsidR="00EB65FD" w:rsidRPr="007A55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факторов, влияющих на выбор ВУЗа</w:t>
      </w:r>
      <w:r w:rsidR="008824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12"/>
    </w:p>
    <w:p w:rsidR="00CC6013" w:rsidRPr="00685E86" w:rsidRDefault="00882455" w:rsidP="00882455">
      <w:pPr>
        <w:spacing w:line="360" w:lineRule="auto"/>
        <w:ind w:left="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685E86" w:rsidRPr="00685E86">
        <w:rPr>
          <w:rFonts w:ascii="Times New Roman" w:hAnsi="Times New Roman" w:cs="Times New Roman"/>
          <w:sz w:val="28"/>
          <w:szCs w:val="28"/>
        </w:rPr>
        <w:t xml:space="preserve">Согласно данным сервиса education.forbes.ru, основным критерием при выборе вуза для большинства абитуриентов является возможность поступления на бюджетное отделение. Этот пункт отметили как важный или очень важный 83,4% опрошенных. Особенно актуально это для молодежи из регионов: 88,5% респондентов за пределами Москвы и Санкт-Петербурга указали на значимость бесплатного обучения. Для жителей столицы бюджетное поступление менее критично: оно важно для 73,4% москвичей. Главным приоритетом для них является престиж выбранной специальности, который принципиален для 80,1% опрошенных. В Санкт-Петербурге на первое место вышло качество фундаментального образования, что отметили </w:t>
      </w:r>
      <w:r w:rsidR="00685E86" w:rsidRPr="00685E86">
        <w:rPr>
          <w:rFonts w:ascii="Times New Roman" w:hAnsi="Times New Roman" w:cs="Times New Roman"/>
          <w:sz w:val="28"/>
          <w:szCs w:val="28"/>
        </w:rPr>
        <w:lastRenderedPageBreak/>
        <w:t>82,5% респондентов.</w:t>
      </w:r>
      <w:r w:rsidR="00CC6013" w:rsidRPr="00685E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E574EB" wp14:editId="29C3246E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FD" w:rsidRPr="007A5559" w:rsidRDefault="00EB65FD" w:rsidP="00BB3915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sz w:val="26"/>
          <w:szCs w:val="26"/>
          <w:lang w:eastAsia="ru-RU"/>
        </w:rPr>
      </w:pPr>
    </w:p>
    <w:p w:rsidR="00882455" w:rsidRDefault="00CC6013" w:rsidP="00882455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90528927"/>
      <w:r w:rsidRPr="007A55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2538C" w:rsidRPr="006253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Оценка параметров, влияющих на определение университета для поступления.</w:t>
      </w:r>
      <w:bookmarkEnd w:id="13"/>
    </w:p>
    <w:p w:rsidR="00CC6013" w:rsidRPr="00882455" w:rsidRDefault="00685E86" w:rsidP="00882455">
      <w:pPr>
        <w:spacing w:line="360" w:lineRule="auto"/>
        <w:ind w:left="0" w:firstLine="708"/>
        <w:jc w:val="left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882455">
        <w:rPr>
          <w:rFonts w:ascii="Times New Roman" w:hAnsi="Times New Roman" w:cs="Times New Roman"/>
          <w:sz w:val="28"/>
          <w:szCs w:val="28"/>
        </w:rPr>
        <w:t>Источники информации для абитуриентов</w:t>
      </w:r>
      <w:r w:rsidR="0062538C" w:rsidRPr="0088245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82455">
        <w:rPr>
          <w:rFonts w:ascii="Times New Roman" w:hAnsi="Times New Roman" w:cs="Times New Roman"/>
          <w:sz w:val="28"/>
          <w:szCs w:val="28"/>
        </w:rPr>
        <w:t>Наиболее авторитетным источником информации для абитуриентов является официальный сайт вуза: его важность отметили 66,2% опрошенных. Однако в Москве ситуация отличается: столичные жители чаще полагаются на личные визиты в вузы (65,3%), тогда как сайты важны для 60,3% москвичей. Популярность сайтов связана с возможностью оценить шансы на поступление через публикуемые рейтинги абитуриентов. Если баллов ЕГЭ недостаточно для выбранного вуза, абитуриенты рассматривают альтернативные учебные заведения с меньшим конкурсом.</w:t>
      </w:r>
      <w:r w:rsidRPr="008824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2455">
        <w:rPr>
          <w:rFonts w:ascii="Times New Roman" w:hAnsi="Times New Roman" w:cs="Times New Roman"/>
          <w:sz w:val="28"/>
          <w:szCs w:val="28"/>
        </w:rPr>
        <w:t>Вторым по значимости источником информации стали данные о результатах ЕГЭ: их важность отметили 61,8% респондентов. Проходные баллы прошлых лет помогают оценить перспективы поступления. Интернет-сервисы, позволяющие сравнивать условия поступления в разные вузы, важны для 57,2% опрошенных, а среди региональных абитуриентов – для 60,8%.</w:t>
      </w:r>
      <w:r w:rsidRPr="008824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2455">
        <w:rPr>
          <w:rFonts w:ascii="Times New Roman" w:hAnsi="Times New Roman" w:cs="Times New Roman"/>
          <w:sz w:val="28"/>
          <w:szCs w:val="28"/>
        </w:rPr>
        <w:t xml:space="preserve">Формирование образа привлекательного вуза у абитуриентов во многом зависит от личного визита в учебное заведение (61,3%). Также значительное влияние оказывают рейтинги вузов, которые важны для 59,2% </w:t>
      </w:r>
      <w:r w:rsidRPr="00882455">
        <w:rPr>
          <w:rFonts w:ascii="Times New Roman" w:hAnsi="Times New Roman" w:cs="Times New Roman"/>
          <w:sz w:val="28"/>
          <w:szCs w:val="28"/>
        </w:rPr>
        <w:lastRenderedPageBreak/>
        <w:t>респондентов. Рекомендации родителей и родственников менее популярны (52,3</w:t>
      </w:r>
      <w:r w:rsidR="0062538C" w:rsidRPr="00882455">
        <w:rPr>
          <w:rFonts w:ascii="Times New Roman" w:hAnsi="Times New Roman" w:cs="Times New Roman"/>
          <w:sz w:val="28"/>
          <w:szCs w:val="28"/>
        </w:rPr>
        <w:t>%</w:t>
      </w:r>
      <w:r w:rsidR="00882455">
        <w:rPr>
          <w:rFonts w:ascii="Times New Roman" w:hAnsi="Times New Roman" w:cs="Times New Roman"/>
          <w:sz w:val="28"/>
          <w:szCs w:val="28"/>
        </w:rPr>
        <w:t>).</w:t>
      </w:r>
      <w:r w:rsidR="0062538C" w:rsidRPr="008824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2D22" w:rsidRPr="00685E86" w:rsidRDefault="00D82D22" w:rsidP="00882455">
      <w:pPr>
        <w:pStyle w:val="ae"/>
        <w:spacing w:line="360" w:lineRule="auto"/>
      </w:pPr>
      <w:r w:rsidRPr="00685E86">
        <w:rPr>
          <w:noProof/>
        </w:rPr>
        <w:drawing>
          <wp:inline distT="0" distB="0" distL="0" distR="0" wp14:anchorId="3E594742" wp14:editId="020F8AC5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E86" w:rsidRPr="00CD063D" w:rsidRDefault="00685E86" w:rsidP="00CD063D">
      <w:pPr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CD063D">
        <w:rPr>
          <w:rFonts w:ascii="Times New Roman" w:hAnsi="Times New Roman" w:cs="Times New Roman"/>
          <w:sz w:val="28"/>
          <w:szCs w:val="28"/>
        </w:rPr>
        <w:t>Наибольшим доверием у абитуриентов пользуются российские рейтинги вузов. Лидером стал рейтинг RAEX-100, важность которого отметили 52,3% респондентов. На втором месте – предметные рейтинги RAEX (44,2%), а на третьем – рейтинг вузов России от Forbes (42,5%). Национальный рейтинг университетов «Интерфакса» занял четвертое место (35,2%).</w:t>
      </w:r>
    </w:p>
    <w:p w:rsidR="00685E86" w:rsidRDefault="00685E86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Default="00CD063D" w:rsidP="00CD063D"/>
    <w:p w:rsidR="00CD063D" w:rsidRPr="00685E86" w:rsidRDefault="00CD063D" w:rsidP="00CD063D"/>
    <w:p w:rsidR="00F40670" w:rsidRPr="00CD063D" w:rsidRDefault="00F40670" w:rsidP="00CD063D">
      <w:pPr>
        <w:ind w:left="0"/>
        <w:jc w:val="left"/>
        <w:rPr>
          <w:rStyle w:val="10"/>
          <w:rFonts w:eastAsiaTheme="minorHAnsi"/>
          <w:b w:val="0"/>
          <w:sz w:val="28"/>
          <w:szCs w:val="28"/>
        </w:rPr>
      </w:pPr>
    </w:p>
    <w:p w:rsidR="00CD063D" w:rsidRDefault="00CD063D" w:rsidP="00CD063D">
      <w:pPr>
        <w:rPr>
          <w:rStyle w:val="10"/>
          <w:rFonts w:eastAsiaTheme="minorHAnsi"/>
          <w:sz w:val="28"/>
          <w:szCs w:val="28"/>
        </w:rPr>
      </w:pPr>
    </w:p>
    <w:p w:rsidR="00CD063D" w:rsidRDefault="00CD063D" w:rsidP="00CD063D">
      <w:pPr>
        <w:rPr>
          <w:rStyle w:val="10"/>
          <w:rFonts w:eastAsiaTheme="minorHAnsi"/>
          <w:sz w:val="28"/>
          <w:szCs w:val="28"/>
        </w:rPr>
      </w:pPr>
    </w:p>
    <w:p w:rsidR="00CD063D" w:rsidRDefault="00CD063D" w:rsidP="00CD063D">
      <w:pPr>
        <w:rPr>
          <w:rStyle w:val="10"/>
          <w:rFonts w:eastAsiaTheme="minorHAnsi"/>
          <w:b w:val="0"/>
          <w:sz w:val="28"/>
          <w:szCs w:val="28"/>
        </w:rPr>
      </w:pPr>
    </w:p>
    <w:p w:rsidR="00CD063D" w:rsidRDefault="00CD063D" w:rsidP="00CD063D">
      <w:pPr>
        <w:pStyle w:val="1"/>
        <w:ind w:left="709"/>
        <w:jc w:val="left"/>
        <w:rPr>
          <w:rStyle w:val="10"/>
          <w:rFonts w:eastAsiaTheme="majorEastAsia"/>
          <w:b/>
          <w:sz w:val="28"/>
          <w:szCs w:val="28"/>
        </w:rPr>
      </w:pPr>
    </w:p>
    <w:p w:rsidR="00584E9F" w:rsidRPr="00CD063D" w:rsidRDefault="00584E9F" w:rsidP="00CD063D">
      <w:pPr>
        <w:spacing w:line="360" w:lineRule="auto"/>
        <w:ind w:left="709"/>
        <w:jc w:val="left"/>
        <w:rPr>
          <w:rStyle w:val="20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4" w:name="_Toc190528928"/>
      <w:r w:rsidRPr="00CD063D">
        <w:rPr>
          <w:rStyle w:val="10"/>
          <w:rFonts w:eastAsiaTheme="minorHAnsi"/>
          <w:sz w:val="28"/>
          <w:szCs w:val="28"/>
        </w:rPr>
        <w:lastRenderedPageBreak/>
        <w:t>2. Создание макета пользовательского интерфейса</w:t>
      </w:r>
      <w:bookmarkEnd w:id="14"/>
      <w:r w:rsidRPr="00CD063D">
        <w:rPr>
          <w:sz w:val="28"/>
          <w:szCs w:val="28"/>
        </w:rPr>
        <w:t>.</w:t>
      </w:r>
      <w:r w:rsidRPr="00CD063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05456" w:rsidRDefault="00605456" w:rsidP="00605456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05456">
        <w:rPr>
          <w:rFonts w:ascii="Times New Roman" w:hAnsi="Times New Roman" w:cs="Times New Roman"/>
          <w:sz w:val="28"/>
          <w:szCs w:val="28"/>
        </w:rPr>
        <w:t>Создание</w:t>
      </w:r>
      <w:r>
        <w:t xml:space="preserve"> </w:t>
      </w:r>
      <w:r w:rsidR="00227F21" w:rsidRPr="00605456">
        <w:rPr>
          <w:rFonts w:ascii="Times New Roman" w:hAnsi="Times New Roman" w:cs="Times New Roman"/>
          <w:sz w:val="28"/>
          <w:szCs w:val="28"/>
        </w:rPr>
        <w:t>макета пользовательского</w:t>
      </w:r>
      <w:r w:rsidR="00227F21" w:rsidRPr="00605456">
        <w:rPr>
          <w:rFonts w:ascii="Times New Roman" w:hAnsi="Times New Roman" w:cs="Times New Roman"/>
        </w:rPr>
        <w:t xml:space="preserve"> </w:t>
      </w:r>
      <w:r w:rsidR="00227F21" w:rsidRPr="00605456">
        <w:rPr>
          <w:rFonts w:ascii="Times New Roman" w:hAnsi="Times New Roman" w:cs="Times New Roman"/>
          <w:sz w:val="28"/>
          <w:szCs w:val="28"/>
        </w:rPr>
        <w:t>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605456" w:rsidRDefault="004C73D5" w:rsidP="00605456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Дизайн сайта</w:t>
      </w:r>
    </w:p>
    <w:p w:rsidR="004C73D5" w:rsidRPr="007A5559" w:rsidRDefault="00227F21" w:rsidP="00605456">
      <w:pPr>
        <w:spacing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разработки макетов применял</w:t>
      </w:r>
      <w:r w:rsidR="006F22B2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ся инструмент, такой как </w:t>
      </w:r>
      <w:proofErr w:type="spellStart"/>
      <w:r w:rsidR="006F22B2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Figma</w:t>
      </w:r>
      <w:proofErr w:type="spellEnd"/>
      <w:r w:rsidR="006F22B2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. </w:t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Этот инструмент обеспечил воз</w:t>
      </w:r>
      <w:r w:rsidR="000C3295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можность создания интерактивных </w:t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прототипов.</w:t>
      </w:r>
      <w:r w:rsidR="000C3295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В процессе создания дизайна мы обращали внимание на следующее</w:t>
      </w:r>
      <w:r w:rsidR="006F22B2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:</w:t>
      </w:r>
    </w:p>
    <w:p w:rsidR="006F22B2" w:rsidRPr="007A5559" w:rsidRDefault="006F22B2" w:rsidP="00882455">
      <w:pPr>
        <w:spacing w:line="360" w:lineRule="auto"/>
        <w:ind w:left="0" w:firstLine="142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     1) Правило выбор нейтральных цветов, которые не будут отвлекать.</w:t>
      </w:r>
    </w:p>
    <w:p w:rsidR="006F22B2" w:rsidRPr="007A5559" w:rsidRDefault="006F22B2" w:rsidP="00882455">
      <w:pPr>
        <w:spacing w:line="360" w:lineRule="auto"/>
        <w:ind w:left="0" w:firstLine="142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     2) Размещение текста по центру для комфортного восприятия информации.</w:t>
      </w:r>
    </w:p>
    <w:p w:rsidR="006F22B2" w:rsidRPr="007A5559" w:rsidRDefault="006F22B2" w:rsidP="00882455">
      <w:pPr>
        <w:spacing w:line="360" w:lineRule="auto"/>
        <w:ind w:left="0" w:firstLine="142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     3) Шрифт без засечек для комфортного чтения.</w:t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ab/>
      </w:r>
    </w:p>
    <w:p w:rsidR="006F22B2" w:rsidRPr="007A5559" w:rsidRDefault="006F22B2" w:rsidP="00882455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4B483D" wp14:editId="481F0722">
            <wp:extent cx="3969385" cy="1944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510" cy="19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5" w:rsidRPr="007A5559" w:rsidRDefault="004C73D5" w:rsidP="00605456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5" w:name="_Toc190528929"/>
      <w:r w:rsidRPr="007A555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5"/>
      <w:r w:rsidRPr="007A555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</w:r>
      <w:r w:rsidRPr="007A5559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 w:rsidRPr="007A5559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:rsidR="0079074A" w:rsidRPr="007A5559" w:rsidRDefault="004C73D5" w:rsidP="00882455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вёрстки сайта использовался препроцессор sass</w:t>
      </w:r>
      <w:r w:rsidR="006054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. </w:t>
      </w:r>
      <w:r w:rsidR="0079074A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Были сделаны страницы:</w:t>
      </w:r>
    </w:p>
    <w:p w:rsidR="0079074A" w:rsidRPr="007A5559" w:rsidRDefault="0079074A" w:rsidP="00882455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1) Главная (swiper слайдер и эффект на тексте)</w:t>
      </w:r>
      <w:r w:rsidR="009220F7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:rsidR="0079074A" w:rsidRPr="007A5559" w:rsidRDefault="0079074A" w:rsidP="00882455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2) ВУЗы (фильтрация по среднему баллу)</w:t>
      </w:r>
      <w:r w:rsidR="009220F7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:rsidR="0079074A" w:rsidRPr="007A5559" w:rsidRDefault="0079074A" w:rsidP="00882455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616BF4" wp14:editId="59777037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Pr="007A5559" w:rsidRDefault="0079074A" w:rsidP="00882455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227F21" w:rsidRPr="007A5559" w:rsidRDefault="0079074A" w:rsidP="00882455">
      <w:pPr>
        <w:spacing w:before="100" w:beforeAutospacing="1"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3) </w:t>
      </w:r>
      <w:r w:rsidR="00741FD7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страница ВУЗа</w:t>
      </w:r>
      <w:r w:rsidR="009220F7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                                                            </w:t>
      </w:r>
    </w:p>
    <w:p w:rsidR="0079074A" w:rsidRPr="007A5559" w:rsidRDefault="007D28D4" w:rsidP="00882455">
      <w:pPr>
        <w:spacing w:before="100" w:beforeAutospacing="1"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18E27E" wp14:editId="13B5E6ED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D7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r w:rsidR="0079074A"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</w:p>
    <w:p w:rsidR="00605456" w:rsidRPr="007A5559" w:rsidRDefault="00605456" w:rsidP="00605456">
      <w:pPr>
        <w:tabs>
          <w:tab w:val="left" w:pos="2784"/>
        </w:tabs>
        <w:spacing w:line="360" w:lineRule="auto"/>
        <w:ind w:left="0" w:hanging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4"/>
          <w:szCs w:val="24"/>
          <w:lang w:eastAsia="ru-RU"/>
        </w:rPr>
        <w:t xml:space="preserve">        </w:t>
      </w:r>
      <w:r>
        <w:rPr>
          <w:rFonts w:ascii="Times New Roman" w:eastAsiaTheme="majorEastAsia" w:hAnsi="Times New Roman" w:cs="Times New Roman"/>
          <w:sz w:val="24"/>
          <w:szCs w:val="24"/>
          <w:lang w:eastAsia="ru-RU"/>
        </w:rPr>
        <w:t xml:space="preserve">             </w:t>
      </w:r>
      <w:r w:rsidRPr="007A5559">
        <w:rPr>
          <w:rFonts w:ascii="Times New Roman" w:eastAsiaTheme="majorEastAsia" w:hAnsi="Times New Roman" w:cs="Times New Roman"/>
          <w:sz w:val="24"/>
          <w:szCs w:val="24"/>
          <w:lang w:eastAsia="ru-RU"/>
        </w:rPr>
        <w:t xml:space="preserve">4) </w:t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Страницы регистрации, входа, профиль.</w:t>
      </w:r>
    </w:p>
    <w:p w:rsidR="00C65B8A" w:rsidRPr="007A5559" w:rsidRDefault="00DE26CA" w:rsidP="00882455">
      <w:pPr>
        <w:tabs>
          <w:tab w:val="left" w:pos="2784"/>
        </w:tabs>
        <w:spacing w:line="360" w:lineRule="auto"/>
        <w:ind w:left="0" w:firstLine="708"/>
        <w:jc w:val="both"/>
        <w:rPr>
          <w:rFonts w:ascii="Times New Roman" w:eastAsiaTheme="majorEastAsia" w:hAnsi="Times New Roman" w:cs="Times New Roman"/>
          <w:sz w:val="24"/>
          <w:szCs w:val="24"/>
          <w:lang w:eastAsia="ru-RU"/>
        </w:rPr>
      </w:pPr>
      <w:r w:rsidRPr="007A5559">
        <w:rPr>
          <w:rFonts w:ascii="Times New Roman" w:eastAsiaTheme="majorEastAsia" w:hAnsi="Times New Roman" w:cs="Times New Roman"/>
          <w:sz w:val="24"/>
          <w:szCs w:val="24"/>
          <w:lang w:eastAsia="ru-RU"/>
        </w:rPr>
        <w:tab/>
      </w:r>
    </w:p>
    <w:p w:rsidR="00CC16B5" w:rsidRPr="007A5559" w:rsidRDefault="00CC16B5" w:rsidP="00605456">
      <w:pPr>
        <w:tabs>
          <w:tab w:val="left" w:pos="2784"/>
        </w:tabs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68BBD5" wp14:editId="00FABAE4">
            <wp:extent cx="3037056" cy="224715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255" cy="23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ab/>
      </w:r>
    </w:p>
    <w:p w:rsidR="009220F7" w:rsidRPr="007A5559" w:rsidRDefault="009220F7" w:rsidP="00605456">
      <w:pPr>
        <w:tabs>
          <w:tab w:val="left" w:pos="2784"/>
        </w:tabs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E06E82" wp14:editId="15FC351E">
            <wp:extent cx="3036570" cy="260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798" cy="2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F7" w:rsidRPr="007A5559" w:rsidRDefault="009220F7" w:rsidP="00882455">
      <w:pPr>
        <w:tabs>
          <w:tab w:val="left" w:pos="2784"/>
        </w:tabs>
        <w:spacing w:line="360" w:lineRule="auto"/>
        <w:ind w:left="0" w:firstLine="1276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9220F7" w:rsidRPr="007A5559" w:rsidRDefault="009220F7" w:rsidP="00882455">
      <w:pPr>
        <w:tabs>
          <w:tab w:val="left" w:pos="2784"/>
        </w:tabs>
        <w:spacing w:line="360" w:lineRule="auto"/>
        <w:ind w:left="0" w:firstLine="1276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5)О нас.</w:t>
      </w:r>
    </w:p>
    <w:p w:rsidR="009220F7" w:rsidRPr="007A5559" w:rsidRDefault="009220F7" w:rsidP="00882455">
      <w:pPr>
        <w:tabs>
          <w:tab w:val="left" w:pos="2784"/>
        </w:tabs>
        <w:spacing w:line="360" w:lineRule="auto"/>
        <w:ind w:left="0" w:firstLine="1276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C65B8A" w:rsidRDefault="00C65B8A" w:rsidP="00605456">
      <w:p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2.</w:t>
      </w:r>
      <w:r w:rsidRPr="007A5559">
        <w:rPr>
          <w:rFonts w:ascii="Times New Roman" w:eastAsiaTheme="majorEastAsia" w:hAnsi="Times New Roman" w:cs="Times New Roman"/>
          <w:sz w:val="24"/>
          <w:szCs w:val="24"/>
          <w:lang w:eastAsia="ru-RU"/>
        </w:rPr>
        <w:t xml:space="preserve"> </w:t>
      </w:r>
      <w:r w:rsidR="004C73D5" w:rsidRPr="007A5559">
        <w:rPr>
          <w:rFonts w:ascii="Times New Roman" w:hAnsi="Times New Roman" w:cs="Times New Roman"/>
          <w:b/>
          <w:sz w:val="28"/>
          <w:szCs w:val="28"/>
        </w:rPr>
        <w:t xml:space="preserve">Подключение </w:t>
      </w:r>
      <w:r w:rsidR="00605456" w:rsidRPr="007A5559">
        <w:rPr>
          <w:rFonts w:ascii="Times New Roman" w:hAnsi="Times New Roman" w:cs="Times New Roman"/>
          <w:b/>
          <w:sz w:val="28"/>
          <w:szCs w:val="28"/>
        </w:rPr>
        <w:t>Фреймворка</w:t>
      </w:r>
      <w:r w:rsidR="004C73D5" w:rsidRPr="007A55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73D5" w:rsidRPr="007A5559">
        <w:rPr>
          <w:rFonts w:ascii="Times New Roman" w:hAnsi="Times New Roman" w:cs="Times New Roman"/>
          <w:b/>
          <w:sz w:val="28"/>
          <w:szCs w:val="28"/>
          <w:lang w:val="en-US"/>
        </w:rPr>
        <w:t>Django</w:t>
      </w:r>
      <w:r w:rsidR="004C73D5" w:rsidRPr="007A5559">
        <w:rPr>
          <w:rFonts w:ascii="Times New Roman" w:hAnsi="Times New Roman" w:cs="Times New Roman"/>
          <w:b/>
          <w:sz w:val="28"/>
          <w:szCs w:val="28"/>
        </w:rPr>
        <w:t>:</w:t>
      </w:r>
    </w:p>
    <w:p w:rsidR="00685E86" w:rsidRPr="00685E86" w:rsidRDefault="00685E86" w:rsidP="00605456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E86">
        <w:rPr>
          <w:rFonts w:ascii="Times New Roman" w:hAnsi="Times New Roman" w:cs="Times New Roman"/>
          <w:sz w:val="28"/>
          <w:szCs w:val="28"/>
        </w:rPr>
        <w:t>Django включает встроенную систему для аутентификации и управления правами пользовате</w:t>
      </w:r>
      <w:r>
        <w:rPr>
          <w:rFonts w:ascii="Times New Roman" w:hAnsi="Times New Roman" w:cs="Times New Roman"/>
          <w:sz w:val="28"/>
          <w:szCs w:val="28"/>
        </w:rPr>
        <w:t xml:space="preserve">лей. Этот функционал позволяет: </w:t>
      </w:r>
      <w:r w:rsidRPr="00685E86">
        <w:rPr>
          <w:rFonts w:ascii="Times New Roman" w:hAnsi="Times New Roman" w:cs="Times New Roman"/>
          <w:sz w:val="28"/>
          <w:szCs w:val="28"/>
        </w:rPr>
        <w:t>Проверять подлинность предоставленных пользо</w:t>
      </w:r>
      <w:r>
        <w:rPr>
          <w:rFonts w:ascii="Times New Roman" w:hAnsi="Times New Roman" w:cs="Times New Roman"/>
          <w:sz w:val="28"/>
          <w:szCs w:val="28"/>
        </w:rPr>
        <w:t xml:space="preserve">вателем данных (логин, пароль); </w:t>
      </w:r>
      <w:r w:rsidRPr="00685E86">
        <w:rPr>
          <w:rFonts w:ascii="Times New Roman" w:hAnsi="Times New Roman" w:cs="Times New Roman"/>
          <w:sz w:val="28"/>
          <w:szCs w:val="28"/>
        </w:rPr>
        <w:t>Регулировать уровень доступа, устанавливая разрешения на выполнение определённых операций для разных категорий пользователей.</w:t>
      </w:r>
      <w:r w:rsidR="00605456">
        <w:rPr>
          <w:rFonts w:ascii="Times New Roman" w:hAnsi="Times New Roman" w:cs="Times New Roman"/>
          <w:sz w:val="28"/>
          <w:szCs w:val="28"/>
        </w:rPr>
        <w:t xml:space="preserve"> </w:t>
      </w:r>
      <w:r w:rsidRPr="00685E86">
        <w:rPr>
          <w:rFonts w:ascii="Times New Roman" w:hAnsi="Times New Roman" w:cs="Times New Roman"/>
          <w:sz w:val="28"/>
          <w:szCs w:val="28"/>
        </w:rPr>
        <w:t>Таким образом, разработчик получает инструменты для безопасного управления учётными записями и разграничения прав внутри приложения.</w:t>
      </w:r>
    </w:p>
    <w:p w:rsidR="004C73D5" w:rsidRPr="007A5559" w:rsidRDefault="009220F7" w:rsidP="00605456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 xml:space="preserve">1) </w:t>
      </w:r>
      <w:r w:rsidR="004C73D5" w:rsidRPr="007A5559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4C73D5" w:rsidRPr="007A5559">
        <w:rPr>
          <w:rFonts w:ascii="Times New Roman" w:hAnsi="Times New Roman" w:cs="Times New Roman"/>
          <w:sz w:val="28"/>
          <w:szCs w:val="28"/>
        </w:rPr>
        <w:t xml:space="preserve"> панель</w:t>
      </w:r>
      <w:r w:rsidRPr="007A5559">
        <w:rPr>
          <w:rFonts w:ascii="Times New Roman" w:hAnsi="Times New Roman" w:cs="Times New Roman"/>
          <w:sz w:val="28"/>
          <w:szCs w:val="28"/>
        </w:rPr>
        <w:t>.</w:t>
      </w:r>
    </w:p>
    <w:p w:rsidR="009220F7" w:rsidRPr="007A5559" w:rsidRDefault="009220F7" w:rsidP="00605456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8E6E3F" wp14:editId="7E281467">
            <wp:extent cx="4084787" cy="2230488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00" cy="2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ab/>
      </w:r>
    </w:p>
    <w:p w:rsidR="00605456" w:rsidRDefault="004D3E02" w:rsidP="00605456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4"/>
          <w:szCs w:val="24"/>
          <w:lang w:eastAsia="ru-RU"/>
        </w:rPr>
      </w:pPr>
      <w:r w:rsidRPr="007A5559">
        <w:rPr>
          <w:rFonts w:ascii="Times New Roman" w:eastAsiaTheme="majorEastAsia" w:hAnsi="Times New Roman" w:cs="Times New Roman"/>
          <w:sz w:val="24"/>
          <w:szCs w:val="24"/>
          <w:lang w:eastAsia="ru-RU"/>
        </w:rPr>
        <w:tab/>
        <w:t xml:space="preserve">        </w:t>
      </w:r>
    </w:p>
    <w:p w:rsidR="004D3E02" w:rsidRPr="00605456" w:rsidRDefault="004D3E02" w:rsidP="00605456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4"/>
          <w:szCs w:val="24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2) Код модели ВУЗа.</w:t>
      </w:r>
    </w:p>
    <w:p w:rsidR="004D3E02" w:rsidRPr="007A5559" w:rsidRDefault="004D3E02" w:rsidP="00605456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A3ADBD" wp14:editId="3C4D06B3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02" w:rsidRPr="007A5559" w:rsidRDefault="004D3E02" w:rsidP="00605456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sz w:val="28"/>
          <w:szCs w:val="28"/>
          <w:lang w:eastAsia="ru-RU"/>
        </w:rPr>
        <w:t>3) Код модели пользователя.</w:t>
      </w:r>
    </w:p>
    <w:p w:rsidR="004D3E02" w:rsidRDefault="004D3E02" w:rsidP="00605456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A555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06CF1A" wp14:editId="0A43FCA1">
            <wp:extent cx="2994025" cy="12676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9953" cy="1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1B" w:rsidRDefault="0002531B" w:rsidP="00882455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02531B" w:rsidRDefault="0002531B" w:rsidP="00882455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02531B" w:rsidRDefault="0002531B" w:rsidP="00882455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02531B" w:rsidRDefault="0002531B" w:rsidP="00882455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8C19D6" w:rsidRDefault="0002531B" w:rsidP="00882455">
      <w:pPr>
        <w:spacing w:after="80" w:line="360" w:lineRule="auto"/>
        <w:ind w:left="0" w:firstLine="708"/>
        <w:jc w:val="left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Схема работы сайта</w:t>
      </w:r>
      <w:r w:rsidRPr="0002531B">
        <w:rPr>
          <w:rFonts w:ascii="Times New Roman" w:eastAsiaTheme="majorEastAsia" w:hAnsi="Times New Roman" w:cs="Times New Roman"/>
          <w:sz w:val="28"/>
          <w:szCs w:val="28"/>
          <w:lang w:eastAsia="ru-RU"/>
        </w:rPr>
        <w:t>:</w:t>
      </w:r>
      <w:r w:rsidR="008C19D6">
        <w:rPr>
          <w:noProof/>
          <w:lang w:eastAsia="ru-RU"/>
        </w:rPr>
        <w:drawing>
          <wp:inline distT="0" distB="0" distL="0" distR="0" wp14:anchorId="6D3F5A6B" wp14:editId="327CA1F9">
            <wp:extent cx="6120765" cy="28835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1B" w:rsidRDefault="0002531B" w:rsidP="0002531B">
      <w:pPr>
        <w:spacing w:after="80" w:line="360" w:lineRule="auto"/>
        <w:ind w:left="0" w:firstLine="709"/>
        <w:jc w:val="lef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2531B">
        <w:rPr>
          <w:rFonts w:ascii="Times New Roman" w:hAnsi="Times New Roman" w:cs="Times New Roman"/>
          <w:noProof/>
          <w:sz w:val="28"/>
          <w:szCs w:val="28"/>
          <w:lang w:eastAsia="ru-RU"/>
        </w:rPr>
        <w:t>Ссылка на видео работы сайта:</w:t>
      </w:r>
    </w:p>
    <w:p w:rsidR="00CB4AFC" w:rsidRPr="006A3DDE" w:rsidRDefault="001939B4" w:rsidP="006A3DDE">
      <w:pPr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hyperlink r:id="rId19" w:history="1">
        <w:r w:rsidR="006A3DDE" w:rsidRPr="00330F01">
          <w:rPr>
            <w:rStyle w:val="a9"/>
            <w:rFonts w:ascii="Times New Roman" w:eastAsiaTheme="majorEastAsia" w:hAnsi="Times New Roman" w:cs="Times New Roman"/>
            <w:sz w:val="28"/>
            <w:szCs w:val="28"/>
            <w:lang w:eastAsia="ru-RU"/>
          </w:rPr>
          <w:t>https://disk.yandex.ru/i/3q8VZl6NfDXrsw</w:t>
        </w:r>
      </w:hyperlink>
      <w:r w:rsidR="006A3DDE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 </w:t>
      </w:r>
      <w:r w:rsidR="00CB4AFC" w:rsidRPr="006A3DDE"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p w:rsidR="00CB4AFC" w:rsidRPr="007A5559" w:rsidRDefault="00CB4AFC" w:rsidP="00882455">
      <w:pPr>
        <w:spacing w:line="360" w:lineRule="auto"/>
        <w:ind w:left="-142" w:right="0"/>
        <w:jc w:val="center"/>
        <w:rPr>
          <w:rFonts w:ascii="Times New Roman" w:eastAsiaTheme="majorEastAsia" w:hAnsi="Times New Roman" w:cs="Times New Roman"/>
          <w:b/>
          <w:sz w:val="28"/>
          <w:szCs w:val="28"/>
          <w:lang w:eastAsia="ru-RU"/>
        </w:rPr>
      </w:pPr>
      <w:r w:rsidRPr="007A5559">
        <w:rPr>
          <w:rFonts w:ascii="Times New Roman" w:eastAsiaTheme="majorEastAsia" w:hAnsi="Times New Roman" w:cs="Times New Roman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"/>
        <w:tblpPr w:leftFromText="180" w:rightFromText="180" w:horzAnchor="margin" w:tblpX="137" w:tblpY="456"/>
        <w:tblW w:w="9493" w:type="dxa"/>
        <w:tblLook w:val="04A0" w:firstRow="1" w:lastRow="0" w:firstColumn="1" w:lastColumn="0" w:noHBand="0" w:noVBand="1"/>
      </w:tblPr>
      <w:tblGrid>
        <w:gridCol w:w="1164"/>
        <w:gridCol w:w="1575"/>
        <w:gridCol w:w="1683"/>
        <w:gridCol w:w="1625"/>
        <w:gridCol w:w="1890"/>
        <w:gridCol w:w="1556"/>
      </w:tblGrid>
      <w:tr w:rsidR="00446541" w:rsidRPr="007A5559" w:rsidTr="004F1FF6">
        <w:tc>
          <w:tcPr>
            <w:tcW w:w="1164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Номер теста</w:t>
            </w:r>
          </w:p>
        </w:tc>
        <w:tc>
          <w:tcPr>
            <w:tcW w:w="157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1683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Исходные данные</w:t>
            </w:r>
          </w:p>
        </w:tc>
        <w:tc>
          <w:tcPr>
            <w:tcW w:w="162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Ожидаемый</w:t>
            </w:r>
          </w:p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890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556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446541" w:rsidRPr="007A5559" w:rsidTr="004F1FF6">
        <w:tc>
          <w:tcPr>
            <w:tcW w:w="1164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7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Проверка регистрации</w:t>
            </w:r>
          </w:p>
        </w:tc>
        <w:tc>
          <w:tcPr>
            <w:tcW w:w="1683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Различные имена и пароли</w:t>
            </w:r>
          </w:p>
        </w:tc>
        <w:tc>
          <w:tcPr>
            <w:tcW w:w="162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 xml:space="preserve">Ожидается </w:t>
            </w:r>
            <w:proofErr w:type="spellStart"/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валидация</w:t>
            </w:r>
            <w:proofErr w:type="spellEnd"/>
            <w:r w:rsidRPr="007A5559">
              <w:rPr>
                <w:rFonts w:ascii="Times New Roman" w:hAnsi="Times New Roman" w:cs="Times New Roman"/>
                <w:sz w:val="28"/>
                <w:szCs w:val="28"/>
              </w:rPr>
              <w:t xml:space="preserve"> формы</w:t>
            </w:r>
          </w:p>
        </w:tc>
        <w:tc>
          <w:tcPr>
            <w:tcW w:w="1890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Корректная </w:t>
            </w:r>
            <w:proofErr w:type="spellStart"/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валидация</w:t>
            </w:r>
            <w:proofErr w:type="spellEnd"/>
            <w:r w:rsidRPr="007A5559">
              <w:rPr>
                <w:rFonts w:ascii="Times New Roman" w:hAnsi="Times New Roman" w:cs="Times New Roman"/>
                <w:sz w:val="28"/>
                <w:szCs w:val="28"/>
              </w:rPr>
              <w:t xml:space="preserve"> формы</w:t>
            </w:r>
          </w:p>
        </w:tc>
        <w:tc>
          <w:tcPr>
            <w:tcW w:w="1556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Программа работает верно</w:t>
            </w:r>
          </w:p>
        </w:tc>
      </w:tr>
      <w:tr w:rsidR="00446541" w:rsidRPr="007A5559" w:rsidTr="004F1FF6">
        <w:tc>
          <w:tcPr>
            <w:tcW w:w="1164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7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683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2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90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56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Программа работает верно</w:t>
            </w:r>
          </w:p>
        </w:tc>
      </w:tr>
      <w:tr w:rsidR="00446541" w:rsidRPr="007A5559" w:rsidTr="004F1FF6">
        <w:tc>
          <w:tcPr>
            <w:tcW w:w="1164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Добавление ВУЗов через админ панель</w:t>
            </w:r>
          </w:p>
        </w:tc>
        <w:tc>
          <w:tcPr>
            <w:tcW w:w="1683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Информация о ВУЗе</w:t>
            </w:r>
          </w:p>
        </w:tc>
        <w:tc>
          <w:tcPr>
            <w:tcW w:w="1625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90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56" w:type="dxa"/>
          </w:tcPr>
          <w:p w:rsidR="00446541" w:rsidRPr="007A5559" w:rsidRDefault="00446541" w:rsidP="00882455">
            <w:pPr>
              <w:spacing w:line="360" w:lineRule="auto"/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559">
              <w:rPr>
                <w:rFonts w:ascii="Times New Roman" w:hAnsi="Times New Roman" w:cs="Times New Roman"/>
                <w:sz w:val="28"/>
                <w:szCs w:val="28"/>
              </w:rPr>
              <w:t>Программа работает верно</w:t>
            </w:r>
          </w:p>
        </w:tc>
      </w:tr>
    </w:tbl>
    <w:p w:rsidR="004F1FF6" w:rsidRDefault="004F1FF6" w:rsidP="00882455">
      <w:pPr>
        <w:spacing w:line="360" w:lineRule="auto"/>
        <w:ind w:left="0"/>
        <w:rPr>
          <w:rFonts w:ascii="Times New Roman" w:hAnsi="Times New Roman" w:cs="Times New Roman"/>
        </w:rPr>
      </w:pPr>
    </w:p>
    <w:p w:rsidR="004F1FF6" w:rsidRDefault="004F1FF6" w:rsidP="00882455">
      <w:pPr>
        <w:spacing w:line="360" w:lineRule="auto"/>
        <w:ind w:left="0"/>
        <w:rPr>
          <w:rFonts w:ascii="Times New Roman" w:hAnsi="Times New Roman" w:cs="Times New Roman"/>
        </w:rPr>
      </w:pPr>
    </w:p>
    <w:p w:rsidR="004F1FF6" w:rsidRPr="004F1FF6" w:rsidRDefault="004F1FF6" w:rsidP="00882455">
      <w:pPr>
        <w:spacing w:line="360" w:lineRule="auto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4F1FF6">
        <w:rPr>
          <w:rFonts w:ascii="Times New Roman" w:hAnsi="Times New Roman" w:cs="Times New Roman"/>
        </w:rPr>
        <w:t xml:space="preserve">  </w:t>
      </w:r>
      <w:r w:rsidRPr="004F1FF6">
        <w:rPr>
          <w:rFonts w:ascii="Times New Roman" w:hAnsi="Times New Roman" w:cs="Times New Roman"/>
          <w:sz w:val="28"/>
          <w:szCs w:val="28"/>
        </w:rPr>
        <w:t>С полным кодом работы можно ознакомиться по ссылке:</w:t>
      </w:r>
    </w:p>
    <w:p w:rsidR="00893E2F" w:rsidRPr="004F1FF6" w:rsidRDefault="004F1FF6" w:rsidP="00882455">
      <w:pPr>
        <w:spacing w:line="360" w:lineRule="auto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4F1FF6">
        <w:rPr>
          <w:rFonts w:ascii="Times New Roman" w:hAnsi="Times New Roman" w:cs="Times New Roman"/>
        </w:rPr>
        <w:t xml:space="preserve">  </w:t>
      </w:r>
      <w:hyperlink r:id="rId20" w:history="1"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tiunov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</w:rPr>
          <w:t>2008/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="00893E2F" w:rsidRPr="004F1FF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navigator</w:t>
        </w:r>
      </w:hyperlink>
    </w:p>
    <w:p w:rsidR="00446541" w:rsidRPr="004F1FF6" w:rsidRDefault="00E96ED2" w:rsidP="00882455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b/>
          <w:sz w:val="26"/>
          <w:szCs w:val="26"/>
          <w:lang w:eastAsia="ru-RU"/>
        </w:rPr>
      </w:pPr>
      <w:r w:rsidRPr="004F1FF6">
        <w:rPr>
          <w:rFonts w:ascii="Times New Roman" w:eastAsiaTheme="majorEastAsia" w:hAnsi="Times New Roman" w:cs="Times New Roman"/>
          <w:b/>
          <w:sz w:val="26"/>
          <w:szCs w:val="26"/>
          <w:lang w:eastAsia="ru-RU"/>
        </w:rPr>
        <w:br w:type="page"/>
      </w:r>
    </w:p>
    <w:p w:rsidR="00E96ED2" w:rsidRPr="007A5559" w:rsidRDefault="0037722F" w:rsidP="00882455">
      <w:pPr>
        <w:pStyle w:val="1"/>
        <w:spacing w:line="360" w:lineRule="auto"/>
        <w:ind w:left="0"/>
        <w:jc w:val="center"/>
        <w:rPr>
          <w:rFonts w:eastAsiaTheme="majorEastAsia"/>
          <w:sz w:val="28"/>
          <w:szCs w:val="28"/>
        </w:rPr>
      </w:pPr>
      <w:bookmarkStart w:id="16" w:name="_Toc190528930"/>
      <w:r w:rsidRPr="007A5559">
        <w:rPr>
          <w:rFonts w:eastAsiaTheme="majorEastAsia"/>
          <w:sz w:val="28"/>
          <w:szCs w:val="28"/>
        </w:rPr>
        <w:lastRenderedPageBreak/>
        <w:t>З</w:t>
      </w:r>
      <w:r w:rsidR="00DC08A9" w:rsidRPr="007A5559">
        <w:rPr>
          <w:rFonts w:eastAsiaTheme="majorEastAsia"/>
          <w:sz w:val="28"/>
          <w:szCs w:val="28"/>
        </w:rPr>
        <w:t>АКЛЮЧЕНИЕ</w:t>
      </w:r>
      <w:bookmarkEnd w:id="16"/>
    </w:p>
    <w:p w:rsidR="00D81348" w:rsidRPr="007A5559" w:rsidRDefault="00D81348" w:rsidP="00882455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A5559">
        <w:rPr>
          <w:rFonts w:ascii="Times New Roman" w:hAnsi="Times New Roman" w:cs="Times New Roman"/>
          <w:sz w:val="28"/>
          <w:szCs w:val="28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7A5559" w:rsidRDefault="0037722F" w:rsidP="00882455">
      <w:pPr>
        <w:spacing w:after="80" w:line="360" w:lineRule="auto"/>
        <w:ind w:left="0" w:firstLine="1276"/>
        <w:jc w:val="left"/>
        <w:rPr>
          <w:rFonts w:ascii="Times New Roman" w:eastAsiaTheme="majorEastAsia" w:hAnsi="Times New Roman" w:cs="Times New Roman"/>
          <w:b/>
          <w:sz w:val="24"/>
          <w:szCs w:val="24"/>
          <w:lang w:eastAsia="ru-RU"/>
        </w:rPr>
      </w:pPr>
    </w:p>
    <w:p w:rsidR="00E96ED2" w:rsidRPr="007A5559" w:rsidRDefault="00E96ED2" w:rsidP="00882455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  <w:lang w:eastAsia="ru-RU"/>
        </w:rPr>
      </w:pPr>
      <w:r w:rsidRPr="007A5559">
        <w:rPr>
          <w:rFonts w:ascii="Times New Roman" w:eastAsiaTheme="majorEastAsia" w:hAnsi="Times New Roman" w:cs="Times New Roman"/>
          <w:sz w:val="26"/>
          <w:szCs w:val="26"/>
          <w:lang w:eastAsia="ru-RU"/>
        </w:rPr>
        <w:br w:type="page"/>
      </w:r>
    </w:p>
    <w:p w:rsidR="008D0719" w:rsidRPr="007A5559" w:rsidRDefault="00E96ED2" w:rsidP="00882455">
      <w:pPr>
        <w:pStyle w:val="1"/>
        <w:spacing w:line="360" w:lineRule="auto"/>
        <w:ind w:left="2977" w:hanging="2693"/>
        <w:jc w:val="center"/>
        <w:rPr>
          <w:rFonts w:eastAsiaTheme="majorEastAsia"/>
          <w:sz w:val="28"/>
          <w:szCs w:val="28"/>
        </w:rPr>
      </w:pPr>
      <w:bookmarkStart w:id="17" w:name="_Toc190528931"/>
      <w:r w:rsidRPr="007A5559">
        <w:rPr>
          <w:rFonts w:eastAsiaTheme="majorEastAsia"/>
          <w:sz w:val="28"/>
          <w:szCs w:val="28"/>
        </w:rPr>
        <w:lastRenderedPageBreak/>
        <w:t>СПИСОК ИСПОЛЬЗОВАННЫХ ИСТОЧНИКОВ</w:t>
      </w:r>
      <w:bookmarkEnd w:id="17"/>
    </w:p>
    <w:p w:rsidR="003377CD" w:rsidRPr="007A5559" w:rsidRDefault="003377CD" w:rsidP="0040054F">
      <w:pPr>
        <w:pStyle w:val="1"/>
        <w:spacing w:line="360" w:lineRule="auto"/>
        <w:ind w:left="0" w:firstLine="709"/>
        <w:jc w:val="left"/>
        <w:rPr>
          <w:b w:val="0"/>
          <w:sz w:val="28"/>
          <w:szCs w:val="28"/>
        </w:rPr>
      </w:pPr>
      <w:bookmarkStart w:id="18" w:name="_Toc185711282"/>
      <w:bookmarkStart w:id="19" w:name="_Toc186233943"/>
      <w:bookmarkStart w:id="20" w:name="_Toc190528932"/>
      <w:r w:rsidRPr="007A5559">
        <w:rPr>
          <w:rFonts w:eastAsiaTheme="majorEastAsia"/>
          <w:sz w:val="28"/>
          <w:szCs w:val="28"/>
        </w:rPr>
        <w:t>1.</w:t>
      </w:r>
      <w:r w:rsidRPr="007A5559">
        <w:rPr>
          <w:sz w:val="28"/>
          <w:szCs w:val="28"/>
        </w:rPr>
        <w:t xml:space="preserve"> </w:t>
      </w:r>
      <w:r w:rsidRPr="007A5559">
        <w:rPr>
          <w:b w:val="0"/>
          <w:sz w:val="28"/>
          <w:szCs w:val="28"/>
        </w:rPr>
        <w:t>Запесоцкий, А. С. Как выбрать ВУЗ: советы ректора [Текс</w:t>
      </w:r>
      <w:r w:rsidR="001D7E5C" w:rsidRPr="007A5559">
        <w:rPr>
          <w:b w:val="0"/>
          <w:sz w:val="28"/>
          <w:szCs w:val="28"/>
        </w:rPr>
        <w:t>т] / А. С. Запесоцкий — 4-е изд</w:t>
      </w:r>
      <w:r w:rsidRPr="007A5559">
        <w:rPr>
          <w:b w:val="0"/>
          <w:sz w:val="28"/>
          <w:szCs w:val="28"/>
        </w:rPr>
        <w:t>. — Санкт-Петербург: СПбГУП, 2022 — 24 c.</w:t>
      </w:r>
      <w:bookmarkEnd w:id="18"/>
      <w:bookmarkEnd w:id="19"/>
      <w:bookmarkEnd w:id="20"/>
    </w:p>
    <w:p w:rsidR="00C1154C" w:rsidRPr="007A5559" w:rsidRDefault="00C1154C" w:rsidP="0040054F">
      <w:pPr>
        <w:pStyle w:val="1"/>
        <w:spacing w:line="360" w:lineRule="auto"/>
        <w:ind w:left="0" w:firstLine="709"/>
        <w:jc w:val="left"/>
        <w:rPr>
          <w:rFonts w:eastAsiaTheme="majorEastAsia"/>
          <w:b w:val="0"/>
          <w:sz w:val="28"/>
          <w:szCs w:val="28"/>
        </w:rPr>
      </w:pPr>
      <w:bookmarkStart w:id="21" w:name="_Toc185711283"/>
      <w:bookmarkStart w:id="22" w:name="_Toc186233944"/>
      <w:bookmarkStart w:id="23" w:name="_Toc190528933"/>
      <w:r w:rsidRPr="007A5559">
        <w:rPr>
          <w:sz w:val="28"/>
          <w:szCs w:val="28"/>
        </w:rPr>
        <w:t>2</w:t>
      </w:r>
      <w:r w:rsidRPr="007A5559">
        <w:rPr>
          <w:b w:val="0"/>
          <w:sz w:val="28"/>
          <w:szCs w:val="28"/>
        </w:rPr>
        <w:t>.</w:t>
      </w:r>
      <w:r w:rsidRPr="007A5559">
        <w:rPr>
          <w:sz w:val="28"/>
          <w:szCs w:val="28"/>
        </w:rPr>
        <w:t xml:space="preserve"> </w:t>
      </w:r>
      <w:r w:rsidRPr="007A5559">
        <w:rPr>
          <w:b w:val="0"/>
          <w:sz w:val="28"/>
          <w:szCs w:val="28"/>
        </w:rPr>
        <w:t xml:space="preserve">Что влияет на выбор абитуриентов: результаты исследования / Forbes Russia Education [Электронный ресурс] // Forbes </w:t>
      </w:r>
      <w:r w:rsidR="0040054F" w:rsidRPr="007A5559">
        <w:rPr>
          <w:b w:val="0"/>
          <w:sz w:val="28"/>
          <w:szCs w:val="28"/>
        </w:rPr>
        <w:t>Education:</w:t>
      </w:r>
      <w:r w:rsidRPr="007A5559">
        <w:rPr>
          <w:b w:val="0"/>
          <w:sz w:val="28"/>
          <w:szCs w:val="28"/>
        </w:rPr>
        <w:t xml:space="preserve"> [сайт]. — URL: </w:t>
      </w:r>
      <w:hyperlink r:id="rId21" w:history="1">
        <w:r w:rsidR="006C608A" w:rsidRPr="007A5559">
          <w:rPr>
            <w:rStyle w:val="a9"/>
            <w:b w:val="0"/>
            <w:sz w:val="28"/>
            <w:szCs w:val="28"/>
          </w:rPr>
          <w:t>https://education.forbes.ru/authors/chto-vliyaet-na-vibor-abiturientov</w:t>
        </w:r>
      </w:hyperlink>
      <w:r w:rsidR="006C608A" w:rsidRPr="007A5559">
        <w:rPr>
          <w:b w:val="0"/>
          <w:sz w:val="28"/>
          <w:szCs w:val="28"/>
        </w:rPr>
        <w:t xml:space="preserve"> (дата обращения:</w:t>
      </w:r>
      <w:r w:rsidR="006C608A" w:rsidRPr="007A5559">
        <w:rPr>
          <w:rFonts w:eastAsiaTheme="majorEastAsia"/>
          <w:sz w:val="28"/>
          <w:szCs w:val="28"/>
        </w:rPr>
        <w:t xml:space="preserve"> </w:t>
      </w:r>
      <w:r w:rsidR="006C608A" w:rsidRPr="007A5559">
        <w:rPr>
          <w:rFonts w:eastAsiaTheme="majorEastAsia"/>
          <w:b w:val="0"/>
          <w:sz w:val="28"/>
          <w:szCs w:val="28"/>
        </w:rPr>
        <w:t>15.12.2024).</w:t>
      </w:r>
      <w:bookmarkEnd w:id="21"/>
      <w:bookmarkEnd w:id="22"/>
      <w:bookmarkEnd w:id="23"/>
    </w:p>
    <w:p w:rsidR="004E41CA" w:rsidRPr="007A5559" w:rsidRDefault="003233B2" w:rsidP="0040054F">
      <w:pPr>
        <w:pStyle w:val="1"/>
        <w:tabs>
          <w:tab w:val="left" w:pos="1836"/>
        </w:tabs>
        <w:spacing w:line="360" w:lineRule="auto"/>
        <w:ind w:left="0" w:firstLine="709"/>
        <w:jc w:val="left"/>
        <w:rPr>
          <w:b w:val="0"/>
          <w:sz w:val="28"/>
          <w:szCs w:val="28"/>
          <w:lang w:val="en-US"/>
        </w:rPr>
      </w:pPr>
      <w:bookmarkStart w:id="24" w:name="_Toc186233945"/>
      <w:bookmarkStart w:id="25" w:name="_Toc190528934"/>
      <w:r w:rsidRPr="007A5559">
        <w:rPr>
          <w:sz w:val="28"/>
          <w:szCs w:val="28"/>
          <w:lang w:val="en-US"/>
        </w:rPr>
        <w:t>3.</w:t>
      </w:r>
      <w:bookmarkEnd w:id="24"/>
      <w:r w:rsidR="0040054F">
        <w:rPr>
          <w:sz w:val="28"/>
          <w:szCs w:val="28"/>
          <w:lang w:val="en-US"/>
        </w:rPr>
        <w:t xml:space="preserve"> </w:t>
      </w:r>
      <w:r w:rsidR="00FE6AC0" w:rsidRPr="007A5559">
        <w:rPr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 w:rsidR="00FE6AC0" w:rsidRPr="007A5559">
        <w:rPr>
          <w:b w:val="0"/>
          <w:sz w:val="28"/>
          <w:szCs w:val="28"/>
        </w:rPr>
        <w:t>Электронный</w:t>
      </w:r>
      <w:r w:rsidR="00FE6AC0" w:rsidRPr="007A5559">
        <w:rPr>
          <w:b w:val="0"/>
          <w:sz w:val="28"/>
          <w:szCs w:val="28"/>
          <w:lang w:val="en-US"/>
        </w:rPr>
        <w:t xml:space="preserve"> </w:t>
      </w:r>
      <w:r w:rsidR="00FE6AC0" w:rsidRPr="007A5559">
        <w:rPr>
          <w:b w:val="0"/>
          <w:sz w:val="28"/>
          <w:szCs w:val="28"/>
        </w:rPr>
        <w:t>ресурс</w:t>
      </w:r>
      <w:r w:rsidR="00FE6AC0" w:rsidRPr="007A5559">
        <w:rPr>
          <w:b w:val="0"/>
          <w:sz w:val="28"/>
          <w:szCs w:val="28"/>
          <w:lang w:val="en-US"/>
        </w:rPr>
        <w:t xml:space="preserve">] // </w:t>
      </w:r>
      <w:r w:rsidR="0040054F" w:rsidRPr="007A5559">
        <w:rPr>
          <w:b w:val="0"/>
          <w:sz w:val="28"/>
          <w:szCs w:val="28"/>
          <w:lang w:val="en-US"/>
        </w:rPr>
        <w:t>YouTube:</w:t>
      </w:r>
      <w:r w:rsidR="00FE6AC0" w:rsidRPr="007A5559">
        <w:rPr>
          <w:b w:val="0"/>
          <w:sz w:val="28"/>
          <w:szCs w:val="28"/>
          <w:lang w:val="en-US"/>
        </w:rPr>
        <w:t xml:space="preserve"> [</w:t>
      </w:r>
      <w:r w:rsidR="00FE6AC0" w:rsidRPr="007A5559">
        <w:rPr>
          <w:b w:val="0"/>
          <w:sz w:val="28"/>
          <w:szCs w:val="28"/>
        </w:rPr>
        <w:t>сайт</w:t>
      </w:r>
      <w:r w:rsidR="00FE6AC0" w:rsidRPr="007A5559">
        <w:rPr>
          <w:b w:val="0"/>
          <w:sz w:val="28"/>
          <w:szCs w:val="28"/>
          <w:lang w:val="en-US"/>
        </w:rPr>
        <w:t xml:space="preserve">]. — URL: </w:t>
      </w:r>
      <w:hyperlink r:id="rId22" w:history="1">
        <w:r w:rsidR="00FE6AC0" w:rsidRPr="007A5559">
          <w:rPr>
            <w:rStyle w:val="a9"/>
            <w:b w:val="0"/>
            <w:sz w:val="28"/>
            <w:szCs w:val="28"/>
            <w:lang w:val="en-US"/>
          </w:rPr>
          <w:t>https://www.youtube.com/watch?v=Rp5vd34d-z4</w:t>
        </w:r>
      </w:hyperlink>
      <w:r w:rsidR="00FE6AC0" w:rsidRPr="007A5559">
        <w:rPr>
          <w:b w:val="0"/>
          <w:sz w:val="28"/>
          <w:szCs w:val="28"/>
          <w:lang w:val="en-US"/>
        </w:rPr>
        <w:t xml:space="preserve"> (</w:t>
      </w:r>
      <w:r w:rsidR="00FE6AC0" w:rsidRPr="007A5559">
        <w:rPr>
          <w:b w:val="0"/>
          <w:sz w:val="28"/>
          <w:szCs w:val="28"/>
        </w:rPr>
        <w:t>дата</w:t>
      </w:r>
      <w:r w:rsidR="00FE6AC0" w:rsidRPr="007A5559">
        <w:rPr>
          <w:b w:val="0"/>
          <w:sz w:val="28"/>
          <w:szCs w:val="28"/>
          <w:lang w:val="en-US"/>
        </w:rPr>
        <w:t xml:space="preserve"> </w:t>
      </w:r>
      <w:r w:rsidR="00FE6AC0" w:rsidRPr="007A5559">
        <w:rPr>
          <w:b w:val="0"/>
          <w:sz w:val="28"/>
          <w:szCs w:val="28"/>
        </w:rPr>
        <w:t>обращения</w:t>
      </w:r>
      <w:r w:rsidR="00FE6AC0" w:rsidRPr="007A5559">
        <w:rPr>
          <w:b w:val="0"/>
          <w:sz w:val="28"/>
          <w:szCs w:val="28"/>
          <w:lang w:val="en-US"/>
        </w:rPr>
        <w:t>: 25.12.2024).</w:t>
      </w:r>
      <w:bookmarkEnd w:id="25"/>
    </w:p>
    <w:p w:rsidR="004E41CA" w:rsidRPr="007A5559" w:rsidRDefault="00FE6AC0" w:rsidP="0040054F">
      <w:pPr>
        <w:pStyle w:val="1"/>
        <w:tabs>
          <w:tab w:val="left" w:pos="1836"/>
        </w:tabs>
        <w:spacing w:line="360" w:lineRule="auto"/>
        <w:ind w:left="0" w:firstLine="709"/>
        <w:jc w:val="left"/>
        <w:rPr>
          <w:b w:val="0"/>
          <w:sz w:val="28"/>
          <w:szCs w:val="28"/>
        </w:rPr>
      </w:pPr>
      <w:bookmarkStart w:id="26" w:name="_Toc190528935"/>
      <w:r w:rsidRPr="007A5559">
        <w:rPr>
          <w:rFonts w:eastAsiaTheme="majorEastAsia"/>
          <w:sz w:val="28"/>
          <w:szCs w:val="28"/>
        </w:rPr>
        <w:t>4</w:t>
      </w:r>
      <w:r w:rsidRPr="007A5559">
        <w:rPr>
          <w:rFonts w:eastAsiaTheme="majorEastAsia"/>
          <w:b w:val="0"/>
          <w:sz w:val="28"/>
          <w:szCs w:val="28"/>
        </w:rPr>
        <w:t>.</w:t>
      </w:r>
      <w:r w:rsidR="004E41CA" w:rsidRPr="007A5559">
        <w:rPr>
          <w:sz w:val="24"/>
          <w:szCs w:val="24"/>
        </w:rPr>
        <w:t xml:space="preserve"> </w:t>
      </w:r>
      <w:r w:rsidR="004E41CA" w:rsidRPr="007A5559">
        <w:rPr>
          <w:b w:val="0"/>
          <w:sz w:val="28"/>
          <w:szCs w:val="28"/>
        </w:rPr>
        <w:t>Тим Браун Дизайн-мышление в бизнесе [Текст] / Тим Браун - 3-е издание. - Москва: Манн, Иванов и Фербер, 2012 - 256 c.</w:t>
      </w:r>
      <w:bookmarkEnd w:id="26"/>
      <w:r w:rsidR="004E41CA" w:rsidRPr="007A5559">
        <w:rPr>
          <w:b w:val="0"/>
          <w:sz w:val="28"/>
          <w:szCs w:val="28"/>
        </w:rPr>
        <w:t xml:space="preserve"> </w:t>
      </w:r>
    </w:p>
    <w:p w:rsidR="00351E1A" w:rsidRPr="007A5559" w:rsidRDefault="004E41CA" w:rsidP="0040054F">
      <w:pPr>
        <w:pStyle w:val="1"/>
        <w:tabs>
          <w:tab w:val="left" w:pos="1836"/>
        </w:tabs>
        <w:spacing w:line="360" w:lineRule="auto"/>
        <w:ind w:left="0" w:firstLine="709"/>
        <w:jc w:val="left"/>
        <w:rPr>
          <w:b w:val="0"/>
          <w:sz w:val="28"/>
          <w:szCs w:val="28"/>
        </w:rPr>
      </w:pPr>
      <w:bookmarkStart w:id="27" w:name="_Toc190528936"/>
      <w:r w:rsidRPr="007A5559">
        <w:rPr>
          <w:sz w:val="28"/>
          <w:szCs w:val="28"/>
        </w:rPr>
        <w:t>5</w:t>
      </w:r>
      <w:r w:rsidRPr="007A5559">
        <w:rPr>
          <w:b w:val="0"/>
          <w:sz w:val="28"/>
          <w:szCs w:val="28"/>
        </w:rPr>
        <w:t xml:space="preserve">. Django documentation </w:t>
      </w:r>
      <w:r w:rsidR="0040054F" w:rsidRPr="007A5559">
        <w:rPr>
          <w:b w:val="0"/>
          <w:sz w:val="28"/>
          <w:szCs w:val="28"/>
        </w:rPr>
        <w:t>/ [</w:t>
      </w:r>
      <w:r w:rsidRPr="007A5559">
        <w:rPr>
          <w:b w:val="0"/>
          <w:sz w:val="28"/>
          <w:szCs w:val="28"/>
        </w:rPr>
        <w:t xml:space="preserve">Электронный ресурс] // </w:t>
      </w:r>
      <w:r w:rsidR="0040054F" w:rsidRPr="007A5559">
        <w:rPr>
          <w:b w:val="0"/>
          <w:sz w:val="28"/>
          <w:szCs w:val="28"/>
        </w:rPr>
        <w:t>Django:</w:t>
      </w:r>
      <w:r w:rsidRPr="007A5559">
        <w:rPr>
          <w:b w:val="0"/>
          <w:sz w:val="28"/>
          <w:szCs w:val="28"/>
        </w:rPr>
        <w:t xml:space="preserve"> [сайт]. — URL: </w:t>
      </w:r>
      <w:hyperlink r:id="rId23" w:history="1">
        <w:r w:rsidRPr="007A5559">
          <w:rPr>
            <w:rStyle w:val="a9"/>
            <w:b w:val="0"/>
            <w:sz w:val="28"/>
            <w:szCs w:val="28"/>
          </w:rPr>
          <w:t>https://docs.djangoproject.com/</w:t>
        </w:r>
      </w:hyperlink>
      <w:r w:rsidR="00030337" w:rsidRPr="007A5559">
        <w:rPr>
          <w:b w:val="0"/>
          <w:sz w:val="28"/>
          <w:szCs w:val="28"/>
        </w:rPr>
        <w:t xml:space="preserve"> (дата обращения: 25</w:t>
      </w:r>
      <w:r w:rsidRPr="007A5559">
        <w:rPr>
          <w:b w:val="0"/>
          <w:sz w:val="28"/>
          <w:szCs w:val="28"/>
        </w:rPr>
        <w:t>.12.2024).</w:t>
      </w:r>
      <w:bookmarkEnd w:id="27"/>
    </w:p>
    <w:p w:rsidR="000B2F2C" w:rsidRPr="007A5559" w:rsidRDefault="000B2F2C" w:rsidP="0040054F">
      <w:pPr>
        <w:pStyle w:val="1"/>
        <w:tabs>
          <w:tab w:val="left" w:pos="1836"/>
        </w:tabs>
        <w:spacing w:line="360" w:lineRule="auto"/>
        <w:ind w:left="0" w:firstLine="709"/>
        <w:jc w:val="left"/>
        <w:rPr>
          <w:b w:val="0"/>
          <w:sz w:val="28"/>
          <w:szCs w:val="28"/>
          <w:lang w:val="en-US"/>
        </w:rPr>
      </w:pPr>
      <w:bookmarkStart w:id="28" w:name="_Toc190528937"/>
      <w:r w:rsidRPr="007A5559">
        <w:rPr>
          <w:sz w:val="28"/>
          <w:szCs w:val="28"/>
          <w:lang w:val="en-US"/>
        </w:rPr>
        <w:t>6</w:t>
      </w:r>
      <w:r w:rsidRPr="007A5559">
        <w:rPr>
          <w:b w:val="0"/>
          <w:sz w:val="28"/>
          <w:szCs w:val="28"/>
          <w:lang w:val="en-US"/>
        </w:rPr>
        <w:t xml:space="preserve">. Resources for Developers, by Developers </w:t>
      </w:r>
      <w:r w:rsidR="0040054F" w:rsidRPr="007A5559">
        <w:rPr>
          <w:b w:val="0"/>
          <w:sz w:val="28"/>
          <w:szCs w:val="28"/>
          <w:lang w:val="en-US"/>
        </w:rPr>
        <w:t>/ [</w:t>
      </w:r>
      <w:r w:rsidRPr="007A5559">
        <w:rPr>
          <w:b w:val="0"/>
          <w:sz w:val="28"/>
          <w:szCs w:val="28"/>
        </w:rPr>
        <w:t>Электронный</w:t>
      </w:r>
      <w:r w:rsidRPr="007A5559">
        <w:rPr>
          <w:b w:val="0"/>
          <w:sz w:val="28"/>
          <w:szCs w:val="28"/>
          <w:lang w:val="en-US"/>
        </w:rPr>
        <w:t xml:space="preserve"> </w:t>
      </w:r>
      <w:r w:rsidRPr="007A5559">
        <w:rPr>
          <w:b w:val="0"/>
          <w:sz w:val="28"/>
          <w:szCs w:val="28"/>
        </w:rPr>
        <w:t>ресурс</w:t>
      </w:r>
      <w:r w:rsidRPr="007A5559">
        <w:rPr>
          <w:b w:val="0"/>
          <w:sz w:val="28"/>
          <w:szCs w:val="28"/>
          <w:lang w:val="en-US"/>
        </w:rPr>
        <w:t xml:space="preserve">] // </w:t>
      </w:r>
      <w:r w:rsidR="0002531B" w:rsidRPr="007A5559">
        <w:rPr>
          <w:b w:val="0"/>
          <w:sz w:val="28"/>
          <w:szCs w:val="28"/>
          <w:lang w:val="en-US"/>
        </w:rPr>
        <w:t>MDN:</w:t>
      </w:r>
      <w:r w:rsidRPr="007A5559">
        <w:rPr>
          <w:b w:val="0"/>
          <w:sz w:val="28"/>
          <w:szCs w:val="28"/>
          <w:lang w:val="en-US"/>
        </w:rPr>
        <w:t xml:space="preserve"> [</w:t>
      </w:r>
      <w:r w:rsidRPr="007A5559">
        <w:rPr>
          <w:b w:val="0"/>
          <w:sz w:val="28"/>
          <w:szCs w:val="28"/>
        </w:rPr>
        <w:t>сайт</w:t>
      </w:r>
      <w:r w:rsidRPr="007A5559">
        <w:rPr>
          <w:b w:val="0"/>
          <w:sz w:val="28"/>
          <w:szCs w:val="28"/>
          <w:lang w:val="en-US"/>
        </w:rPr>
        <w:t xml:space="preserve">]. — URL: </w:t>
      </w:r>
      <w:hyperlink r:id="rId24" w:history="1">
        <w:r w:rsidRPr="007A5559">
          <w:rPr>
            <w:rStyle w:val="a9"/>
            <w:b w:val="0"/>
            <w:sz w:val="28"/>
            <w:szCs w:val="28"/>
            <w:lang w:val="en-US"/>
          </w:rPr>
          <w:t>https://developer.mozilla.org/ru/</w:t>
        </w:r>
      </w:hyperlink>
      <w:r w:rsidRPr="007A5559">
        <w:rPr>
          <w:b w:val="0"/>
          <w:sz w:val="28"/>
          <w:szCs w:val="28"/>
          <w:lang w:val="en-US"/>
        </w:rPr>
        <w:t xml:space="preserve"> (</w:t>
      </w:r>
      <w:r w:rsidRPr="007A5559">
        <w:rPr>
          <w:b w:val="0"/>
          <w:sz w:val="28"/>
          <w:szCs w:val="28"/>
        </w:rPr>
        <w:t>дата</w:t>
      </w:r>
      <w:r w:rsidRPr="007A5559">
        <w:rPr>
          <w:b w:val="0"/>
          <w:sz w:val="28"/>
          <w:szCs w:val="28"/>
          <w:lang w:val="en-US"/>
        </w:rPr>
        <w:t xml:space="preserve"> </w:t>
      </w:r>
      <w:r w:rsidRPr="007A5559">
        <w:rPr>
          <w:b w:val="0"/>
          <w:sz w:val="28"/>
          <w:szCs w:val="28"/>
        </w:rPr>
        <w:t>обращения</w:t>
      </w:r>
      <w:r w:rsidRPr="007A5559">
        <w:rPr>
          <w:b w:val="0"/>
          <w:sz w:val="28"/>
          <w:szCs w:val="28"/>
          <w:lang w:val="en-US"/>
        </w:rPr>
        <w:t>: 28.12.2024).</w:t>
      </w:r>
      <w:bookmarkEnd w:id="28"/>
    </w:p>
    <w:p w:rsidR="000B2F2C" w:rsidRPr="007A5559" w:rsidRDefault="0040054F" w:rsidP="00882455">
      <w:pPr>
        <w:spacing w:line="360" w:lineRule="auto"/>
        <w:ind w:left="-1134"/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  <w:tab/>
      </w:r>
    </w:p>
    <w:sectPr w:rsidR="000B2F2C" w:rsidRPr="007A5559" w:rsidSect="00764599">
      <w:footerReference w:type="default" r:id="rId25"/>
      <w:pgSz w:w="11906" w:h="16838"/>
      <w:pgMar w:top="1134" w:right="1133" w:bottom="1134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9B4" w:rsidRDefault="001939B4" w:rsidP="00351E1A">
      <w:pPr>
        <w:spacing w:line="240" w:lineRule="auto"/>
      </w:pPr>
      <w:r>
        <w:separator/>
      </w:r>
    </w:p>
  </w:endnote>
  <w:endnote w:type="continuationSeparator" w:id="0">
    <w:p w:rsidR="001939B4" w:rsidRDefault="001939B4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3074553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599">
          <w:rPr>
            <w:noProof/>
          </w:rPr>
          <w:t>3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9B4" w:rsidRDefault="001939B4" w:rsidP="00351E1A">
      <w:pPr>
        <w:spacing w:line="240" w:lineRule="auto"/>
      </w:pPr>
      <w:r>
        <w:separator/>
      </w:r>
    </w:p>
  </w:footnote>
  <w:footnote w:type="continuationSeparator" w:id="0">
    <w:p w:rsidR="001939B4" w:rsidRDefault="001939B4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 w15:restartNumberingAfterBreak="0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 w15:restartNumberingAfterBreak="0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BF"/>
    <w:rsid w:val="00021765"/>
    <w:rsid w:val="0002531B"/>
    <w:rsid w:val="00030337"/>
    <w:rsid w:val="00031C9C"/>
    <w:rsid w:val="00081163"/>
    <w:rsid w:val="00083334"/>
    <w:rsid w:val="000A07B5"/>
    <w:rsid w:val="000B0EBF"/>
    <w:rsid w:val="000B2F2C"/>
    <w:rsid w:val="000C3295"/>
    <w:rsid w:val="001678CA"/>
    <w:rsid w:val="001939B4"/>
    <w:rsid w:val="001C1DEE"/>
    <w:rsid w:val="001D7E5C"/>
    <w:rsid w:val="00212645"/>
    <w:rsid w:val="00227F21"/>
    <w:rsid w:val="00236943"/>
    <w:rsid w:val="002A113F"/>
    <w:rsid w:val="002C036E"/>
    <w:rsid w:val="003233B2"/>
    <w:rsid w:val="00331AF2"/>
    <w:rsid w:val="003377CD"/>
    <w:rsid w:val="00351E1A"/>
    <w:rsid w:val="003621B4"/>
    <w:rsid w:val="0037722F"/>
    <w:rsid w:val="003F5C7B"/>
    <w:rsid w:val="003F6FE5"/>
    <w:rsid w:val="0040054F"/>
    <w:rsid w:val="00415B14"/>
    <w:rsid w:val="00432B53"/>
    <w:rsid w:val="00442E48"/>
    <w:rsid w:val="00446541"/>
    <w:rsid w:val="004639E5"/>
    <w:rsid w:val="00465BC4"/>
    <w:rsid w:val="004A0426"/>
    <w:rsid w:val="004C73D5"/>
    <w:rsid w:val="004D3E02"/>
    <w:rsid w:val="004E2472"/>
    <w:rsid w:val="004E41CA"/>
    <w:rsid w:val="004E743F"/>
    <w:rsid w:val="004F1FF6"/>
    <w:rsid w:val="00582910"/>
    <w:rsid w:val="00584ABA"/>
    <w:rsid w:val="00584E9F"/>
    <w:rsid w:val="005C445B"/>
    <w:rsid w:val="00605456"/>
    <w:rsid w:val="006214CF"/>
    <w:rsid w:val="00622A95"/>
    <w:rsid w:val="0062538C"/>
    <w:rsid w:val="00683EFE"/>
    <w:rsid w:val="00685E86"/>
    <w:rsid w:val="006A3DDE"/>
    <w:rsid w:val="006B18FC"/>
    <w:rsid w:val="006C608A"/>
    <w:rsid w:val="006E2CCE"/>
    <w:rsid w:val="006E771C"/>
    <w:rsid w:val="006F22B2"/>
    <w:rsid w:val="006F239F"/>
    <w:rsid w:val="00741FD7"/>
    <w:rsid w:val="00764599"/>
    <w:rsid w:val="0078303D"/>
    <w:rsid w:val="0079074A"/>
    <w:rsid w:val="007A5559"/>
    <w:rsid w:val="007B14C1"/>
    <w:rsid w:val="007D28D4"/>
    <w:rsid w:val="00880BDD"/>
    <w:rsid w:val="00882455"/>
    <w:rsid w:val="00893E2F"/>
    <w:rsid w:val="008C19D6"/>
    <w:rsid w:val="008D0719"/>
    <w:rsid w:val="008F39E2"/>
    <w:rsid w:val="00900DDA"/>
    <w:rsid w:val="00920D69"/>
    <w:rsid w:val="009220F7"/>
    <w:rsid w:val="00966CF8"/>
    <w:rsid w:val="009715A4"/>
    <w:rsid w:val="00993F91"/>
    <w:rsid w:val="009C2D90"/>
    <w:rsid w:val="009C635D"/>
    <w:rsid w:val="00A13D9C"/>
    <w:rsid w:val="00A3315C"/>
    <w:rsid w:val="00A77EE1"/>
    <w:rsid w:val="00AC54A7"/>
    <w:rsid w:val="00AF0435"/>
    <w:rsid w:val="00AF0C49"/>
    <w:rsid w:val="00AF3896"/>
    <w:rsid w:val="00AF6D9A"/>
    <w:rsid w:val="00B044DD"/>
    <w:rsid w:val="00B424F1"/>
    <w:rsid w:val="00B4755A"/>
    <w:rsid w:val="00B73BD0"/>
    <w:rsid w:val="00BB3915"/>
    <w:rsid w:val="00BC1E19"/>
    <w:rsid w:val="00BD522E"/>
    <w:rsid w:val="00BE08BB"/>
    <w:rsid w:val="00C024AA"/>
    <w:rsid w:val="00C1154C"/>
    <w:rsid w:val="00C65B8A"/>
    <w:rsid w:val="00CB4AFC"/>
    <w:rsid w:val="00CC16B5"/>
    <w:rsid w:val="00CC6013"/>
    <w:rsid w:val="00CD063D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DF3B8D"/>
    <w:rsid w:val="00E12495"/>
    <w:rsid w:val="00E41585"/>
    <w:rsid w:val="00E6646B"/>
    <w:rsid w:val="00E96ED2"/>
    <w:rsid w:val="00E96F1B"/>
    <w:rsid w:val="00EA4BD0"/>
    <w:rsid w:val="00EB65FD"/>
    <w:rsid w:val="00EC7CF8"/>
    <w:rsid w:val="00ED3D2B"/>
    <w:rsid w:val="00F033BF"/>
    <w:rsid w:val="00F04A6D"/>
    <w:rsid w:val="00F40670"/>
    <w:rsid w:val="00F4494B"/>
    <w:rsid w:val="00F51482"/>
    <w:rsid w:val="00FE6AC0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B51A1"/>
  <w15:docId w15:val="{3A3F624E-9271-4EEE-B05F-4732EEC7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0054F"/>
    <w:pPr>
      <w:tabs>
        <w:tab w:val="right" w:leader="dot" w:pos="10621"/>
      </w:tabs>
      <w:spacing w:after="100" w:line="360" w:lineRule="auto"/>
      <w:ind w:left="0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0054F"/>
    <w:pPr>
      <w:tabs>
        <w:tab w:val="right" w:leader="dot" w:pos="10621"/>
      </w:tabs>
      <w:spacing w:after="100" w:line="360" w:lineRule="auto"/>
      <w:ind w:left="0" w:firstLine="709"/>
      <w:jc w:val="both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ducation.forbes.ru/authors/chto-vliyaet-na-vibor-abiturientov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tiunov2008/web-navig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docs.djangoproject.com/%2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isk.yandex.ru/i/3q8VZl6NfDXrs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Rp5vd34d-z4%2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005D8-B956-47F2-A995-A921BEC5D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1959</Words>
  <Characters>11167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15</cp:revision>
  <dcterms:created xsi:type="dcterms:W3CDTF">2025-02-15T11:00:00Z</dcterms:created>
  <dcterms:modified xsi:type="dcterms:W3CDTF">2025-02-17T15:53:00Z</dcterms:modified>
</cp:coreProperties>
</file>