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0EE4" w:rsidRDefault="006B7AB1" w:rsidP="00BD7883">
      <w:pPr>
        <w:spacing w:line="360" w:lineRule="auto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丁昌茂：</w:t>
      </w:r>
    </w:p>
    <w:p w:rsidR="006B7AB1" w:rsidRDefault="006B7AB1" w:rsidP="00BD7883">
      <w:pPr>
        <w:spacing w:line="360" w:lineRule="auto"/>
        <w:rPr>
          <w:rFonts w:ascii="Helvetica Neue" w:hAnsi="Helvetica Neue" w:cs="Helvetica Neue"/>
          <w:b/>
          <w:bCs/>
          <w:color w:val="000000"/>
          <w:kern w:val="0"/>
          <w:sz w:val="36"/>
          <w:szCs w:val="36"/>
        </w:rPr>
      </w:pPr>
      <w:r w:rsidRPr="006B7AB1">
        <w:rPr>
          <w:rFonts w:ascii="Helvetica Neue" w:hAnsi="Helvetica Neue" w:cs="Helvetica Neue"/>
          <w:b/>
          <w:bCs/>
          <w:color w:val="000000"/>
          <w:kern w:val="0"/>
          <w:sz w:val="36"/>
          <w:szCs w:val="36"/>
        </w:rPr>
        <w:drawing>
          <wp:inline distT="0" distB="0" distL="0" distR="0" wp14:anchorId="1DBB3479" wp14:editId="63851B07">
            <wp:extent cx="5080000" cy="3594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AB1" w:rsidRDefault="00F61E19" w:rsidP="00BD7883">
      <w:pPr>
        <w:spacing w:line="360" w:lineRule="auto"/>
        <w:rPr>
          <w:rFonts w:ascii="Helvetica Neue" w:hAnsi="Helvetica Neue" w:cs="Helvetica Neue"/>
          <w:b/>
          <w:bCs/>
          <w:color w:val="000000"/>
          <w:kern w:val="0"/>
          <w:sz w:val="36"/>
          <w:szCs w:val="36"/>
        </w:rPr>
      </w:pPr>
      <w:r>
        <w:rPr>
          <w:rFonts w:ascii="Helvetica Neue" w:hAnsi="Helvetica Neue" w:cs="Helvetica Neue" w:hint="eastAsia"/>
          <w:b/>
          <w:bCs/>
          <w:color w:val="000000"/>
          <w:kern w:val="0"/>
          <w:sz w:val="36"/>
          <w:szCs w:val="36"/>
        </w:rPr>
        <w:t>陈中原：</w:t>
      </w:r>
    </w:p>
    <w:p w:rsidR="004150E0" w:rsidRDefault="00F61E19" w:rsidP="004150E0">
      <w:pPr>
        <w:widowControl/>
        <w:jc w:val="left"/>
        <w:rPr>
          <w:rFonts w:ascii="Georgia" w:eastAsia="宋体" w:hAnsi="Georgia" w:cs="宋体"/>
          <w:color w:val="333333"/>
          <w:kern w:val="0"/>
          <w:szCs w:val="21"/>
          <w:shd w:val="clear" w:color="auto" w:fill="FFFFFF"/>
        </w:rPr>
      </w:pPr>
      <w:proofErr w:type="spellStart"/>
      <w:r w:rsidRPr="004150E0">
        <w:rPr>
          <w:rFonts w:ascii="宋体" w:eastAsia="宋体" w:hAnsi="宋体" w:cs="宋体" w:hint="eastAsia"/>
          <w:kern w:val="0"/>
          <w:sz w:val="24"/>
        </w:rPr>
        <w:t>csr</w:t>
      </w:r>
      <w:r w:rsidRPr="004150E0">
        <w:rPr>
          <w:rFonts w:ascii="宋体" w:eastAsia="宋体" w:hAnsi="宋体" w:cs="宋体"/>
          <w:kern w:val="0"/>
          <w:sz w:val="24"/>
        </w:rPr>
        <w:t>f</w:t>
      </w:r>
      <w:proofErr w:type="spellEnd"/>
      <w:r w:rsidRPr="004150E0">
        <w:rPr>
          <w:rFonts w:ascii="宋体" w:eastAsia="宋体" w:hAnsi="宋体" w:cs="宋体"/>
          <w:kern w:val="0"/>
          <w:sz w:val="24"/>
        </w:rPr>
        <w:t xml:space="preserve"> </w:t>
      </w:r>
      <w:r w:rsidRPr="004150E0">
        <w:rPr>
          <w:rFonts w:ascii="宋体" w:eastAsia="宋体" w:hAnsi="宋体" w:cs="宋体" w:hint="eastAsia"/>
          <w:kern w:val="0"/>
          <w:sz w:val="24"/>
        </w:rPr>
        <w:t>攻击：</w:t>
      </w:r>
      <w:r w:rsidR="004150E0" w:rsidRPr="004150E0">
        <w:rPr>
          <w:rFonts w:ascii="宋体" w:eastAsia="宋体" w:hAnsi="宋体" w:cs="宋体"/>
          <w:kern w:val="0"/>
          <w:sz w:val="24"/>
        </w:rPr>
        <w:t>跨站请</w:t>
      </w:r>
      <w:r w:rsidR="004150E0" w:rsidRPr="004150E0">
        <w:rPr>
          <w:rFonts w:ascii="Georgia" w:eastAsia="宋体" w:hAnsi="Georgia" w:cs="宋体"/>
          <w:color w:val="333333"/>
          <w:kern w:val="0"/>
          <w:szCs w:val="21"/>
          <w:shd w:val="clear" w:color="auto" w:fill="FFFFFF"/>
        </w:rPr>
        <w:t>求伪造</w:t>
      </w:r>
    </w:p>
    <w:p w:rsidR="002F5846" w:rsidRDefault="002F5846" w:rsidP="004150E0">
      <w:pPr>
        <w:widowControl/>
        <w:jc w:val="left"/>
        <w:rPr>
          <w:rFonts w:ascii="Georgia" w:eastAsia="宋体" w:hAnsi="Georgia" w:cs="宋体" w:hint="eastAsia"/>
          <w:color w:val="333333"/>
          <w:kern w:val="0"/>
          <w:szCs w:val="21"/>
          <w:shd w:val="clear" w:color="auto" w:fill="FFFFFF"/>
        </w:rPr>
      </w:pPr>
      <w:r w:rsidRPr="002F5846">
        <w:rPr>
          <w:rFonts w:ascii="Georgia" w:eastAsia="宋体" w:hAnsi="Georgia" w:cs="宋体"/>
          <w:color w:val="333333"/>
          <w:kern w:val="0"/>
          <w:szCs w:val="21"/>
          <w:shd w:val="clear" w:color="auto" w:fill="FFFFFF"/>
        </w:rPr>
        <w:drawing>
          <wp:inline distT="0" distB="0" distL="0" distR="0" wp14:anchorId="534FAC55" wp14:editId="15103596">
            <wp:extent cx="5274310" cy="314515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0E0" w:rsidRPr="004150E0" w:rsidRDefault="004150E0" w:rsidP="004150E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150E0">
        <w:rPr>
          <w:rFonts w:ascii="Georgia" w:eastAsia="宋体" w:hAnsi="Georgia" w:cs="宋体"/>
          <w:color w:val="333333"/>
          <w:kern w:val="0"/>
          <w:szCs w:val="21"/>
          <w:shd w:val="clear" w:color="auto" w:fill="FFFFFF"/>
        </w:rPr>
        <w:t>可以这么理解</w:t>
      </w:r>
      <w:r w:rsidRPr="004150E0">
        <w:rPr>
          <w:rFonts w:ascii="Georgia" w:eastAsia="宋体" w:hAnsi="Georgia" w:cs="宋体"/>
          <w:color w:val="333333"/>
          <w:kern w:val="0"/>
          <w:szCs w:val="21"/>
          <w:shd w:val="clear" w:color="auto" w:fill="FFFFFF"/>
        </w:rPr>
        <w:t>CSRF</w:t>
      </w:r>
      <w:r w:rsidRPr="004150E0">
        <w:rPr>
          <w:rFonts w:ascii="Georgia" w:eastAsia="宋体" w:hAnsi="Georgia" w:cs="宋体"/>
          <w:color w:val="333333"/>
          <w:kern w:val="0"/>
          <w:szCs w:val="21"/>
          <w:shd w:val="clear" w:color="auto" w:fill="FFFFFF"/>
        </w:rPr>
        <w:t>攻击：</w:t>
      </w:r>
      <w:r w:rsidRPr="004150E0">
        <w:rPr>
          <w:rFonts w:ascii="Georgia" w:eastAsia="宋体" w:hAnsi="Georgia" w:cs="宋体"/>
          <w:color w:val="FF0000"/>
          <w:kern w:val="0"/>
          <w:szCs w:val="21"/>
          <w:shd w:val="clear" w:color="auto" w:fill="FFFFFF"/>
        </w:rPr>
        <w:t>攻击者盗用了你的身份，以你的名义发送恶意请求</w:t>
      </w:r>
      <w:r w:rsidRPr="004150E0">
        <w:rPr>
          <w:rFonts w:ascii="Georgia" w:eastAsia="宋体" w:hAnsi="Georgia" w:cs="宋体"/>
          <w:color w:val="333333"/>
          <w:kern w:val="0"/>
          <w:szCs w:val="21"/>
          <w:shd w:val="clear" w:color="auto" w:fill="FFFFFF"/>
        </w:rPr>
        <w:t>。</w:t>
      </w:r>
    </w:p>
    <w:p w:rsidR="004150E0" w:rsidRDefault="00E43A3F" w:rsidP="004150E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通俗的</w:t>
      </w:r>
      <w:r w:rsidR="004150E0">
        <w:rPr>
          <w:rFonts w:ascii="宋体" w:eastAsia="宋体" w:hAnsi="宋体" w:cs="宋体" w:hint="eastAsia"/>
          <w:kern w:val="0"/>
          <w:sz w:val="24"/>
        </w:rPr>
        <w:t>解释一下啊，比如，登录了网站</w:t>
      </w:r>
      <w:r w:rsidR="004150E0">
        <w:rPr>
          <w:rFonts w:ascii="宋体" w:eastAsia="宋体" w:hAnsi="宋体" w:cs="宋体"/>
          <w:kern w:val="0"/>
          <w:sz w:val="24"/>
        </w:rPr>
        <w:t xml:space="preserve"> </w:t>
      </w:r>
      <w:r w:rsidR="004150E0">
        <w:rPr>
          <w:rFonts w:ascii="宋体" w:eastAsia="宋体" w:hAnsi="宋体" w:cs="宋体" w:hint="eastAsia"/>
          <w:kern w:val="0"/>
          <w:sz w:val="24"/>
        </w:rPr>
        <w:t>中台，然后又去访问了文本标注，但是文本标注里有个链接，是指向中台的，这个时候，就会出现，通过访问 文本标注 而改变了在 中台上进行了操作。</w:t>
      </w:r>
    </w:p>
    <w:p w:rsidR="004150E0" w:rsidRDefault="004150E0" w:rsidP="004150E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lastRenderedPageBreak/>
        <w:t>怎么防：</w:t>
      </w:r>
      <w:r w:rsidRPr="004150E0">
        <w:rPr>
          <w:rFonts w:ascii="宋体" w:eastAsia="宋体" w:hAnsi="宋体" w:cs="宋体"/>
          <w:kern w:val="0"/>
          <w:sz w:val="24"/>
        </w:rPr>
        <w:t>服务端的CSRF方式方法很多样，但总的思想都是一致的，就是在客户端页面增加伪随机数。</w:t>
      </w:r>
    </w:p>
    <w:p w:rsidR="007A0995" w:rsidRDefault="007A0995" w:rsidP="004150E0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7A0995" w:rsidRDefault="007A0995" w:rsidP="004150E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苏建飞：</w:t>
      </w:r>
    </w:p>
    <w:p w:rsidR="007A0995" w:rsidRPr="004150E0" w:rsidRDefault="002F5846" w:rsidP="004150E0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 w:rsidRPr="002F5846">
        <w:rPr>
          <w:rFonts w:ascii="宋体" w:eastAsia="宋体" w:hAnsi="宋体" w:cs="宋体"/>
          <w:kern w:val="0"/>
          <w:sz w:val="24"/>
        </w:rPr>
        <w:drawing>
          <wp:inline distT="0" distB="0" distL="0" distR="0" wp14:anchorId="5771FE92" wp14:editId="75EA8D02">
            <wp:extent cx="5274310" cy="243395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0E0" w:rsidRPr="004150E0" w:rsidRDefault="004150E0" w:rsidP="004150E0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</w:p>
    <w:p w:rsidR="00F61E19" w:rsidRPr="004150E0" w:rsidRDefault="00F61E19" w:rsidP="00BD7883">
      <w:pPr>
        <w:spacing w:line="360" w:lineRule="auto"/>
        <w:rPr>
          <w:rFonts w:ascii="Helvetica Neue" w:hAnsi="Helvetica Neue" w:cs="Helvetica Neue" w:hint="eastAsia"/>
          <w:b/>
          <w:bCs/>
          <w:color w:val="000000"/>
          <w:kern w:val="0"/>
          <w:sz w:val="36"/>
          <w:szCs w:val="36"/>
        </w:rPr>
      </w:pPr>
    </w:p>
    <w:sectPr w:rsidR="00F61E19" w:rsidRPr="004150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22CEC"/>
    <w:multiLevelType w:val="multilevel"/>
    <w:tmpl w:val="1A023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doNotDisplayPageBoundaries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71823"/>
    <w:rsid w:val="0000199E"/>
    <w:rsid w:val="00017BD7"/>
    <w:rsid w:val="00020EC5"/>
    <w:rsid w:val="00027863"/>
    <w:rsid w:val="00034D1E"/>
    <w:rsid w:val="00036018"/>
    <w:rsid w:val="000635D8"/>
    <w:rsid w:val="000E5C11"/>
    <w:rsid w:val="00146C49"/>
    <w:rsid w:val="00196484"/>
    <w:rsid w:val="001B46DF"/>
    <w:rsid w:val="001F1FEF"/>
    <w:rsid w:val="00266A88"/>
    <w:rsid w:val="002F5846"/>
    <w:rsid w:val="003076BB"/>
    <w:rsid w:val="0031755A"/>
    <w:rsid w:val="003560D8"/>
    <w:rsid w:val="00367711"/>
    <w:rsid w:val="003A750D"/>
    <w:rsid w:val="003B09F1"/>
    <w:rsid w:val="0041153D"/>
    <w:rsid w:val="004150E0"/>
    <w:rsid w:val="00455CA3"/>
    <w:rsid w:val="004573B9"/>
    <w:rsid w:val="0048505E"/>
    <w:rsid w:val="004A31DD"/>
    <w:rsid w:val="004D3AB8"/>
    <w:rsid w:val="00572A88"/>
    <w:rsid w:val="00605E51"/>
    <w:rsid w:val="0061403C"/>
    <w:rsid w:val="00640166"/>
    <w:rsid w:val="00654EE2"/>
    <w:rsid w:val="00671823"/>
    <w:rsid w:val="00690E81"/>
    <w:rsid w:val="006B7AB1"/>
    <w:rsid w:val="006D124A"/>
    <w:rsid w:val="00730B2C"/>
    <w:rsid w:val="00740EBC"/>
    <w:rsid w:val="0074791B"/>
    <w:rsid w:val="007A0995"/>
    <w:rsid w:val="007B48EF"/>
    <w:rsid w:val="007E1012"/>
    <w:rsid w:val="007E38F8"/>
    <w:rsid w:val="008151E6"/>
    <w:rsid w:val="00824ABD"/>
    <w:rsid w:val="00863FD1"/>
    <w:rsid w:val="00882D3F"/>
    <w:rsid w:val="0089277E"/>
    <w:rsid w:val="008B488E"/>
    <w:rsid w:val="008D771A"/>
    <w:rsid w:val="008E1408"/>
    <w:rsid w:val="008F22EE"/>
    <w:rsid w:val="008F769B"/>
    <w:rsid w:val="00941FC3"/>
    <w:rsid w:val="00993D7A"/>
    <w:rsid w:val="009C31FF"/>
    <w:rsid w:val="009D1194"/>
    <w:rsid w:val="00A40F54"/>
    <w:rsid w:val="00A45F13"/>
    <w:rsid w:val="00A8649A"/>
    <w:rsid w:val="00A92D77"/>
    <w:rsid w:val="00AB2F3B"/>
    <w:rsid w:val="00B20C8B"/>
    <w:rsid w:val="00B212F2"/>
    <w:rsid w:val="00B454BE"/>
    <w:rsid w:val="00B64D81"/>
    <w:rsid w:val="00B81059"/>
    <w:rsid w:val="00BA5209"/>
    <w:rsid w:val="00BC22CD"/>
    <w:rsid w:val="00BC296F"/>
    <w:rsid w:val="00BC6C87"/>
    <w:rsid w:val="00BD7883"/>
    <w:rsid w:val="00BE0EE4"/>
    <w:rsid w:val="00BF1894"/>
    <w:rsid w:val="00BF3910"/>
    <w:rsid w:val="00C05781"/>
    <w:rsid w:val="00C4485F"/>
    <w:rsid w:val="00C629B5"/>
    <w:rsid w:val="00C7707A"/>
    <w:rsid w:val="00C9072C"/>
    <w:rsid w:val="00D346F4"/>
    <w:rsid w:val="00D72CAA"/>
    <w:rsid w:val="00D92261"/>
    <w:rsid w:val="00D97E42"/>
    <w:rsid w:val="00DB0B84"/>
    <w:rsid w:val="00DB4690"/>
    <w:rsid w:val="00DC3257"/>
    <w:rsid w:val="00E43A3F"/>
    <w:rsid w:val="00E4712C"/>
    <w:rsid w:val="00EC0339"/>
    <w:rsid w:val="00ED15A1"/>
    <w:rsid w:val="00ED369E"/>
    <w:rsid w:val="00F204B5"/>
    <w:rsid w:val="00F61E19"/>
    <w:rsid w:val="00F7181B"/>
    <w:rsid w:val="00F809B5"/>
    <w:rsid w:val="00FD44D5"/>
    <w:rsid w:val="3B54316A"/>
    <w:rsid w:val="413F5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42A296"/>
  <w15:docId w15:val="{7FEFCECF-F4CC-DF46-BBB5-F6E93E467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E1408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027863"/>
    <w:rPr>
      <w:b/>
      <w:bCs/>
    </w:rPr>
  </w:style>
  <w:style w:type="paragraph" w:styleId="a4">
    <w:name w:val="Normal (Web)"/>
    <w:basedOn w:val="a"/>
    <w:uiPriority w:val="99"/>
    <w:unhideWhenUsed/>
    <w:rsid w:val="003175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7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1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3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0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1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7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0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4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63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0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4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5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</Pages>
  <Words>31</Words>
  <Characters>180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wangh</dc:creator>
  <cp:lastModifiedBy>18233126736@163.com</cp:lastModifiedBy>
  <cp:revision>161</cp:revision>
  <dcterms:created xsi:type="dcterms:W3CDTF">2020-02-10T11:48:00Z</dcterms:created>
  <dcterms:modified xsi:type="dcterms:W3CDTF">2020-05-06T15:38:00Z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