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9D7" w:rsidRPr="00F309D7" w:rsidRDefault="00F309D7" w:rsidP="00F309D7">
      <w:pPr>
        <w:shd w:val="clear" w:color="auto" w:fill="FFFFFF"/>
        <w:spacing w:before="150" w:after="150" w:line="375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F309D7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SteelSeries</w:t>
      </w:r>
      <w:proofErr w:type="spellEnd"/>
      <w:r w:rsidRPr="00F309D7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6Gv2</w:t>
      </w:r>
    </w:p>
    <w:p w:rsidR="00F309D7" w:rsidRPr="00F309D7" w:rsidRDefault="00F309D7" w:rsidP="00F309D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F309D7">
        <w:rPr>
          <w:rFonts w:ascii="Helvetica" w:eastAsia="Times New Roman" w:hAnsi="Helvetica" w:cs="Angsana New"/>
          <w:color w:val="000000"/>
          <w:sz w:val="18"/>
          <w:szCs w:val="18"/>
          <w:shd w:val="clear" w:color="auto" w:fill="FFFFFF"/>
          <w:cs/>
        </w:rPr>
        <w:t>คีย์บอร์ด (</w:t>
      </w:r>
      <w:r w:rsidRPr="00F309D7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Keyboard) </w:t>
      </w:r>
      <w:proofErr w:type="spellStart"/>
      <w:r w:rsidRPr="00F309D7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SteelSeries</w:t>
      </w:r>
      <w:proofErr w:type="spellEnd"/>
      <w:r w:rsidRPr="00F309D7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6Gv2 (US) Red Cherry Switch </w:t>
      </w:r>
    </w:p>
    <w:p w:rsidR="00F309D7" w:rsidRPr="00F309D7" w:rsidRDefault="00F309D7" w:rsidP="00F309D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F309D7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 xml:space="preserve">น้ำหนัก </w:t>
      </w:r>
      <w:r w:rsidRPr="00F309D7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1.73 </w:t>
      </w:r>
      <w:r w:rsidRPr="00F309D7">
        <w:rPr>
          <w:rFonts w:ascii="Helvetica" w:eastAsia="Times New Roman" w:hAnsi="Helvetica" w:cs="Angsana New"/>
          <w:b/>
          <w:bCs/>
          <w:color w:val="000000"/>
          <w:sz w:val="18"/>
          <w:szCs w:val="18"/>
          <w:cs/>
        </w:rPr>
        <w:t>กก.</w:t>
      </w:r>
    </w:p>
    <w:p w:rsidR="00F309D7" w:rsidRPr="00F309D7" w:rsidRDefault="00F309D7" w:rsidP="00F309D7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</w:pPr>
      <w:r w:rsidRPr="00F309D7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 xml:space="preserve">ราคา </w:t>
      </w:r>
      <w:r w:rsidRPr="00F309D7">
        <w:rPr>
          <w:rFonts w:ascii="Helvetica" w:eastAsia="Times New Roman" w:hAnsi="Helvetica" w:cs="Helvetica"/>
          <w:b/>
          <w:bCs/>
          <w:color w:val="FF0000"/>
          <w:sz w:val="21"/>
          <w:szCs w:val="21"/>
        </w:rPr>
        <w:t xml:space="preserve">4,390.00 </w:t>
      </w:r>
      <w:r w:rsidRPr="00F309D7">
        <w:rPr>
          <w:rFonts w:ascii="Helvetica" w:eastAsia="Times New Roman" w:hAnsi="Helvetica" w:cs="Angsana New"/>
          <w:b/>
          <w:bCs/>
          <w:color w:val="FF0000"/>
          <w:sz w:val="21"/>
          <w:szCs w:val="21"/>
          <w:cs/>
        </w:rPr>
        <w:t>บาท</w:t>
      </w:r>
    </w:p>
    <w:p w:rsidR="00E20179" w:rsidRDefault="00E20179">
      <w:bookmarkStart w:id="0" w:name="_GoBack"/>
      <w:bookmarkEnd w:id="0"/>
    </w:p>
    <w:sectPr w:rsidR="00E2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5E"/>
    <w:rsid w:val="007E395E"/>
    <w:rsid w:val="00E20179"/>
    <w:rsid w:val="00F3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9D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D7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30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9D7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D7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3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Arunwongdotw</dc:creator>
  <cp:keywords/>
  <dc:description/>
  <cp:lastModifiedBy>Arunwongdotw</cp:lastModifiedBy>
  <cp:revision>2</cp:revision>
  <dcterms:created xsi:type="dcterms:W3CDTF">2015-06-22T15:15:00Z</dcterms:created>
  <dcterms:modified xsi:type="dcterms:W3CDTF">2015-06-22T15:15:00Z</dcterms:modified>
</cp:coreProperties>
</file>