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014E" w14:textId="529FE5E6" w:rsidR="001A7023" w:rsidRDefault="001A7023" w:rsidP="005021FF">
      <w:pPr>
        <w:pStyle w:val="Title"/>
        <w:spacing w:line="276" w:lineRule="auto"/>
        <w:jc w:val="center"/>
        <w:rPr>
          <w:rFonts w:ascii="Times New Roman" w:hAnsi="Times New Roman" w:cs="Times New Roman"/>
          <w:lang w:val="vi-VN"/>
        </w:rPr>
      </w:pPr>
      <w:r w:rsidRPr="001A7023">
        <w:rPr>
          <w:rFonts w:ascii="Times New Roman" w:hAnsi="Times New Roman" w:cs="Times New Roman"/>
        </w:rPr>
        <w:t>K – Means</w:t>
      </w:r>
    </w:p>
    <w:p w14:paraId="4BF34010" w14:textId="03EDA1E6" w:rsidR="001A7023" w:rsidRPr="005021FF" w:rsidRDefault="001A7023" w:rsidP="005021FF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Học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giám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sát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(Unsupervised Learning)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gì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354B4679" w14:textId="23CDFEAD" w:rsidR="005021FF" w:rsidRPr="005021FF" w:rsidRDefault="005021FF" w:rsidP="005021FF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021FF">
        <w:rPr>
          <w:rFonts w:ascii="Times New Roman" w:hAnsi="Times New Roman" w:cs="Times New Roman"/>
          <w:sz w:val="26"/>
          <w:szCs w:val="26"/>
          <w:lang w:val="vi-VN"/>
        </w:rPr>
        <w:t>Định nghĩa: Là phương pháp học máy mà trong đó dữ liệu đầu vào không có nhãn (</w:t>
      </w:r>
      <w:proofErr w:type="spellStart"/>
      <w:r w:rsidRPr="005021FF">
        <w:rPr>
          <w:rFonts w:ascii="Times New Roman" w:hAnsi="Times New Roman" w:cs="Times New Roman"/>
          <w:sz w:val="26"/>
          <w:szCs w:val="26"/>
          <w:lang w:val="vi-VN"/>
        </w:rPr>
        <w:t>label</w:t>
      </w:r>
      <w:proofErr w:type="spellEnd"/>
      <w:r w:rsidRPr="005021FF">
        <w:rPr>
          <w:rFonts w:ascii="Times New Roman" w:hAnsi="Times New Roman" w:cs="Times New Roman"/>
          <w:sz w:val="26"/>
          <w:szCs w:val="26"/>
          <w:lang w:val="vi-VN"/>
        </w:rPr>
        <w:t>). Mô hình tự tìm kiếm cấu trúc, các nhóm hoặc quy luật ẩn giấu bên trong dữ liệu.</w:t>
      </w:r>
    </w:p>
    <w:p w14:paraId="41AE95BE" w14:textId="170D8068" w:rsidR="005021FF" w:rsidRDefault="005021FF" w:rsidP="005021FF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khác biệt chính:</w:t>
      </w:r>
    </w:p>
    <w:tbl>
      <w:tblPr>
        <w:tblStyle w:val="TableGrid"/>
        <w:tblW w:w="9270" w:type="dxa"/>
        <w:tblInd w:w="625" w:type="dxa"/>
        <w:tblLook w:val="04A0" w:firstRow="1" w:lastRow="0" w:firstColumn="1" w:lastColumn="0" w:noHBand="0" w:noVBand="1"/>
      </w:tblPr>
      <w:tblGrid>
        <w:gridCol w:w="1260"/>
        <w:gridCol w:w="3960"/>
        <w:gridCol w:w="4050"/>
      </w:tblGrid>
      <w:tr w:rsidR="005021FF" w14:paraId="68E77150" w14:textId="77777777" w:rsidTr="005021FF">
        <w:trPr>
          <w:trHeight w:val="431"/>
        </w:trPr>
        <w:tc>
          <w:tcPr>
            <w:tcW w:w="1260" w:type="dxa"/>
          </w:tcPr>
          <w:p w14:paraId="64172BFE" w14:textId="1FDB8149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>Đặc điểm</w:t>
            </w:r>
          </w:p>
        </w:tc>
        <w:tc>
          <w:tcPr>
            <w:tcW w:w="3960" w:type="dxa"/>
          </w:tcPr>
          <w:p w14:paraId="67FFAA3B" w14:textId="217F6852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>Học có giám sát (</w:t>
            </w:r>
            <w:proofErr w:type="spellStart"/>
            <w:r w:rsidRPr="005021FF">
              <w:rPr>
                <w:rFonts w:ascii="Times New Roman" w:hAnsi="Times New Roman" w:cs="Times New Roman"/>
                <w:lang w:val="vi-VN"/>
              </w:rPr>
              <w:t>Supervised</w:t>
            </w:r>
            <w:proofErr w:type="spellEnd"/>
            <w:r w:rsidRPr="005021FF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4050" w:type="dxa"/>
          </w:tcPr>
          <w:p w14:paraId="5632760B" w14:textId="76C98BA6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>Học không giám sát (</w:t>
            </w:r>
            <w:proofErr w:type="spellStart"/>
            <w:r w:rsidRPr="005021FF">
              <w:rPr>
                <w:rFonts w:ascii="Times New Roman" w:hAnsi="Times New Roman" w:cs="Times New Roman"/>
                <w:lang w:val="vi-VN"/>
              </w:rPr>
              <w:t>Unsupervised</w:t>
            </w:r>
            <w:proofErr w:type="spellEnd"/>
            <w:r w:rsidRPr="005021FF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5021FF" w14:paraId="4D13C059" w14:textId="77777777" w:rsidTr="005021FF">
        <w:tc>
          <w:tcPr>
            <w:tcW w:w="1260" w:type="dxa"/>
          </w:tcPr>
          <w:p w14:paraId="11F30ACB" w14:textId="6617EB08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>Dữ liệu</w:t>
            </w:r>
          </w:p>
        </w:tc>
        <w:tc>
          <w:tcPr>
            <w:tcW w:w="3960" w:type="dxa"/>
          </w:tcPr>
          <w:p w14:paraId="33F1C379" w14:textId="2F0B98CB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>Cặp (</w:t>
            </w:r>
            <w:proofErr w:type="spellStart"/>
            <w:r w:rsidRPr="005021FF">
              <w:rPr>
                <w:rFonts w:ascii="Times New Roman" w:hAnsi="Times New Roman" w:cs="Times New Roman"/>
                <w:lang w:val="vi-VN"/>
              </w:rPr>
              <w:t>Input</w:t>
            </w:r>
            <w:proofErr w:type="spellEnd"/>
            <w:r w:rsidRPr="005021FF">
              <w:rPr>
                <w:rFonts w:ascii="Times New Roman" w:hAnsi="Times New Roman" w:cs="Times New Roman"/>
                <w:lang w:val="vi-VN"/>
              </w:rPr>
              <w:t xml:space="preserve">, </w:t>
            </w:r>
            <w:proofErr w:type="spellStart"/>
            <w:r w:rsidRPr="005021FF">
              <w:rPr>
                <w:rFonts w:ascii="Times New Roman" w:hAnsi="Times New Roman" w:cs="Times New Roman"/>
                <w:lang w:val="vi-VN"/>
              </w:rPr>
              <w:t>Output</w:t>
            </w:r>
            <w:proofErr w:type="spellEnd"/>
            <w:r w:rsidRPr="005021FF">
              <w:rPr>
                <w:rFonts w:ascii="Times New Roman" w:hAnsi="Times New Roman" w:cs="Times New Roman"/>
                <w:lang w:val="vi-VN"/>
              </w:rPr>
              <w:t>/</w:t>
            </w:r>
            <w:proofErr w:type="spellStart"/>
            <w:r w:rsidRPr="005021FF">
              <w:rPr>
                <w:rFonts w:ascii="Times New Roman" w:hAnsi="Times New Roman" w:cs="Times New Roman"/>
                <w:lang w:val="vi-VN"/>
              </w:rPr>
              <w:t>Label</w:t>
            </w:r>
            <w:proofErr w:type="spellEnd"/>
            <w:r w:rsidRPr="005021FF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4050" w:type="dxa"/>
          </w:tcPr>
          <w:p w14:paraId="5CE4B57F" w14:textId="776BC5B1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 xml:space="preserve">Chỉ có </w:t>
            </w:r>
            <w:proofErr w:type="spellStart"/>
            <w:r w:rsidRPr="005021FF">
              <w:rPr>
                <w:rFonts w:ascii="Times New Roman" w:hAnsi="Times New Roman" w:cs="Times New Roman"/>
                <w:lang w:val="vi-VN"/>
              </w:rPr>
              <w:t>Input</w:t>
            </w:r>
            <w:proofErr w:type="spellEnd"/>
          </w:p>
        </w:tc>
      </w:tr>
      <w:tr w:rsidR="005021FF" w14:paraId="6678BB72" w14:textId="77777777" w:rsidTr="005021FF">
        <w:tc>
          <w:tcPr>
            <w:tcW w:w="1260" w:type="dxa"/>
          </w:tcPr>
          <w:p w14:paraId="09C6EFCD" w14:textId="2FD18C82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>Mục tiêu</w:t>
            </w:r>
          </w:p>
        </w:tc>
        <w:tc>
          <w:tcPr>
            <w:tcW w:w="3960" w:type="dxa"/>
          </w:tcPr>
          <w:p w14:paraId="2FEA3A4E" w14:textId="124BA353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>Dự báo kết quả (phân loại/ hồi quy)</w:t>
            </w:r>
          </w:p>
        </w:tc>
        <w:tc>
          <w:tcPr>
            <w:tcW w:w="4050" w:type="dxa"/>
          </w:tcPr>
          <w:p w14:paraId="47CB89F8" w14:textId="26206DAB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>Tìm cấu trúc, phân cụm (</w:t>
            </w:r>
            <w:proofErr w:type="spellStart"/>
            <w:r w:rsidRPr="005021FF">
              <w:rPr>
                <w:rFonts w:ascii="Times New Roman" w:hAnsi="Times New Roman" w:cs="Times New Roman"/>
                <w:lang w:val="vi-VN"/>
              </w:rPr>
              <w:t>clustering</w:t>
            </w:r>
            <w:proofErr w:type="spellEnd"/>
            <w:r w:rsidRPr="005021FF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5021FF" w14:paraId="36111467" w14:textId="77777777" w:rsidTr="005021FF">
        <w:tc>
          <w:tcPr>
            <w:tcW w:w="1260" w:type="dxa"/>
          </w:tcPr>
          <w:p w14:paraId="40BBE1C6" w14:textId="1FF16F04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>Ví dụ</w:t>
            </w:r>
          </w:p>
        </w:tc>
        <w:tc>
          <w:tcPr>
            <w:tcW w:w="3960" w:type="dxa"/>
          </w:tcPr>
          <w:p w14:paraId="02D14F36" w14:textId="2467C081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 xml:space="preserve">Dự báo giá nhà, phân loại </w:t>
            </w:r>
            <w:proofErr w:type="spellStart"/>
            <w:r w:rsidRPr="005021FF">
              <w:rPr>
                <w:rFonts w:ascii="Times New Roman" w:hAnsi="Times New Roman" w:cs="Times New Roman"/>
                <w:lang w:val="vi-VN"/>
              </w:rPr>
              <w:t>email</w:t>
            </w:r>
            <w:proofErr w:type="spellEnd"/>
            <w:r w:rsidRPr="005021FF">
              <w:rPr>
                <w:rFonts w:ascii="Times New Roman" w:hAnsi="Times New Roman" w:cs="Times New Roman"/>
                <w:lang w:val="vi-VN"/>
              </w:rPr>
              <w:t xml:space="preserve"> rác</w:t>
            </w:r>
          </w:p>
        </w:tc>
        <w:tc>
          <w:tcPr>
            <w:tcW w:w="4050" w:type="dxa"/>
          </w:tcPr>
          <w:p w14:paraId="32D87BC5" w14:textId="45667848" w:rsidR="005021FF" w:rsidRPr="005021FF" w:rsidRDefault="005021FF" w:rsidP="005021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5021FF">
              <w:rPr>
                <w:rFonts w:ascii="Times New Roman" w:hAnsi="Times New Roman" w:cs="Times New Roman"/>
                <w:lang w:val="vi-VN"/>
              </w:rPr>
              <w:t>Phân khúc khách hàng, nén ảnh</w:t>
            </w:r>
          </w:p>
        </w:tc>
      </w:tr>
    </w:tbl>
    <w:p w14:paraId="2F6CAA9C" w14:textId="77777777" w:rsidR="005021FF" w:rsidRPr="005021FF" w:rsidRDefault="005021FF" w:rsidP="005021FF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  <w:lang w:val="vi-VN"/>
        </w:rPr>
      </w:pPr>
    </w:p>
    <w:p w14:paraId="681BBB03" w14:textId="705A84BB" w:rsidR="001A7023" w:rsidRPr="005021FF" w:rsidRDefault="001A7023" w:rsidP="005021FF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Ý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tưởng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chính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Dataflow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K</w:t>
      </w:r>
      <w:r w:rsidR="005021FF"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021FF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5021FF"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021FF">
        <w:rPr>
          <w:rFonts w:ascii="Times New Roman" w:hAnsi="Times New Roman" w:cs="Times New Roman"/>
          <w:b/>
          <w:bCs/>
          <w:sz w:val="32"/>
          <w:szCs w:val="32"/>
        </w:rPr>
        <w:t>Means</w:t>
      </w:r>
    </w:p>
    <w:p w14:paraId="25E0DA41" w14:textId="32B62DE3" w:rsidR="005021FF" w:rsidRPr="005021FF" w:rsidRDefault="005021FF" w:rsidP="005021FF">
      <w:pPr>
        <w:pStyle w:val="ListParagraph"/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5021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K</w:t>
      </w:r>
      <w:r w:rsidRPr="005021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5021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-</w:t>
      </w:r>
      <w:r w:rsidRPr="005021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proofErr w:type="spellStart"/>
      <w:r w:rsidRPr="005021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Means</w:t>
      </w:r>
      <w:proofErr w:type="spellEnd"/>
      <w:r w:rsidRPr="005021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chia dữ liệu thành </w:t>
      </w:r>
      <m:oMath>
        <m:r>
          <w:rPr>
            <w:rFonts w:ascii="Cambria Math" w:eastAsia="Times New Roman" w:hAnsi="Cambria Math" w:cs="Arial"/>
            <w:kern w:val="0"/>
            <w:sz w:val="26"/>
            <w:szCs w:val="26"/>
            <w:lang w:val="vi-VN"/>
            <w14:ligatures w14:val="none"/>
          </w:rPr>
          <m:t>K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:lang w:val="vi-VN"/>
            <w14:ligatures w14:val="none"/>
          </w:rPr>
          <m:t xml:space="preserve"> </m:t>
        </m:r>
      </m:oMath>
      <w:r w:rsidRPr="005021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cụm sao cho các điểm trong cùng một cụm gần nhau nhất có thể.</w:t>
      </w:r>
    </w:p>
    <w:p w14:paraId="6C4483D2" w14:textId="131BCE74" w:rsidR="005021FF" w:rsidRPr="005021FF" w:rsidRDefault="005021FF" w:rsidP="005021FF">
      <w:pPr>
        <w:pStyle w:val="ListParagraph"/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proofErr w:type="spellStart"/>
      <w:r w:rsidRPr="005021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Dataflow</w:t>
      </w:r>
      <w:proofErr w:type="spellEnd"/>
      <w:r w:rsidRPr="005021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của thuật toán</w:t>
      </w:r>
    </w:p>
    <w:p w14:paraId="29A73534" w14:textId="5D06FCC1" w:rsidR="005021FF" w:rsidRDefault="005021FF" w:rsidP="005021FF">
      <w:pPr>
        <w:pStyle w:val="ListParagraph"/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Luồng đi:</w:t>
      </w:r>
    </w:p>
    <w:p w14:paraId="314AE47A" w14:textId="038CDB51" w:rsidR="005021FF" w:rsidRDefault="005021FF" w:rsidP="005021F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Input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: Tập dữ liệu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val="vi-VN"/>
            <w14:ligatures w14:val="none"/>
          </w:rPr>
          <m:t>X={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val="vi-V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val="vi-V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val="vi-V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6"/>
            <w:szCs w:val="26"/>
            <w:lang w:val="vi-VN"/>
            <w14:ligatures w14:val="none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val="vi-V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val="vi-V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val="vi-VN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6"/>
            <w:szCs w:val="26"/>
            <w:lang w:val="vi-VN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val="vi-V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val="vi-V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val="vi-VN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sz w:val="26"/>
            <w:szCs w:val="26"/>
            <w:lang w:val="vi-VN"/>
            <w14:ligatures w14:val="none"/>
          </w:rPr>
          <m:t>}</m:t>
        </m:r>
      </m:oMath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và số lượng cụm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val="vi-VN"/>
            <w14:ligatures w14:val="none"/>
          </w:rPr>
          <m:t>K</m:t>
        </m:r>
      </m:oMath>
    </w:p>
    <w:p w14:paraId="4C5A81F5" w14:textId="62BC0BD0" w:rsidR="005021FF" w:rsidRDefault="005021FF" w:rsidP="005021F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Khởi tạo: Chọn ngẫu nhiên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val="vi-VN"/>
            <w14:ligatures w14:val="none"/>
          </w:rPr>
          <m:t>K</m:t>
        </m:r>
      </m:oMath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điểm làm tâm cụm (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Centroids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)</w:t>
      </w:r>
    </w:p>
    <w:p w14:paraId="7B39C567" w14:textId="00D777AA" w:rsidR="005021FF" w:rsidRDefault="005021FF" w:rsidP="005021F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Gán nhãn (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Assignment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): Tính khoảng cách từ mỗi điểm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val="vi-V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val="vi-V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val="vi-VN"/>
                <w14:ligatures w14:val="none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đến các tâm, gán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val="vi-V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val="vi-V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val="vi-VN"/>
                <w14:ligatures w14:val="none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vào cụm có tâm gần nhất.</w:t>
      </w:r>
    </w:p>
    <w:p w14:paraId="2595CF66" w14:textId="72C83C0D" w:rsidR="005021FF" w:rsidRDefault="005021FF" w:rsidP="005021F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Cập nhật (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Update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): Tính lại vị trí tâm cụm bằng cách lấy trung bình cộng tọa độ các điểm thuộc cụm đó</w:t>
      </w:r>
    </w:p>
    <w:p w14:paraId="5F74D730" w14:textId="5C2765C9" w:rsidR="005021FF" w:rsidRDefault="005021FF" w:rsidP="005021F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Lặp: lặp lại bước 3 và 4 cho đến khi các tâm không thay đổi nữa (hay còn gọi là hội tụ)</w:t>
      </w:r>
    </w:p>
    <w:p w14:paraId="69E7B89A" w14:textId="740DB1DB" w:rsidR="005021FF" w:rsidRPr="005021FF" w:rsidRDefault="005021FF" w:rsidP="005021F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Output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: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val="vi-VN"/>
            <w14:ligatures w14:val="none"/>
          </w:rPr>
          <m:t xml:space="preserve"> K </m:t>
        </m:r>
      </m:oMath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cụm dữ liệu và vị trí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val="vi-VN"/>
            <w14:ligatures w14:val="none"/>
          </w:rPr>
          <m:t>K</m:t>
        </m:r>
      </m:oMath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tâm cuối cùng.</w:t>
      </w:r>
    </w:p>
    <w:p w14:paraId="31E06E86" w14:textId="3E65290F" w:rsidR="001A7023" w:rsidRPr="005021FF" w:rsidRDefault="001A7023" w:rsidP="005021FF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Độ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tương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đồng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5021FF" w:rsidRPr="005021FF">
        <w:rPr>
          <w:rFonts w:ascii="Times New Roman" w:hAnsi="Times New Roman" w:cs="Times New Roman"/>
          <w:b/>
          <w:bCs/>
          <w:sz w:val="32"/>
          <w:szCs w:val="32"/>
        </w:rPr>
        <w:t>Euclidean</w:t>
      </w:r>
      <w:r w:rsidR="005021FF" w:rsidRPr="005021FF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Pr="005021FF">
        <w:rPr>
          <w:rFonts w:ascii="Times New Roman" w:hAnsi="Times New Roman" w:cs="Times New Roman"/>
          <w:b/>
          <w:bCs/>
          <w:sz w:val="32"/>
          <w:szCs w:val="32"/>
        </w:rPr>
        <w:t>vs. Cosine</w:t>
      </w:r>
    </w:p>
    <w:p w14:paraId="6E7B2B64" w14:textId="7E70CCF9" w:rsidR="005021FF" w:rsidRPr="005021FF" w:rsidRDefault="005021FF" w:rsidP="005021FF">
      <w:pPr>
        <w:pStyle w:val="ListParagraph"/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021FF">
        <w:rPr>
          <w:rFonts w:ascii="Times New Roman" w:hAnsi="Times New Roman" w:cs="Times New Roman"/>
          <w:sz w:val="26"/>
          <w:szCs w:val="26"/>
          <w:lang w:val="vi-VN"/>
        </w:rPr>
        <w:t>Công thức:</w:t>
      </w:r>
    </w:p>
    <w:p w14:paraId="33DE5390" w14:textId="2D8B02B2" w:rsidR="005021FF" w:rsidRPr="005021FF" w:rsidRDefault="005021FF" w:rsidP="005021FF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021FF">
        <w:rPr>
          <w:rFonts w:ascii="Times New Roman" w:hAnsi="Times New Roman" w:cs="Times New Roman"/>
          <w:sz w:val="26"/>
          <w:szCs w:val="26"/>
          <w:lang w:val="vi-VN"/>
        </w:rPr>
        <w:t>Eucline</w:t>
      </w:r>
      <w:proofErr w:type="spellEnd"/>
      <w:r w:rsidRPr="005021FF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A,B</m:t>
            </m:r>
          </m:e>
        </m:d>
        <m:r>
          <w:rPr>
            <w:rFonts w:ascii="Cambria Math" w:hAnsi="Cambria Math" w:cs="Times New Roman"/>
            <w:sz w:val="26"/>
            <w:szCs w:val="26"/>
            <w:lang w:val="vi-V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vi-V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2</m:t>
                    </m:r>
                  </m:sup>
                </m:sSup>
              </m:e>
            </m:nary>
          </m:e>
        </m:rad>
      </m:oMath>
    </w:p>
    <w:p w14:paraId="63E9DA38" w14:textId="0CE9B339" w:rsidR="005021FF" w:rsidRPr="005021FF" w:rsidRDefault="005021FF" w:rsidP="005021FF">
      <w:pPr>
        <w:pStyle w:val="List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B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i</m:t>
            </m:r>
          </m:sub>
        </m:sSub>
      </m:oMath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là tọa độ của 2 điểm. Phép trừ tìm chênh lệch, bình phương để giá trị luôn dương</w:t>
      </w:r>
    </w:p>
    <w:p w14:paraId="4DF32369" w14:textId="1A4B9B8B" w:rsidR="005021FF" w:rsidRPr="005021FF" w:rsidRDefault="005021FF" w:rsidP="005021FF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proofErr w:type="spellStart"/>
      <w:r w:rsidRPr="005021FF">
        <w:rPr>
          <w:rFonts w:ascii="Times New Roman" w:hAnsi="Times New Roman" w:cs="Times New Roman"/>
          <w:sz w:val="26"/>
          <w:szCs w:val="26"/>
          <w:lang w:val="vi-VN"/>
        </w:rPr>
        <w:t>Cosine</w:t>
      </w:r>
      <w:proofErr w:type="spellEnd"/>
      <w:r w:rsidRPr="005021FF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A,B</m:t>
            </m:r>
          </m:e>
        </m:d>
        <m:r>
          <w:rPr>
            <w:rFonts w:ascii="Cambria Math" w:hAnsi="Cambria Math" w:cs="Times New Roman"/>
            <w:sz w:val="26"/>
            <w:szCs w:val="26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A.B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A</m:t>
                </m:r>
              </m:e>
            </m:d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>B</m:t>
                </m:r>
              </m:e>
            </m:d>
          </m:den>
        </m:f>
        <m:r>
          <w:rPr>
            <w:rFonts w:ascii="Cambria Math" w:hAnsi="Cambria Math" w:cs="Times New Roman"/>
            <w:sz w:val="26"/>
            <w:szCs w:val="26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i</m:t>
                    </m:r>
                  </m:sub>
                </m:sSub>
              </m:e>
            </m:nary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vi-V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vi-V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2</m:t>
                        </m:r>
                      </m:sup>
                    </m:sSubSup>
                  </m:e>
                </m:nary>
              </m:e>
            </m:rad>
          </m:den>
        </m:f>
      </m:oMath>
    </w:p>
    <w:p w14:paraId="68D02195" w14:textId="20D98F98" w:rsidR="005021FF" w:rsidRDefault="005021FF" w:rsidP="005021FF">
      <w:pPr>
        <w:pStyle w:val="ListParagraph"/>
        <w:numPr>
          <w:ilvl w:val="1"/>
          <w:numId w:val="14"/>
        </w:numPr>
        <w:spacing w:line="276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A.B</m:t>
        </m:r>
      </m:oMath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là tích vô hướng, </w:t>
      </w: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A</m:t>
            </m:r>
          </m:e>
        </m:d>
      </m:oMath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là độ dài của </w:t>
      </w:r>
      <w:proofErr w:type="spellStart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>vecto</w:t>
      </w:r>
      <w:proofErr w:type="spellEnd"/>
    </w:p>
    <w:p w14:paraId="1DE6CA7F" w14:textId="531B5B3D" w:rsidR="005021FF" w:rsidRPr="005021FF" w:rsidRDefault="005021FF" w:rsidP="005021FF">
      <w:pPr>
        <w:spacing w:line="276" w:lineRule="auto"/>
        <w:ind w:left="72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lastRenderedPageBreak/>
        <w:t>Cosine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phù hợp hơn vì </w:t>
      </w:r>
      <w:proofErr w:type="spellStart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>Cosine</w:t>
      </w:r>
      <w:proofErr w:type="spellEnd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tập trung vào hướng (góc) của </w:t>
      </w:r>
      <w:proofErr w:type="spellStart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>vector</w:t>
      </w:r>
      <w:proofErr w:type="spellEnd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thay vì độ lớn (</w:t>
      </w:r>
      <w:proofErr w:type="spellStart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>magnitude</w:t>
      </w:r>
      <w:proofErr w:type="spellEnd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). Ví dụ, trong phân tích văn bản: một bài báo ngắn và một bài báo dài nói về cùng một chủ đề sẽ có hướng </w:t>
      </w:r>
      <w:proofErr w:type="spellStart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>vector</w:t>
      </w:r>
      <w:proofErr w:type="spellEnd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giống nhau (</w:t>
      </w:r>
      <w:proofErr w:type="spellStart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>Cosine</w:t>
      </w:r>
      <w:proofErr w:type="spellEnd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cao) nhưng khoảng cách </w:t>
      </w:r>
      <w:proofErr w:type="spellStart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>Euclidean</w:t>
      </w:r>
      <w:proofErr w:type="spellEnd"/>
      <w:r w:rsidRPr="005021FF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lại rất xa do độ dài văn bản khác nhau.</w:t>
      </w:r>
    </w:p>
    <w:p w14:paraId="35F1FD63" w14:textId="417497EA" w:rsidR="001A7023" w:rsidRDefault="001A7023" w:rsidP="005021FF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Hàm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5021FF">
        <w:rPr>
          <w:rFonts w:ascii="Times New Roman" w:hAnsi="Times New Roman" w:cs="Times New Roman"/>
          <w:b/>
          <w:bCs/>
          <w:sz w:val="32"/>
          <w:szCs w:val="32"/>
        </w:rPr>
        <w:t xml:space="preserve"> (Loss Function): </w:t>
      </w:r>
      <w:r w:rsidR="005021FF">
        <w:rPr>
          <w:rFonts w:ascii="Times New Roman" w:hAnsi="Times New Roman" w:cs="Times New Roman"/>
          <w:b/>
          <w:bCs/>
          <w:sz w:val="32"/>
          <w:szCs w:val="32"/>
        </w:rPr>
        <w:t>WCSS</w:t>
      </w:r>
    </w:p>
    <w:p w14:paraId="367428BE" w14:textId="028FDC9F" w:rsidR="005021FF" w:rsidRDefault="005021FF" w:rsidP="005021FF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Công thức: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WCSS=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k</m:t>
            </m:r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=1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K</m:t>
            </m:r>
          </m:sup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vi-VN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  <w:lang w:val="vi-VN"/>
                  </w:rPr>
                  <m:t xml:space="preserve"> ∈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k</m:t>
                    </m:r>
                  </m:sub>
                </m:sSub>
              </m:sub>
              <m:sup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vi-VN"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vi-V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vi-V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vi-VN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vi-VN"/>
                      </w:rPr>
                      <m:t>2</m:t>
                    </m:r>
                  </m:sup>
                </m:sSup>
              </m:e>
            </m:nary>
          </m:e>
        </m:nary>
      </m:oMath>
    </w:p>
    <w:p w14:paraId="28987116" w14:textId="4CE9858A" w:rsidR="005021FF" w:rsidRDefault="005021FF" w:rsidP="005021FF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Trong đó:</w:t>
      </w:r>
    </w:p>
    <w:p w14:paraId="795B92F1" w14:textId="2E70C22E" w:rsidR="005021FF" w:rsidRPr="005021FF" w:rsidRDefault="005021FF" w:rsidP="005021F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m:oMath>
        <m:r>
          <w:rPr>
            <w:rFonts w:ascii="Cambria Math" w:hAnsi="Cambria Math" w:cs="Times New Roman"/>
            <w:sz w:val="26"/>
            <w:szCs w:val="26"/>
            <w:lang w:val="vi-VN"/>
          </w:rPr>
          <m:t>K</m:t>
        </m:r>
      </m:oMath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: số lượng cụm</w:t>
      </w:r>
    </w:p>
    <w:p w14:paraId="4FC932FC" w14:textId="5E817EFC" w:rsidR="005021FF" w:rsidRPr="005021FF" w:rsidRDefault="005021FF" w:rsidP="005021F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C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: Tập hợp các điểm thuộc cụm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 xml:space="preserve">k </m:t>
        </m:r>
      </m:oMath>
    </w:p>
    <w:p w14:paraId="4F41817C" w14:textId="7FB82272" w:rsidR="005021FF" w:rsidRPr="005021FF" w:rsidRDefault="005021FF" w:rsidP="005021F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: Tâm (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centroid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) của cụm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vi-VN"/>
          </w:rPr>
          <m:t>k</m:t>
        </m:r>
      </m:oMath>
    </w:p>
    <w:p w14:paraId="48E37D50" w14:textId="76462CE7" w:rsidR="005021FF" w:rsidRPr="005021FF" w:rsidRDefault="005021FF" w:rsidP="005021F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: Một điểm dữ liệu cụ thể</w:t>
      </w:r>
    </w:p>
    <w:p w14:paraId="0A444196" w14:textId="6B39CD97" w:rsidR="005021FF" w:rsidRPr="005021FF" w:rsidRDefault="005021FF" w:rsidP="005021F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  <w:lang w:val="vi-VN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: tìm độ lệch, bình phương để luôn dương và phạt nặng những dữ liệu nằm quá xa</w:t>
      </w:r>
    </w:p>
    <w:p w14:paraId="2A09D2E9" w14:textId="32C0C9DB" w:rsidR="001A7023" w:rsidRDefault="001A7023" w:rsidP="005021FF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021FF">
        <w:rPr>
          <w:rFonts w:ascii="Times New Roman" w:hAnsi="Times New Roman" w:cs="Times New Roman"/>
          <w:b/>
          <w:bCs/>
          <w:sz w:val="32"/>
          <w:szCs w:val="32"/>
          <w:lang w:val="vi-VN"/>
        </w:rPr>
        <w:t>Giải đáp thắc mắc</w:t>
      </w:r>
    </w:p>
    <w:p w14:paraId="729D8C2C" w14:textId="00D163BE" w:rsidR="005021FF" w:rsidRPr="005021FF" w:rsidRDefault="005021FF" w:rsidP="005021FF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5021FF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021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5021FF">
        <w:rPr>
          <w:rFonts w:ascii="Times New Roman" w:hAnsi="Times New Roman" w:cs="Times New Roman"/>
          <w:b/>
          <w:bCs/>
          <w:sz w:val="26"/>
          <w:szCs w:val="26"/>
        </w:rPr>
        <w:t xml:space="preserve"> K-Means </w:t>
      </w:r>
      <w:proofErr w:type="spellStart"/>
      <w:r w:rsidRPr="005021FF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5021FF">
        <w:rPr>
          <w:rFonts w:ascii="Times New Roman" w:hAnsi="Times New Roman" w:cs="Times New Roman"/>
          <w:b/>
          <w:bCs/>
          <w:sz w:val="26"/>
          <w:szCs w:val="26"/>
        </w:rPr>
        <w:t xml:space="preserve"> Euclidean </w:t>
      </w:r>
      <w:proofErr w:type="spellStart"/>
      <w:r w:rsidRPr="005021FF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5021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021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21F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021FF">
        <w:rPr>
          <w:rFonts w:ascii="Times New Roman" w:hAnsi="Times New Roman" w:cs="Times New Roman"/>
          <w:b/>
          <w:bCs/>
          <w:sz w:val="26"/>
          <w:szCs w:val="26"/>
        </w:rPr>
        <w:t xml:space="preserve"> Cosine?</w:t>
      </w:r>
    </w:p>
    <w:p w14:paraId="2F56C41D" w14:textId="7DD34792" w:rsidR="001A7023" w:rsidRPr="005021FF" w:rsidRDefault="005021FF" w:rsidP="005021FF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 w:rsidRPr="005021FF">
        <w:rPr>
          <w:rFonts w:ascii="Times New Roman" w:hAnsi="Times New Roman" w:cs="Times New Roman"/>
          <w:sz w:val="26"/>
          <w:szCs w:val="26"/>
          <w:lang w:val="vi-VN"/>
        </w:rPr>
        <w:t>Thực tế, K-</w:t>
      </w:r>
      <w:proofErr w:type="spellStart"/>
      <w:r w:rsidRPr="005021FF">
        <w:rPr>
          <w:rFonts w:ascii="Times New Roman" w:hAnsi="Times New Roman" w:cs="Times New Roman"/>
          <w:sz w:val="26"/>
          <w:szCs w:val="26"/>
          <w:lang w:val="vi-VN"/>
        </w:rPr>
        <w:t>Means</w:t>
      </w:r>
      <w:proofErr w:type="spellEnd"/>
      <w:r w:rsidRPr="005021FF">
        <w:rPr>
          <w:rFonts w:ascii="Times New Roman" w:hAnsi="Times New Roman" w:cs="Times New Roman"/>
          <w:sz w:val="26"/>
          <w:szCs w:val="26"/>
          <w:lang w:val="vi-VN"/>
        </w:rPr>
        <w:t xml:space="preserve"> được thiết kế để tối ưu hóa phương sai (</w:t>
      </w:r>
      <w:proofErr w:type="spellStart"/>
      <w:r w:rsidRPr="005021FF">
        <w:rPr>
          <w:rFonts w:ascii="Times New Roman" w:hAnsi="Times New Roman" w:cs="Times New Roman"/>
          <w:sz w:val="26"/>
          <w:szCs w:val="26"/>
          <w:lang w:val="vi-VN"/>
        </w:rPr>
        <w:t>variance</w:t>
      </w:r>
      <w:proofErr w:type="spellEnd"/>
      <w:r w:rsidRPr="005021FF">
        <w:rPr>
          <w:rFonts w:ascii="Times New Roman" w:hAnsi="Times New Roman" w:cs="Times New Roman"/>
          <w:sz w:val="26"/>
          <w:szCs w:val="26"/>
          <w:lang w:val="vi-VN"/>
        </w:rPr>
        <w:t xml:space="preserve">) trong cụm. Về mặt toán học, khi dùng khoảng cách </w:t>
      </w:r>
      <w:proofErr w:type="spellStart"/>
      <w:r w:rsidRPr="005021FF">
        <w:rPr>
          <w:rFonts w:ascii="Times New Roman" w:hAnsi="Times New Roman" w:cs="Times New Roman"/>
          <w:sz w:val="26"/>
          <w:szCs w:val="26"/>
          <w:lang w:val="vi-VN"/>
        </w:rPr>
        <w:t>Euclidean</w:t>
      </w:r>
      <w:proofErr w:type="spellEnd"/>
      <w:r w:rsidRPr="005021FF">
        <w:rPr>
          <w:rFonts w:ascii="Times New Roman" w:hAnsi="Times New Roman" w:cs="Times New Roman"/>
          <w:sz w:val="26"/>
          <w:szCs w:val="26"/>
          <w:lang w:val="vi-VN"/>
        </w:rPr>
        <w:t xml:space="preserve"> bình phương, việc tìm tâm cụm bằng trung bình cộng (</w:t>
      </w:r>
      <w:proofErr w:type="spellStart"/>
      <w:r w:rsidRPr="005021FF">
        <w:rPr>
          <w:rFonts w:ascii="Times New Roman" w:hAnsi="Times New Roman" w:cs="Times New Roman"/>
          <w:sz w:val="26"/>
          <w:szCs w:val="26"/>
          <w:lang w:val="vi-VN"/>
        </w:rPr>
        <w:t>mean</w:t>
      </w:r>
      <w:proofErr w:type="spellEnd"/>
      <w:r w:rsidRPr="005021FF">
        <w:rPr>
          <w:rFonts w:ascii="Times New Roman" w:hAnsi="Times New Roman" w:cs="Times New Roman"/>
          <w:sz w:val="26"/>
          <w:szCs w:val="26"/>
          <w:lang w:val="vi-VN"/>
        </w:rPr>
        <w:t xml:space="preserve">) là nghiệm tối ưu. Nếu dùng </w:t>
      </w:r>
      <w:proofErr w:type="spellStart"/>
      <w:r w:rsidRPr="005021FF">
        <w:rPr>
          <w:rFonts w:ascii="Times New Roman" w:hAnsi="Times New Roman" w:cs="Times New Roman"/>
          <w:sz w:val="26"/>
          <w:szCs w:val="26"/>
          <w:lang w:val="vi-VN"/>
        </w:rPr>
        <w:t>Cosine</w:t>
      </w:r>
      <w:proofErr w:type="spellEnd"/>
      <w:r w:rsidRPr="005021FF">
        <w:rPr>
          <w:rFonts w:ascii="Times New Roman" w:hAnsi="Times New Roman" w:cs="Times New Roman"/>
          <w:sz w:val="26"/>
          <w:szCs w:val="26"/>
          <w:lang w:val="vi-VN"/>
        </w:rPr>
        <w:t xml:space="preserve">, việc tính toán "tâm" trung bình sẽ cực kỳ phức tạp và mất đi tính chất hội tụ nhanh của thuật toán. </w:t>
      </w:r>
      <w:proofErr w:type="spellStart"/>
      <w:r w:rsidRPr="005021FF">
        <w:rPr>
          <w:rFonts w:ascii="Times New Roman" w:hAnsi="Times New Roman" w:cs="Times New Roman"/>
          <w:sz w:val="26"/>
          <w:szCs w:val="26"/>
          <w:lang w:val="vi-VN"/>
        </w:rPr>
        <w:t>Euclidean</w:t>
      </w:r>
      <w:proofErr w:type="spellEnd"/>
      <w:r w:rsidRPr="005021FF">
        <w:rPr>
          <w:rFonts w:ascii="Times New Roman" w:hAnsi="Times New Roman" w:cs="Times New Roman"/>
          <w:sz w:val="26"/>
          <w:szCs w:val="26"/>
          <w:lang w:val="vi-VN"/>
        </w:rPr>
        <w:t xml:space="preserve"> phản ánh tốt nhất "không gian hình học" của dữ liệu trong K-</w:t>
      </w:r>
      <w:proofErr w:type="spellStart"/>
      <w:r w:rsidRPr="005021FF">
        <w:rPr>
          <w:rFonts w:ascii="Times New Roman" w:hAnsi="Times New Roman" w:cs="Times New Roman"/>
          <w:sz w:val="26"/>
          <w:szCs w:val="26"/>
          <w:lang w:val="vi-VN"/>
        </w:rPr>
        <w:t>Means</w:t>
      </w:r>
      <w:proofErr w:type="spellEnd"/>
      <w:r w:rsidRPr="005021F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D0D410F" w14:textId="77777777" w:rsidR="001A7023" w:rsidRPr="001A7023" w:rsidRDefault="001A7023" w:rsidP="005021FF">
      <w:pPr>
        <w:spacing w:line="276" w:lineRule="auto"/>
        <w:rPr>
          <w:rFonts w:ascii="Times New Roman" w:hAnsi="Times New Roman" w:cs="Times New Roman"/>
          <w:lang w:val="vi-VN"/>
        </w:rPr>
      </w:pPr>
    </w:p>
    <w:p w14:paraId="22BC3EE3" w14:textId="77777777" w:rsidR="001A7023" w:rsidRPr="001A7023" w:rsidRDefault="001A7023" w:rsidP="005021FF">
      <w:pPr>
        <w:spacing w:line="276" w:lineRule="auto"/>
        <w:rPr>
          <w:rFonts w:ascii="Times New Roman" w:hAnsi="Times New Roman" w:cs="Times New Roman"/>
          <w:lang w:val="vi-VN"/>
        </w:rPr>
      </w:pPr>
    </w:p>
    <w:sectPr w:rsidR="001A7023" w:rsidRPr="001A7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C42"/>
    <w:multiLevelType w:val="hybridMultilevel"/>
    <w:tmpl w:val="D1F2B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D70E8"/>
    <w:multiLevelType w:val="multilevel"/>
    <w:tmpl w:val="A3BE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816B0"/>
    <w:multiLevelType w:val="hybridMultilevel"/>
    <w:tmpl w:val="8AA6A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F7947"/>
    <w:multiLevelType w:val="hybridMultilevel"/>
    <w:tmpl w:val="6B54E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8072C"/>
    <w:multiLevelType w:val="hybridMultilevel"/>
    <w:tmpl w:val="1FECE118"/>
    <w:lvl w:ilvl="0" w:tplc="556437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40E029E"/>
    <w:multiLevelType w:val="multilevel"/>
    <w:tmpl w:val="3C90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353F1"/>
    <w:multiLevelType w:val="multilevel"/>
    <w:tmpl w:val="2730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40B4D"/>
    <w:multiLevelType w:val="multilevel"/>
    <w:tmpl w:val="655C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97512"/>
    <w:multiLevelType w:val="hybridMultilevel"/>
    <w:tmpl w:val="C8D65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74108"/>
    <w:multiLevelType w:val="multilevel"/>
    <w:tmpl w:val="359E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3239C1"/>
    <w:multiLevelType w:val="multilevel"/>
    <w:tmpl w:val="9E4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50F25"/>
    <w:multiLevelType w:val="hybridMultilevel"/>
    <w:tmpl w:val="AED8249C"/>
    <w:lvl w:ilvl="0" w:tplc="2A988BB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4D764A"/>
    <w:multiLevelType w:val="hybridMultilevel"/>
    <w:tmpl w:val="20525D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41B0FAB"/>
    <w:multiLevelType w:val="hybridMultilevel"/>
    <w:tmpl w:val="92F685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9464820"/>
    <w:multiLevelType w:val="hybridMultilevel"/>
    <w:tmpl w:val="FF089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163682">
    <w:abstractNumId w:val="10"/>
  </w:num>
  <w:num w:numId="2" w16cid:durableId="130876581">
    <w:abstractNumId w:val="1"/>
  </w:num>
  <w:num w:numId="3" w16cid:durableId="1674407754">
    <w:abstractNumId w:val="9"/>
  </w:num>
  <w:num w:numId="4" w16cid:durableId="1969241840">
    <w:abstractNumId w:val="6"/>
  </w:num>
  <w:num w:numId="5" w16cid:durableId="1438135897">
    <w:abstractNumId w:val="7"/>
  </w:num>
  <w:num w:numId="6" w16cid:durableId="875002894">
    <w:abstractNumId w:val="5"/>
  </w:num>
  <w:num w:numId="7" w16cid:durableId="2123911655">
    <w:abstractNumId w:val="8"/>
  </w:num>
  <w:num w:numId="8" w16cid:durableId="1957517916">
    <w:abstractNumId w:val="3"/>
  </w:num>
  <w:num w:numId="9" w16cid:durableId="426732977">
    <w:abstractNumId w:val="0"/>
  </w:num>
  <w:num w:numId="10" w16cid:durableId="624235971">
    <w:abstractNumId w:val="14"/>
  </w:num>
  <w:num w:numId="11" w16cid:durableId="682122778">
    <w:abstractNumId w:val="2"/>
  </w:num>
  <w:num w:numId="12" w16cid:durableId="399714376">
    <w:abstractNumId w:val="11"/>
  </w:num>
  <w:num w:numId="13" w16cid:durableId="1100180057">
    <w:abstractNumId w:val="4"/>
  </w:num>
  <w:num w:numId="14" w16cid:durableId="880749803">
    <w:abstractNumId w:val="12"/>
  </w:num>
  <w:num w:numId="15" w16cid:durableId="465373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23"/>
    <w:rsid w:val="001A7023"/>
    <w:rsid w:val="005021FF"/>
    <w:rsid w:val="0068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6638"/>
  <w15:chartTrackingRefBased/>
  <w15:docId w15:val="{BDD1EC3B-2CB6-4F62-9080-D10ED46A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0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2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5021FF"/>
  </w:style>
  <w:style w:type="character" w:styleId="PlaceholderText">
    <w:name w:val="Placeholder Text"/>
    <w:basedOn w:val="DefaultParagraphFont"/>
    <w:uiPriority w:val="99"/>
    <w:semiHidden/>
    <w:rsid w:val="005021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Gia Phuc</dc:creator>
  <cp:keywords/>
  <dc:description/>
  <cp:lastModifiedBy>Tran Gia Phuc</cp:lastModifiedBy>
  <cp:revision>1</cp:revision>
  <dcterms:created xsi:type="dcterms:W3CDTF">2026-06-17T18:55:00Z</dcterms:created>
  <dcterms:modified xsi:type="dcterms:W3CDTF">2026-06-18T04:39:00Z</dcterms:modified>
</cp:coreProperties>
</file>