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935D7" w14:textId="77777777" w:rsidR="00764CFC" w:rsidRPr="0084541E" w:rsidRDefault="00764CFC" w:rsidP="00764CFC">
      <w:pPr>
        <w:rPr>
          <w:rFonts w:ascii="Times New Roman" w:hAnsi="Times New Roman" w:cs="Times New Roman"/>
          <w:b/>
          <w:bCs/>
        </w:rPr>
      </w:pPr>
      <w:r w:rsidRPr="0084541E">
        <w:rPr>
          <w:rFonts w:ascii="Times New Roman" w:hAnsi="Times New Roman" w:cs="Times New Roman"/>
          <w:b/>
          <w:bCs/>
        </w:rPr>
        <w:t>1. Học không giám sát (Unsupervised Learning) là gì? So sánh với Học có giám sát (Supervised Learning)</w:t>
      </w:r>
    </w:p>
    <w:p w14:paraId="06835FE9" w14:textId="77777777" w:rsidR="00764CFC" w:rsidRPr="0084541E" w:rsidRDefault="00764CFC" w:rsidP="00764CFC">
      <w:pPr>
        <w:numPr>
          <w:ilvl w:val="0"/>
          <w:numId w:val="1"/>
        </w:numPr>
        <w:rPr>
          <w:rFonts w:ascii="Times New Roman" w:hAnsi="Times New Roman" w:cs="Times New Roman"/>
        </w:rPr>
      </w:pPr>
      <w:r w:rsidRPr="0084541E">
        <w:rPr>
          <w:rFonts w:ascii="Times New Roman" w:hAnsi="Times New Roman" w:cs="Times New Roman"/>
          <w:b/>
          <w:bCs/>
        </w:rPr>
        <w:t>Học có giám sát (Supervised):</w:t>
      </w:r>
      <w:r w:rsidRPr="0084541E">
        <w:rPr>
          <w:rFonts w:ascii="Times New Roman" w:hAnsi="Times New Roman" w:cs="Times New Roman"/>
        </w:rPr>
        <w:t> Bạn có dữ liệu đầu vào (X) và </w:t>
      </w:r>
      <w:r w:rsidRPr="0084541E">
        <w:rPr>
          <w:rFonts w:ascii="Times New Roman" w:hAnsi="Times New Roman" w:cs="Times New Roman"/>
          <w:b/>
          <w:bCs/>
        </w:rPr>
        <w:t>nhãn</w:t>
      </w:r>
      <w:r w:rsidRPr="0084541E">
        <w:rPr>
          <w:rFonts w:ascii="Times New Roman" w:hAnsi="Times New Roman" w:cs="Times New Roman"/>
        </w:rPr>
        <w:t> (Y) tương ứng. Mô hình học cách ánh xạ X -&gt; Y.</w:t>
      </w:r>
      <w:r w:rsidRPr="0084541E">
        <w:rPr>
          <w:rFonts w:ascii="Times New Roman" w:hAnsi="Times New Roman" w:cs="Times New Roman"/>
        </w:rPr>
        <w:br/>
      </w:r>
      <w:r w:rsidRPr="0084541E">
        <w:rPr>
          <w:rFonts w:ascii="Times New Roman" w:hAnsi="Times New Roman" w:cs="Times New Roman"/>
          <w:i/>
          <w:iCs/>
        </w:rPr>
        <w:t>Ví dụ:</w:t>
      </w:r>
      <w:r w:rsidRPr="0084541E">
        <w:rPr>
          <w:rFonts w:ascii="Times New Roman" w:hAnsi="Times New Roman" w:cs="Times New Roman"/>
        </w:rPr>
        <w:t> Cho ảnh chó và mèo (X), biết trước con nào là chó, con nào là mèo (Y), máy học để dự đoán.</w:t>
      </w:r>
    </w:p>
    <w:p w14:paraId="79032936" w14:textId="2A371007" w:rsidR="00764CFC" w:rsidRPr="0084541E" w:rsidRDefault="00764CFC" w:rsidP="00764CFC">
      <w:pPr>
        <w:numPr>
          <w:ilvl w:val="0"/>
          <w:numId w:val="1"/>
        </w:numPr>
        <w:rPr>
          <w:rFonts w:ascii="Times New Roman" w:hAnsi="Times New Roman" w:cs="Times New Roman"/>
        </w:rPr>
      </w:pPr>
      <w:r w:rsidRPr="0084541E">
        <w:rPr>
          <w:rFonts w:ascii="Times New Roman" w:hAnsi="Times New Roman" w:cs="Times New Roman"/>
          <w:b/>
          <w:bCs/>
        </w:rPr>
        <w:t>Học không giám sát (Unsupervised):</w:t>
      </w:r>
      <w:r w:rsidRPr="0084541E">
        <w:rPr>
          <w:rFonts w:ascii="Times New Roman" w:hAnsi="Times New Roman" w:cs="Times New Roman"/>
        </w:rPr>
        <w:t> Bạn </w:t>
      </w:r>
      <w:r w:rsidRPr="0084541E">
        <w:rPr>
          <w:rFonts w:ascii="Times New Roman" w:hAnsi="Times New Roman" w:cs="Times New Roman"/>
          <w:b/>
          <w:bCs/>
        </w:rPr>
        <w:t>chỉ có</w:t>
      </w:r>
      <w:r w:rsidRPr="0084541E">
        <w:rPr>
          <w:rFonts w:ascii="Times New Roman" w:hAnsi="Times New Roman" w:cs="Times New Roman"/>
        </w:rPr>
        <w:t> dữ liệu đầu vào (X), </w:t>
      </w:r>
      <w:r w:rsidRPr="0084541E">
        <w:rPr>
          <w:rFonts w:ascii="Times New Roman" w:hAnsi="Times New Roman" w:cs="Times New Roman"/>
          <w:b/>
          <w:bCs/>
        </w:rPr>
        <w:t>không có nhãn</w:t>
      </w:r>
      <w:r w:rsidRPr="0084541E">
        <w:rPr>
          <w:rFonts w:ascii="Times New Roman" w:hAnsi="Times New Roman" w:cs="Times New Roman"/>
        </w:rPr>
        <w:t> (Y). Mô hình phải tự động tìm ra cấu trúc, quy luật ngầm hoặc nhóm các điểm dữ liệu tương đồng lại với nhau.</w:t>
      </w:r>
    </w:p>
    <w:p w14:paraId="0950E5F8" w14:textId="77777777" w:rsidR="00764CFC" w:rsidRPr="0084541E" w:rsidRDefault="00764CFC" w:rsidP="00764CFC">
      <w:pPr>
        <w:numPr>
          <w:ilvl w:val="0"/>
          <w:numId w:val="1"/>
        </w:numPr>
        <w:rPr>
          <w:rFonts w:ascii="Times New Roman" w:hAnsi="Times New Roman" w:cs="Times New Roman"/>
        </w:rPr>
      </w:pPr>
      <w:r w:rsidRPr="0084541E">
        <w:rPr>
          <w:rFonts w:ascii="Times New Roman" w:hAnsi="Times New Roman" w:cs="Times New Roman"/>
          <w:b/>
          <w:bCs/>
        </w:rPr>
        <w:t>Tại sao chia ra làm 2?</w:t>
      </w:r>
      <w:r w:rsidRPr="0084541E">
        <w:rPr>
          <w:rFonts w:ascii="Times New Roman" w:hAnsi="Times New Roman" w:cs="Times New Roman"/>
        </w:rPr>
        <w:t> Vì bản chất bài toán khác nhau. Khi có nhãn (dữ liệu đã được gán nghĩa), ta dùng Supervised để dự đoán. Khi dữ liệu thô chưa có nhãn (ví dụ: hàng triệu pixel màu tự nhiên), ta dùng Unsupervised để khám phá, phân cụm hoặc giảm chiều dữ liệu.</w:t>
      </w:r>
    </w:p>
    <w:p w14:paraId="0B7ED744" w14:textId="77777777" w:rsidR="00283E39" w:rsidRPr="0084541E" w:rsidRDefault="00283E39" w:rsidP="00283E39">
      <w:pPr>
        <w:rPr>
          <w:rFonts w:ascii="Times New Roman" w:hAnsi="Times New Roman" w:cs="Times New Roman"/>
          <w:b/>
          <w:bCs/>
        </w:rPr>
      </w:pPr>
      <w:r w:rsidRPr="0084541E">
        <w:rPr>
          <w:rFonts w:ascii="Times New Roman" w:hAnsi="Times New Roman" w:cs="Times New Roman"/>
          <w:b/>
          <w:bCs/>
        </w:rPr>
        <w:t>2. Hai phương pháp đo khoảng cách: Euclidean và Cosine</w:t>
      </w:r>
    </w:p>
    <w:p w14:paraId="6FDB735C" w14:textId="77777777" w:rsidR="00283E39" w:rsidRPr="0084541E" w:rsidRDefault="00283E39" w:rsidP="00283E39">
      <w:pPr>
        <w:numPr>
          <w:ilvl w:val="0"/>
          <w:numId w:val="2"/>
        </w:numPr>
        <w:rPr>
          <w:rFonts w:ascii="Times New Roman" w:hAnsi="Times New Roman" w:cs="Times New Roman"/>
        </w:rPr>
      </w:pPr>
      <w:r w:rsidRPr="0084541E">
        <w:rPr>
          <w:rFonts w:ascii="Times New Roman" w:hAnsi="Times New Roman" w:cs="Times New Roman"/>
          <w:b/>
          <w:bCs/>
        </w:rPr>
        <w:t>Euclidean Distance (Khoảng cách Ơ-clit):</w:t>
      </w:r>
    </w:p>
    <w:p w14:paraId="50E579D8" w14:textId="77777777" w:rsidR="00283E39" w:rsidRPr="0084541E" w:rsidRDefault="00283E39" w:rsidP="00283E39">
      <w:pPr>
        <w:numPr>
          <w:ilvl w:val="1"/>
          <w:numId w:val="2"/>
        </w:numPr>
        <w:rPr>
          <w:rFonts w:ascii="Times New Roman" w:hAnsi="Times New Roman" w:cs="Times New Roman"/>
        </w:rPr>
      </w:pPr>
      <w:r w:rsidRPr="0084541E">
        <w:rPr>
          <w:rFonts w:ascii="Times New Roman" w:hAnsi="Times New Roman" w:cs="Times New Roman"/>
          <w:b/>
          <w:bCs/>
        </w:rPr>
        <w:t>Ý tưởng:</w:t>
      </w:r>
      <w:r w:rsidRPr="0084541E">
        <w:rPr>
          <w:rFonts w:ascii="Times New Roman" w:hAnsi="Times New Roman" w:cs="Times New Roman"/>
        </w:rPr>
        <w:t> Đo độ dài đường thẳng nối trực tiếp giữa 2 điểm trong không gian. Quan tâm đến </w:t>
      </w:r>
      <w:r w:rsidRPr="0084541E">
        <w:rPr>
          <w:rFonts w:ascii="Times New Roman" w:hAnsi="Times New Roman" w:cs="Times New Roman"/>
          <w:b/>
          <w:bCs/>
        </w:rPr>
        <w:t>độ lớn</w:t>
      </w:r>
      <w:r w:rsidRPr="0084541E">
        <w:rPr>
          <w:rFonts w:ascii="Times New Roman" w:hAnsi="Times New Roman" w:cs="Times New Roman"/>
        </w:rPr>
        <w:t> (magnitude).</w:t>
      </w:r>
    </w:p>
    <w:p w14:paraId="0E804331" w14:textId="77777777" w:rsidR="00283E39" w:rsidRPr="0084541E" w:rsidRDefault="00283E39" w:rsidP="00283E39">
      <w:pPr>
        <w:numPr>
          <w:ilvl w:val="1"/>
          <w:numId w:val="2"/>
        </w:numPr>
        <w:rPr>
          <w:rFonts w:ascii="Times New Roman" w:hAnsi="Times New Roman" w:cs="Times New Roman"/>
        </w:rPr>
      </w:pPr>
      <w:r w:rsidRPr="0084541E">
        <w:rPr>
          <w:rFonts w:ascii="Times New Roman" w:hAnsi="Times New Roman" w:cs="Times New Roman"/>
          <w:b/>
          <w:bCs/>
        </w:rPr>
        <w:t>Công thức:</w:t>
      </w:r>
      <w:r w:rsidRPr="0084541E">
        <w:rPr>
          <w:rFonts w:ascii="Times New Roman" w:hAnsi="Times New Roman" w:cs="Times New Roman"/>
        </w:rPr>
        <w:t> Cho 2 vector A(a₁, a₂,...,aₙ) và B(b₁, b₂,...,bₙ):</w:t>
      </w:r>
    </w:p>
    <w:p w14:paraId="699E5B9B" w14:textId="522B3CC0" w:rsidR="00283E39" w:rsidRPr="0084541E" w:rsidRDefault="00283E39" w:rsidP="00283E39">
      <w:pPr>
        <w:rPr>
          <w:rFonts w:ascii="Times New Roman" w:hAnsi="Times New Roman" w:cs="Times New Roman"/>
        </w:rPr>
      </w:pPr>
      <m:oMathPara>
        <m:oMath>
          <m:r>
            <w:rPr>
              <w:rFonts w:ascii="Cambria Math" w:hAnsi="Cambria Math" w:cs="Times New Roman"/>
            </w:rPr>
            <m:t>d(A,B)=</m:t>
          </m:r>
          <m:rad>
            <m:radPr>
              <m:degHide m:val="1"/>
              <m:ctrlPr>
                <w:rPr>
                  <w:rFonts w:ascii="Cambria Math" w:hAnsi="Cambria Math" w:cs="Times New Roman"/>
                </w:rPr>
              </m:ctrlPr>
            </m:radPr>
            <m:deg/>
            <m:e>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r>
            <w:rPr>
              <w:rFonts w:ascii="Times New Roman" w:hAnsi="Times New Roman" w:cs="Times New Roman"/>
            </w:rPr>
            <w:br/>
          </m:r>
        </m:oMath>
      </m:oMathPara>
    </w:p>
    <w:p w14:paraId="7B2D3AF9" w14:textId="77777777" w:rsidR="00283E39" w:rsidRPr="0084541E" w:rsidRDefault="00283E39" w:rsidP="00283E39">
      <w:pPr>
        <w:numPr>
          <w:ilvl w:val="1"/>
          <w:numId w:val="2"/>
        </w:numPr>
        <w:rPr>
          <w:rFonts w:ascii="Times New Roman" w:hAnsi="Times New Roman" w:cs="Times New Roman"/>
        </w:rPr>
      </w:pPr>
      <w:r w:rsidRPr="0084541E">
        <w:rPr>
          <w:rFonts w:ascii="Times New Roman" w:hAnsi="Times New Roman" w:cs="Times New Roman"/>
          <w:i/>
          <w:iCs/>
        </w:rPr>
        <w:t>Trong nén ảnh:</w:t>
      </w:r>
      <w:r w:rsidRPr="0084541E">
        <w:rPr>
          <w:rFonts w:ascii="Times New Roman" w:hAnsi="Times New Roman" w:cs="Times New Roman"/>
        </w:rPr>
        <w:t> Màu (R=10, G=20, B=30) và (R=11, G=21, B=31) có khoảng cách Euclidean rất nhỏ =&gt; gần giống nhau.</w:t>
      </w:r>
    </w:p>
    <w:p w14:paraId="113C515B" w14:textId="77777777" w:rsidR="00283E39" w:rsidRPr="0084541E" w:rsidRDefault="00283E39" w:rsidP="00283E39">
      <w:pPr>
        <w:numPr>
          <w:ilvl w:val="0"/>
          <w:numId w:val="2"/>
        </w:numPr>
        <w:rPr>
          <w:rFonts w:ascii="Times New Roman" w:hAnsi="Times New Roman" w:cs="Times New Roman"/>
        </w:rPr>
      </w:pPr>
      <w:r w:rsidRPr="0084541E">
        <w:rPr>
          <w:rFonts w:ascii="Times New Roman" w:hAnsi="Times New Roman" w:cs="Times New Roman"/>
          <w:b/>
          <w:bCs/>
        </w:rPr>
        <w:t>Cosine Similarity (Độ tương đồng Cosin):</w:t>
      </w:r>
    </w:p>
    <w:p w14:paraId="5209BCF1" w14:textId="77777777" w:rsidR="00283E39" w:rsidRPr="0084541E" w:rsidRDefault="00283E39" w:rsidP="00283E39">
      <w:pPr>
        <w:numPr>
          <w:ilvl w:val="1"/>
          <w:numId w:val="2"/>
        </w:numPr>
        <w:rPr>
          <w:rFonts w:ascii="Times New Roman" w:hAnsi="Times New Roman" w:cs="Times New Roman"/>
        </w:rPr>
      </w:pPr>
      <w:r w:rsidRPr="0084541E">
        <w:rPr>
          <w:rFonts w:ascii="Times New Roman" w:hAnsi="Times New Roman" w:cs="Times New Roman"/>
          <w:b/>
          <w:bCs/>
        </w:rPr>
        <w:t>Ý tưởng:</w:t>
      </w:r>
      <w:r w:rsidRPr="0084541E">
        <w:rPr>
          <w:rFonts w:ascii="Times New Roman" w:hAnsi="Times New Roman" w:cs="Times New Roman"/>
        </w:rPr>
        <w:t> Đo </w:t>
      </w:r>
      <w:r w:rsidRPr="0084541E">
        <w:rPr>
          <w:rFonts w:ascii="Times New Roman" w:hAnsi="Times New Roman" w:cs="Times New Roman"/>
          <w:b/>
          <w:bCs/>
        </w:rPr>
        <w:t>góc</w:t>
      </w:r>
      <w:r w:rsidRPr="0084541E">
        <w:rPr>
          <w:rFonts w:ascii="Times New Roman" w:hAnsi="Times New Roman" w:cs="Times New Roman"/>
        </w:rPr>
        <w:t> giữa 2 vector, không quan tâm đến độ dài mà chỉ quan tâm đến hướng.</w:t>
      </w:r>
    </w:p>
    <w:p w14:paraId="5AA23BD2" w14:textId="77777777" w:rsidR="00283E39" w:rsidRPr="0084541E" w:rsidRDefault="00283E39" w:rsidP="00283E39">
      <w:pPr>
        <w:numPr>
          <w:ilvl w:val="1"/>
          <w:numId w:val="2"/>
        </w:numPr>
        <w:rPr>
          <w:rFonts w:ascii="Times New Roman" w:hAnsi="Times New Roman" w:cs="Times New Roman"/>
        </w:rPr>
      </w:pPr>
      <w:r w:rsidRPr="0084541E">
        <w:rPr>
          <w:rFonts w:ascii="Times New Roman" w:hAnsi="Times New Roman" w:cs="Times New Roman"/>
          <w:b/>
          <w:bCs/>
        </w:rPr>
        <w:t>Công thức (đo khoảng cách thường lấy 1 - Cos):</w:t>
      </w:r>
    </w:p>
    <w:p w14:paraId="1CDDD210" w14:textId="6A5853BE" w:rsidR="00283E39" w:rsidRPr="0084541E" w:rsidRDefault="00283E39" w:rsidP="00283E39">
      <w:pPr>
        <w:rPr>
          <w:rFonts w:ascii="Times New Roman" w:hAnsi="Times New Roman" w:cs="Times New Roman"/>
        </w:rPr>
      </w:pPr>
      <m:oMathPara>
        <m:oMath>
          <m:r>
            <w:rPr>
              <w:rFonts w:ascii="Cambria Math" w:hAnsi="Cambria Math" w:cs="Times New Roman"/>
            </w:rPr>
            <m:t>similarity=</m:t>
          </m:r>
          <m:f>
            <m:fPr>
              <m:ctrlPr>
                <w:rPr>
                  <w:rFonts w:ascii="Cambria Math" w:hAnsi="Cambria Math" w:cs="Times New Roman"/>
                </w:rPr>
              </m:ctrlPr>
            </m:fPr>
            <m:num>
              <m:r>
                <w:rPr>
                  <w:rFonts w:ascii="Cambria Math" w:hAnsi="Cambria Math" w:cs="Times New Roman"/>
                </w:rPr>
                <m:t>A⋅B</m:t>
              </m:r>
            </m:num>
            <m:den>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en>
          </m:f>
        </m:oMath>
      </m:oMathPara>
    </w:p>
    <w:p w14:paraId="04D08370" w14:textId="77777777" w:rsidR="00283E39" w:rsidRPr="0084541E" w:rsidRDefault="00283E39" w:rsidP="00283E39">
      <w:pPr>
        <w:rPr>
          <w:rFonts w:ascii="Times New Roman" w:hAnsi="Times New Roman" w:cs="Times New Roman"/>
        </w:rPr>
      </w:pPr>
      <w:r w:rsidRPr="0084541E">
        <w:rPr>
          <w:rFonts w:ascii="Times New Roman" w:hAnsi="Times New Roman" w:cs="Times New Roman"/>
        </w:rPr>
        <w:t>(Nếu 2 vector cùng hướng, Cos = 1; vuông góc = 0; ngược hướng = -1).</w:t>
      </w:r>
    </w:p>
    <w:p w14:paraId="4E4F0813" w14:textId="77777777" w:rsidR="00283E39" w:rsidRPr="0084541E" w:rsidRDefault="00283E39" w:rsidP="00283E39">
      <w:pPr>
        <w:numPr>
          <w:ilvl w:val="1"/>
          <w:numId w:val="2"/>
        </w:numPr>
        <w:rPr>
          <w:rFonts w:ascii="Times New Roman" w:hAnsi="Times New Roman" w:cs="Times New Roman"/>
        </w:rPr>
      </w:pPr>
      <w:r w:rsidRPr="0084541E">
        <w:rPr>
          <w:rFonts w:ascii="Times New Roman" w:hAnsi="Times New Roman" w:cs="Times New Roman"/>
          <w:i/>
          <w:iCs/>
        </w:rPr>
        <w:lastRenderedPageBreak/>
        <w:t>Ứng dụng:</w:t>
      </w:r>
      <w:r w:rsidRPr="0084541E">
        <w:rPr>
          <w:rFonts w:ascii="Times New Roman" w:hAnsi="Times New Roman" w:cs="Times New Roman"/>
        </w:rPr>
        <w:t> Thường dùng trong xử lý văn bản (so sánh nội dung câu, không quan tâm câu dài hay ngắn). Với màu sắc, nếu dùng Cos, màu (R=100, G=0, B=0) và (R=255, G=0, B=0) sẽ được coi là giống hệt (cùng hướng Đỏ) dù sáng tối khác xa =&gt; </w:t>
      </w:r>
      <w:r w:rsidRPr="0084541E">
        <w:rPr>
          <w:rFonts w:ascii="Times New Roman" w:hAnsi="Times New Roman" w:cs="Times New Roman"/>
          <w:b/>
          <w:bCs/>
        </w:rPr>
        <w:t>Rất tệ cho nén ảnh</w:t>
      </w:r>
      <w:r w:rsidRPr="0084541E">
        <w:rPr>
          <w:rFonts w:ascii="Times New Roman" w:hAnsi="Times New Roman" w:cs="Times New Roman"/>
        </w:rPr>
        <w:t>. Vì vậy, K-means luôn dùng Euclidean để giữ được sắc độ sáng tối.</w:t>
      </w:r>
    </w:p>
    <w:p w14:paraId="01F59CE4" w14:textId="045E1454" w:rsidR="0079198F" w:rsidRPr="0084541E" w:rsidRDefault="0079198F" w:rsidP="0079198F">
      <w:pPr>
        <w:rPr>
          <w:rFonts w:ascii="Times New Roman" w:hAnsi="Times New Roman" w:cs="Times New Roman"/>
          <w:b/>
          <w:bCs/>
        </w:rPr>
      </w:pPr>
      <w:r w:rsidRPr="0084541E">
        <w:rPr>
          <w:rFonts w:ascii="Times New Roman" w:hAnsi="Times New Roman" w:cs="Times New Roman"/>
          <w:b/>
          <w:bCs/>
        </w:rPr>
        <w:t xml:space="preserve">3. </w:t>
      </w:r>
      <w:r w:rsidRPr="0084541E">
        <w:rPr>
          <w:rFonts w:ascii="Times New Roman" w:hAnsi="Times New Roman" w:cs="Times New Roman"/>
          <w:b/>
          <w:bCs/>
        </w:rPr>
        <w:t>Centroid (Tâm cụm) và Quá trình cập nhật</w:t>
      </w:r>
    </w:p>
    <w:p w14:paraId="469082E3" w14:textId="77777777" w:rsidR="0079198F" w:rsidRPr="0084541E" w:rsidRDefault="0079198F" w:rsidP="0079198F">
      <w:pPr>
        <w:numPr>
          <w:ilvl w:val="0"/>
          <w:numId w:val="4"/>
        </w:numPr>
        <w:rPr>
          <w:rFonts w:ascii="Times New Roman" w:hAnsi="Times New Roman" w:cs="Times New Roman"/>
        </w:rPr>
      </w:pPr>
      <w:r w:rsidRPr="0084541E">
        <w:rPr>
          <w:rFonts w:ascii="Times New Roman" w:hAnsi="Times New Roman" w:cs="Times New Roman"/>
          <w:b/>
          <w:bCs/>
        </w:rPr>
        <w:t>Centroid là gì?</w:t>
      </w:r>
      <w:r w:rsidRPr="0084541E">
        <w:rPr>
          <w:rFonts w:ascii="Times New Roman" w:hAnsi="Times New Roman" w:cs="Times New Roman"/>
        </w:rPr>
        <w:t> Nó là một vector "đại diện" cho toàn bộ các điểm trong một cụm. Về mặt hình học, nó là trọng tâm (trung bình cộng) của tất cả các điểm thuộc cụm đó.</w:t>
      </w:r>
      <w:r w:rsidRPr="0084541E">
        <w:rPr>
          <w:rFonts w:ascii="Times New Roman" w:hAnsi="Times New Roman" w:cs="Times New Roman"/>
        </w:rPr>
        <w:br/>
        <w:t>Trong nén ảnh, mỗi Centroid chính là </w:t>
      </w:r>
      <w:r w:rsidRPr="0084541E">
        <w:rPr>
          <w:rFonts w:ascii="Times New Roman" w:hAnsi="Times New Roman" w:cs="Times New Roman"/>
          <w:b/>
          <w:bCs/>
        </w:rPr>
        <w:t>1 màu sắc đại diện</w:t>
      </w:r>
      <w:r w:rsidRPr="0084541E">
        <w:rPr>
          <w:rFonts w:ascii="Times New Roman" w:hAnsi="Times New Roman" w:cs="Times New Roman"/>
        </w:rPr>
        <w:t> cho một nhóm màu (ví dụ: tâm cụm có giá trị RGB (120, 80, 200) đại diện cho hàng nghìn pixel màu tím tương tự).</w:t>
      </w:r>
    </w:p>
    <w:p w14:paraId="30FA10D1" w14:textId="77777777" w:rsidR="0079198F" w:rsidRPr="0084541E" w:rsidRDefault="0079198F" w:rsidP="0079198F">
      <w:pPr>
        <w:numPr>
          <w:ilvl w:val="0"/>
          <w:numId w:val="4"/>
        </w:numPr>
        <w:rPr>
          <w:rFonts w:ascii="Times New Roman" w:hAnsi="Times New Roman" w:cs="Times New Roman"/>
        </w:rPr>
      </w:pPr>
      <w:r w:rsidRPr="0084541E">
        <w:rPr>
          <w:rFonts w:ascii="Times New Roman" w:hAnsi="Times New Roman" w:cs="Times New Roman"/>
          <w:b/>
          <w:bCs/>
        </w:rPr>
        <w:t>Quá trình cập nhật tâm cụm (Update step):</w:t>
      </w:r>
      <w:r w:rsidRPr="0084541E">
        <w:rPr>
          <w:rFonts w:ascii="Times New Roman" w:hAnsi="Times New Roman" w:cs="Times New Roman"/>
        </w:rPr>
        <w:t> Sau khi gán các điểm vào cụm gần nhất, ta tính lại tâm mới. Công thức:</w:t>
      </w:r>
    </w:p>
    <w:p w14:paraId="0463DDF3" w14:textId="0097AB0F" w:rsidR="0079198F" w:rsidRPr="0084541E" w:rsidRDefault="0079198F" w:rsidP="0079198F">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r>
                <m:rPr>
                  <m:sty m:val="p"/>
                </m:rPr>
                <w:rPr>
                  <w:rFonts w:ascii="Cambria Math" w:hAnsi="Cambria Math" w:cs="Times New Roman"/>
                </w:rPr>
                <m:t>∣</m:t>
              </m:r>
            </m:den>
          </m:f>
          <m:nary>
            <m:naryPr>
              <m:chr m:val="∑"/>
              <m:limLoc m:val="undOvr"/>
              <m:grow m:val="1"/>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oMath>
      </m:oMathPara>
    </w:p>
    <w:p w14:paraId="1F6BC349" w14:textId="283E85AD" w:rsidR="0079198F" w:rsidRPr="0084541E" w:rsidRDefault="0079198F" w:rsidP="0079198F">
      <w:pPr>
        <w:rPr>
          <w:rFonts w:ascii="Times New Roman" w:hAnsi="Times New Roman" w:cs="Times New Roman"/>
        </w:rPr>
      </w:pPr>
      <w:r w:rsidRPr="0084541E">
        <w:rPr>
          <w:rFonts w:ascii="Times New Roman" w:hAnsi="Times New Roman" w:cs="Times New Roman"/>
        </w:rPr>
        <w:t>Trong đó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Pr="0084541E">
        <w:rPr>
          <w:rFonts w:ascii="Times New Roman" w:hAnsi="Times New Roman" w:cs="Times New Roman"/>
        </w:rPr>
        <w:t> là tập hợp các điểm thuộc cụm thứ </w:t>
      </w:r>
      <m:oMath>
        <m:r>
          <w:rPr>
            <w:rFonts w:ascii="Cambria Math" w:hAnsi="Cambria Math" w:cs="Times New Roman"/>
          </w:rPr>
          <m:t>k</m:t>
        </m:r>
      </m:oMath>
      <w:r w:rsidRPr="0084541E">
        <w:rPr>
          <w:rFonts w:ascii="Times New Roman" w:hAnsi="Times New Roman" w:cs="Times New Roman"/>
        </w:rPr>
        <w:t>,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r>
          <m:rPr>
            <m:sty m:val="p"/>
          </m:rPr>
          <w:rPr>
            <w:rFonts w:ascii="Cambria Math" w:hAnsi="Cambria Math" w:cs="Times New Roman"/>
          </w:rPr>
          <m:t>∣</m:t>
        </m:r>
      </m:oMath>
      <w:r w:rsidRPr="0084541E">
        <w:rPr>
          <w:rFonts w:ascii="Times New Roman" w:hAnsi="Times New Roman" w:cs="Times New Roman"/>
        </w:rPr>
        <w:t> là số lượng điểm trong cụm đó. Tức là ta cộng tất cả vector màu của các pixel trong cụm lại, rồi chia cho số pixel để ra màu trung bình.</w:t>
      </w:r>
    </w:p>
    <w:p w14:paraId="67FBA242" w14:textId="77777777" w:rsidR="0079198F" w:rsidRPr="0084541E" w:rsidRDefault="0079198F" w:rsidP="0079198F">
      <w:pPr>
        <w:rPr>
          <w:rFonts w:ascii="Times New Roman" w:hAnsi="Times New Roman" w:cs="Times New Roman"/>
          <w:i/>
          <w:iCs/>
        </w:rPr>
      </w:pPr>
    </w:p>
    <w:p w14:paraId="5DDFE624" w14:textId="77777777" w:rsidR="0079198F" w:rsidRPr="0084541E" w:rsidRDefault="0079198F" w:rsidP="0079198F">
      <w:pPr>
        <w:rPr>
          <w:rFonts w:ascii="Times New Roman" w:hAnsi="Times New Roman" w:cs="Times New Roman"/>
          <w:b/>
          <w:bCs/>
        </w:rPr>
      </w:pPr>
      <w:r w:rsidRPr="0084541E">
        <w:rPr>
          <w:rFonts w:ascii="Times New Roman" w:hAnsi="Times New Roman" w:cs="Times New Roman"/>
          <w:b/>
          <w:bCs/>
        </w:rPr>
        <w:t>4. Hàm mục tiêu (WCSS) – Cái gì được tối ưu?</w:t>
      </w:r>
    </w:p>
    <w:p w14:paraId="718CE5DE" w14:textId="77777777" w:rsidR="0079198F" w:rsidRPr="0084541E" w:rsidRDefault="0079198F" w:rsidP="0079198F">
      <w:pPr>
        <w:numPr>
          <w:ilvl w:val="0"/>
          <w:numId w:val="3"/>
        </w:numPr>
        <w:rPr>
          <w:rFonts w:ascii="Times New Roman" w:hAnsi="Times New Roman" w:cs="Times New Roman"/>
        </w:rPr>
      </w:pPr>
      <w:r w:rsidRPr="0084541E">
        <w:rPr>
          <w:rFonts w:ascii="Times New Roman" w:hAnsi="Times New Roman" w:cs="Times New Roman"/>
          <w:b/>
          <w:bCs/>
        </w:rPr>
        <w:t>WCSS</w:t>
      </w:r>
      <w:r w:rsidRPr="0084541E">
        <w:rPr>
          <w:rFonts w:ascii="Times New Roman" w:hAnsi="Times New Roman" w:cs="Times New Roman"/>
        </w:rPr>
        <w:t> (Within-Cluster Sum of Squares - Tổng bình phương khoảng cách nội cụm), còn gọi là </w:t>
      </w:r>
      <w:r w:rsidRPr="0084541E">
        <w:rPr>
          <w:rFonts w:ascii="Times New Roman" w:hAnsi="Times New Roman" w:cs="Times New Roman"/>
          <w:b/>
          <w:bCs/>
        </w:rPr>
        <w:t>Inertia</w:t>
      </w:r>
      <w:r w:rsidRPr="0084541E">
        <w:rPr>
          <w:rFonts w:ascii="Times New Roman" w:hAnsi="Times New Roman" w:cs="Times New Roman"/>
        </w:rPr>
        <w:t>.</w:t>
      </w:r>
    </w:p>
    <w:p w14:paraId="455B59FA" w14:textId="77777777" w:rsidR="0079198F" w:rsidRPr="0084541E" w:rsidRDefault="0079198F" w:rsidP="0079198F">
      <w:pPr>
        <w:numPr>
          <w:ilvl w:val="0"/>
          <w:numId w:val="3"/>
        </w:numPr>
        <w:rPr>
          <w:rFonts w:ascii="Times New Roman" w:hAnsi="Times New Roman" w:cs="Times New Roman"/>
        </w:rPr>
      </w:pPr>
      <w:r w:rsidRPr="0084541E">
        <w:rPr>
          <w:rFonts w:ascii="Times New Roman" w:hAnsi="Times New Roman" w:cs="Times New Roman"/>
          <w:b/>
          <w:bCs/>
        </w:rPr>
        <w:t>Hàm mục tiêu:</w:t>
      </w:r>
      <w:r w:rsidRPr="0084541E">
        <w:rPr>
          <w:rFonts w:ascii="Times New Roman" w:hAnsi="Times New Roman" w:cs="Times New Roman"/>
        </w:rPr>
        <w:t> Mô hình K-means cố gắng tối thiểu hóa (Minimize) tổng bình phương khoảng cách từ mỗi điểm dữ liệu đến tâm cụm của nó.</w:t>
      </w:r>
    </w:p>
    <w:p w14:paraId="5C97AE0D" w14:textId="21DA5DB7" w:rsidR="0079198F" w:rsidRPr="0084541E" w:rsidRDefault="0079198F" w:rsidP="0079198F">
      <w:pPr>
        <w:rPr>
          <w:rFonts w:ascii="Times New Roman" w:hAnsi="Times New Roman" w:cs="Times New Roman"/>
        </w:rPr>
      </w:pPr>
      <m:oMathPara>
        <m:oMath>
          <m:r>
            <w:rPr>
              <w:rFonts w:ascii="Cambria Math" w:hAnsi="Cambria Math" w:cs="Times New Roman"/>
            </w:rPr>
            <m:t>J=</m:t>
          </m:r>
          <m:nary>
            <m:naryPr>
              <m:chr m:val="∑"/>
              <m:limLoc m:val="undOvr"/>
              <m:grow m:val="1"/>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K</m:t>
              </m:r>
            </m:sup>
            <m:e>
              <m:nary>
                <m:naryPr>
                  <m:chr m:val="∑"/>
                  <m:limLoc m:val="undOvr"/>
                  <m:grow m:val="1"/>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sub>
                <m:sup/>
                <m:e>
                  <m:r>
                    <m:rPr>
                      <m:sty m:val="p"/>
                    </m:rPr>
                    <w:rPr>
                      <w:rFonts w:ascii="Cambria Math" w:hAnsi="Cambria Math" w:cs="Times New Roman"/>
                    </w:rPr>
                    <m:t>∣∣</m:t>
                  </m:r>
                </m:e>
              </m:nary>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k</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Times New Roman" w:hAnsi="Times New Roman" w:cs="Times New Roman"/>
            </w:rPr>
            <w:br/>
          </m:r>
        </m:oMath>
      </m:oMathPara>
    </w:p>
    <w:p w14:paraId="41FD0795" w14:textId="77777777" w:rsidR="0079198F" w:rsidRPr="0084541E" w:rsidRDefault="0079198F" w:rsidP="0079198F">
      <w:pPr>
        <w:numPr>
          <w:ilvl w:val="0"/>
          <w:numId w:val="3"/>
        </w:numPr>
        <w:rPr>
          <w:rFonts w:ascii="Times New Roman" w:hAnsi="Times New Roman" w:cs="Times New Roman"/>
        </w:rPr>
      </w:pPr>
      <w:r w:rsidRPr="0084541E">
        <w:rPr>
          <w:rFonts w:ascii="Times New Roman" w:hAnsi="Times New Roman" w:cs="Times New Roman"/>
          <w:b/>
          <w:bCs/>
        </w:rPr>
        <w:t>Nó tối ưu cái gì?</w:t>
      </w:r>
      <w:r w:rsidRPr="0084541E">
        <w:rPr>
          <w:rFonts w:ascii="Times New Roman" w:hAnsi="Times New Roman" w:cs="Times New Roman"/>
        </w:rPr>
        <w:t> Nó cố gắng làm cho các điểm trong cùng 1 cụm </w:t>
      </w:r>
      <w:r w:rsidRPr="0084541E">
        <w:rPr>
          <w:rFonts w:ascii="Times New Roman" w:hAnsi="Times New Roman" w:cs="Times New Roman"/>
          <w:b/>
          <w:bCs/>
        </w:rPr>
        <w:t>"gọn" nhất có thể</w:t>
      </w:r>
      <w:r w:rsidRPr="0084541E">
        <w:rPr>
          <w:rFonts w:ascii="Times New Roman" w:hAnsi="Times New Roman" w:cs="Times New Roman"/>
        </w:rPr>
        <w:t> (có độ phân tán nhỏ nhất) và các tâm cụm nằm đúng giữa đám dữ liệu của mình. Lưu ý: K-means </w:t>
      </w:r>
      <w:r w:rsidRPr="0084541E">
        <w:rPr>
          <w:rFonts w:ascii="Times New Roman" w:hAnsi="Times New Roman" w:cs="Times New Roman"/>
          <w:b/>
          <w:bCs/>
        </w:rPr>
        <w:t>không quan tâm</w:t>
      </w:r>
      <w:r w:rsidRPr="0084541E">
        <w:rPr>
          <w:rFonts w:ascii="Times New Roman" w:hAnsi="Times New Roman" w:cs="Times New Roman"/>
        </w:rPr>
        <w:t> đến khoảng cách giữa các cụm với nhau, nó chỉ tập trung làm mịn bên trong cụm.</w:t>
      </w:r>
    </w:p>
    <w:p w14:paraId="435BA9C4" w14:textId="77777777" w:rsidR="0079198F" w:rsidRPr="0084541E" w:rsidRDefault="0079198F" w:rsidP="0079198F">
      <w:pPr>
        <w:rPr>
          <w:rFonts w:ascii="Times New Roman" w:hAnsi="Times New Roman" w:cs="Times New Roman"/>
          <w:b/>
          <w:bCs/>
        </w:rPr>
      </w:pPr>
      <w:r w:rsidRPr="0084541E">
        <w:rPr>
          <w:rFonts w:ascii="Times New Roman" w:hAnsi="Times New Roman" w:cs="Times New Roman"/>
          <w:b/>
          <w:bCs/>
        </w:rPr>
        <w:t>5. Quá trình "học" của K-means là gì? Tham số nào thay đổi?</w:t>
      </w:r>
    </w:p>
    <w:p w14:paraId="2E8CA0F7" w14:textId="77777777" w:rsidR="0079198F" w:rsidRPr="0084541E" w:rsidRDefault="0079198F" w:rsidP="0079198F">
      <w:pPr>
        <w:numPr>
          <w:ilvl w:val="0"/>
          <w:numId w:val="5"/>
        </w:numPr>
        <w:rPr>
          <w:rFonts w:ascii="Times New Roman" w:hAnsi="Times New Roman" w:cs="Times New Roman"/>
        </w:rPr>
      </w:pPr>
      <w:r w:rsidRPr="0084541E">
        <w:rPr>
          <w:rFonts w:ascii="Times New Roman" w:hAnsi="Times New Roman" w:cs="Times New Roman"/>
          <w:b/>
          <w:bCs/>
        </w:rPr>
        <w:t>Quá trình "học"</w:t>
      </w:r>
      <w:r w:rsidRPr="0084541E">
        <w:rPr>
          <w:rFonts w:ascii="Times New Roman" w:hAnsi="Times New Roman" w:cs="Times New Roman"/>
        </w:rPr>
        <w:t> thực chất là một vòng lặp gồm 2 bước (Thuật toán Lloyd):</w:t>
      </w:r>
    </w:p>
    <w:p w14:paraId="6407F89F" w14:textId="77777777" w:rsidR="0079198F" w:rsidRPr="0084541E" w:rsidRDefault="0079198F" w:rsidP="0079198F">
      <w:pPr>
        <w:numPr>
          <w:ilvl w:val="1"/>
          <w:numId w:val="5"/>
        </w:numPr>
        <w:rPr>
          <w:rFonts w:ascii="Times New Roman" w:hAnsi="Times New Roman" w:cs="Times New Roman"/>
        </w:rPr>
      </w:pPr>
      <w:r w:rsidRPr="0084541E">
        <w:rPr>
          <w:rFonts w:ascii="Times New Roman" w:hAnsi="Times New Roman" w:cs="Times New Roman"/>
          <w:b/>
          <w:bCs/>
        </w:rPr>
        <w:lastRenderedPageBreak/>
        <w:t>Gán nhãn (Assignment):</w:t>
      </w:r>
      <w:r w:rsidRPr="0084541E">
        <w:rPr>
          <w:rFonts w:ascii="Times New Roman" w:hAnsi="Times New Roman" w:cs="Times New Roman"/>
        </w:rPr>
        <w:t> Với mỗi điểm dữ liệu, tính khoảng cách Euclidean tới tất cả các Centroid hiện tại và gán nó vào cụm có Centroid gần nhất.</w:t>
      </w:r>
    </w:p>
    <w:p w14:paraId="20D9E440" w14:textId="77777777" w:rsidR="0079198F" w:rsidRPr="0084541E" w:rsidRDefault="0079198F" w:rsidP="0079198F">
      <w:pPr>
        <w:numPr>
          <w:ilvl w:val="1"/>
          <w:numId w:val="5"/>
        </w:numPr>
        <w:rPr>
          <w:rFonts w:ascii="Times New Roman" w:hAnsi="Times New Roman" w:cs="Times New Roman"/>
        </w:rPr>
      </w:pPr>
      <w:r w:rsidRPr="0084541E">
        <w:rPr>
          <w:rFonts w:ascii="Times New Roman" w:hAnsi="Times New Roman" w:cs="Times New Roman"/>
          <w:b/>
          <w:bCs/>
        </w:rPr>
        <w:t>Cập nhật (Update):</w:t>
      </w:r>
      <w:r w:rsidRPr="0084541E">
        <w:rPr>
          <w:rFonts w:ascii="Times New Roman" w:hAnsi="Times New Roman" w:cs="Times New Roman"/>
        </w:rPr>
        <w:t> Tính lại vị trí các Centroid bằng trung bình cộng của các điểm vừa gán.</w:t>
      </w:r>
      <w:r w:rsidRPr="0084541E">
        <w:rPr>
          <w:rFonts w:ascii="Times New Roman" w:hAnsi="Times New Roman" w:cs="Times New Roman"/>
        </w:rPr>
        <w:br/>
        <w:t>Lặp lại 2 bước trên cho đến khi Centroid không đổi (hoặc thay đổi rất nhỏ) thì dừng.</w:t>
      </w:r>
    </w:p>
    <w:p w14:paraId="621621B9" w14:textId="2385F138" w:rsidR="0079198F" w:rsidRPr="0084541E" w:rsidRDefault="0079198F" w:rsidP="0079198F">
      <w:pPr>
        <w:numPr>
          <w:ilvl w:val="0"/>
          <w:numId w:val="5"/>
        </w:numPr>
        <w:rPr>
          <w:rFonts w:ascii="Times New Roman" w:hAnsi="Times New Roman" w:cs="Times New Roman"/>
        </w:rPr>
      </w:pPr>
      <w:r w:rsidRPr="0084541E">
        <w:rPr>
          <w:rFonts w:ascii="Times New Roman" w:hAnsi="Times New Roman" w:cs="Times New Roman"/>
          <w:b/>
          <w:bCs/>
        </w:rPr>
        <w:t>Tham số nào thay đổi (thực chất là "học")?</w:t>
      </w:r>
      <w:r w:rsidRPr="0084541E">
        <w:rPr>
          <w:rFonts w:ascii="Times New Roman" w:hAnsi="Times New Roman" w:cs="Times New Roman"/>
        </w:rPr>
        <w:br/>
        <w:t>Mô hình K-means "học" ra chính xác vị trí của </w:t>
      </w:r>
      <w:r w:rsidRPr="0084541E">
        <w:rPr>
          <w:rFonts w:ascii="Times New Roman" w:hAnsi="Times New Roman" w:cs="Times New Roman"/>
          <w:b/>
          <w:bCs/>
        </w:rPr>
        <w:t>các vector Centroid</w:t>
      </w:r>
      <w:r w:rsidRPr="0084541E">
        <w:rPr>
          <w:rFonts w:ascii="Times New Roman" w:hAnsi="Times New Roman" w:cs="Times New Roman"/>
        </w:rPr>
        <w:t>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2</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K</m:t>
            </m:r>
          </m:sub>
        </m:sSub>
      </m:oMath>
      <w:r w:rsidRPr="0084541E">
        <w:rPr>
          <w:rFonts w:ascii="Times New Roman" w:hAnsi="Times New Roman" w:cs="Times New Roman"/>
        </w:rPr>
        <w:t>). Lúc khởi tạo, các Centroid được đặt ngẫu nhiên. Sau mỗi vòng lặp, tọa độ của chúng dịch chuyển dần cho đến khi hội tụ. Không có "hệ số weights" hay "bias" như mạng Neural Network, chỉ có các vị trí tâm này là tham số được cập nhật.</w:t>
      </w:r>
    </w:p>
    <w:p w14:paraId="030E9F14" w14:textId="77777777" w:rsidR="0084541E" w:rsidRPr="0084541E" w:rsidRDefault="0084541E" w:rsidP="0084541E">
      <w:pPr>
        <w:rPr>
          <w:rFonts w:ascii="Times New Roman" w:hAnsi="Times New Roman" w:cs="Times New Roman"/>
          <w:b/>
          <w:bCs/>
        </w:rPr>
      </w:pPr>
      <w:r w:rsidRPr="0084541E">
        <w:rPr>
          <w:rFonts w:ascii="Times New Roman" w:hAnsi="Times New Roman" w:cs="Times New Roman"/>
          <w:b/>
          <w:bCs/>
        </w:rPr>
        <w:t>6. Input và Output của mô hình</w:t>
      </w:r>
    </w:p>
    <w:p w14:paraId="1654F524" w14:textId="77777777" w:rsidR="0084541E" w:rsidRPr="0084541E" w:rsidRDefault="0084541E" w:rsidP="0084541E">
      <w:pPr>
        <w:numPr>
          <w:ilvl w:val="0"/>
          <w:numId w:val="6"/>
        </w:numPr>
        <w:rPr>
          <w:rFonts w:ascii="Times New Roman" w:hAnsi="Times New Roman" w:cs="Times New Roman"/>
        </w:rPr>
      </w:pPr>
      <w:r w:rsidRPr="0084541E">
        <w:rPr>
          <w:rFonts w:ascii="Times New Roman" w:hAnsi="Times New Roman" w:cs="Times New Roman"/>
          <w:b/>
          <w:bCs/>
        </w:rPr>
        <w:t>INPUT (Đầu vào) của mô hình:</w:t>
      </w:r>
    </w:p>
    <w:p w14:paraId="544D2A0A" w14:textId="77777777" w:rsidR="0084541E" w:rsidRPr="0084541E" w:rsidRDefault="0084541E" w:rsidP="0084541E">
      <w:pPr>
        <w:numPr>
          <w:ilvl w:val="1"/>
          <w:numId w:val="6"/>
        </w:numPr>
        <w:rPr>
          <w:rFonts w:ascii="Times New Roman" w:hAnsi="Times New Roman" w:cs="Times New Roman"/>
        </w:rPr>
      </w:pPr>
      <w:r w:rsidRPr="0084541E">
        <w:rPr>
          <w:rFonts w:ascii="Times New Roman" w:hAnsi="Times New Roman" w:cs="Times New Roman"/>
          <w:b/>
          <w:bCs/>
        </w:rPr>
        <w:t>Dữ liệu X:</w:t>
      </w:r>
      <w:r w:rsidRPr="0084541E">
        <w:rPr>
          <w:rFonts w:ascii="Times New Roman" w:hAnsi="Times New Roman" w:cs="Times New Roman"/>
        </w:rPr>
        <w:t> Một ma trận kích thước (Số lượng pixel) x (Số chiều). Với ảnh màu, số chiều là 3 (R, G, B). Ví dụ ảnh 1000x1000 pixel sẽ có 1.000.000 điểm dữ liệu, mỗi điểm là 1 vector (R,G,B).</w:t>
      </w:r>
    </w:p>
    <w:p w14:paraId="2F5291CF" w14:textId="77777777" w:rsidR="0084541E" w:rsidRPr="0084541E" w:rsidRDefault="0084541E" w:rsidP="0084541E">
      <w:pPr>
        <w:numPr>
          <w:ilvl w:val="1"/>
          <w:numId w:val="6"/>
        </w:numPr>
        <w:rPr>
          <w:rFonts w:ascii="Times New Roman" w:hAnsi="Times New Roman" w:cs="Times New Roman"/>
        </w:rPr>
      </w:pPr>
      <w:r w:rsidRPr="0084541E">
        <w:rPr>
          <w:rFonts w:ascii="Times New Roman" w:hAnsi="Times New Roman" w:cs="Times New Roman"/>
          <w:b/>
          <w:bCs/>
        </w:rPr>
        <w:t>Tham số K:</w:t>
      </w:r>
      <w:r w:rsidRPr="0084541E">
        <w:rPr>
          <w:rFonts w:ascii="Times New Roman" w:hAnsi="Times New Roman" w:cs="Times New Roman"/>
        </w:rPr>
        <w:t> Số lượng màu bạn muốn nén thành (ví dụ K=16, có nghĩa là bạn muốn bức ảnh chỉ còn 16 màu chủ đạo).</w:t>
      </w:r>
    </w:p>
    <w:p w14:paraId="0DB07351" w14:textId="77777777" w:rsidR="0084541E" w:rsidRPr="0084541E" w:rsidRDefault="0084541E" w:rsidP="0084541E">
      <w:pPr>
        <w:numPr>
          <w:ilvl w:val="0"/>
          <w:numId w:val="6"/>
        </w:numPr>
        <w:rPr>
          <w:rFonts w:ascii="Times New Roman" w:hAnsi="Times New Roman" w:cs="Times New Roman"/>
        </w:rPr>
      </w:pPr>
      <w:r w:rsidRPr="0084541E">
        <w:rPr>
          <w:rFonts w:ascii="Times New Roman" w:hAnsi="Times New Roman" w:cs="Times New Roman"/>
          <w:b/>
          <w:bCs/>
        </w:rPr>
        <w:t>OUTPUT (Đầu ra) của mô hình:</w:t>
      </w:r>
    </w:p>
    <w:p w14:paraId="454497FB" w14:textId="77777777" w:rsidR="0084541E" w:rsidRPr="0084541E" w:rsidRDefault="0084541E" w:rsidP="0084541E">
      <w:pPr>
        <w:numPr>
          <w:ilvl w:val="1"/>
          <w:numId w:val="6"/>
        </w:numPr>
        <w:rPr>
          <w:rFonts w:ascii="Times New Roman" w:hAnsi="Times New Roman" w:cs="Times New Roman"/>
        </w:rPr>
      </w:pPr>
      <w:r w:rsidRPr="0084541E">
        <w:rPr>
          <w:rFonts w:ascii="Times New Roman" w:hAnsi="Times New Roman" w:cs="Times New Roman"/>
          <w:b/>
          <w:bCs/>
        </w:rPr>
        <w:t>Các Centroid (K màu đại diện):</w:t>
      </w:r>
      <w:r w:rsidRPr="0084541E">
        <w:rPr>
          <w:rFonts w:ascii="Times New Roman" w:hAnsi="Times New Roman" w:cs="Times New Roman"/>
        </w:rPr>
        <w:t> Đây là bảng màu (Color Palette) gồm K vector màu đã được tối ưu.</w:t>
      </w:r>
    </w:p>
    <w:p w14:paraId="1D373FD5" w14:textId="67BB4A42" w:rsidR="0084541E" w:rsidRPr="0084541E" w:rsidRDefault="0084541E" w:rsidP="0084541E">
      <w:pPr>
        <w:numPr>
          <w:ilvl w:val="1"/>
          <w:numId w:val="6"/>
        </w:numPr>
        <w:rPr>
          <w:rFonts w:ascii="Times New Roman" w:hAnsi="Times New Roman" w:cs="Times New Roman"/>
        </w:rPr>
      </w:pPr>
      <w:r w:rsidRPr="0084541E">
        <w:rPr>
          <w:rFonts w:ascii="Times New Roman" w:hAnsi="Times New Roman" w:cs="Times New Roman"/>
          <w:b/>
          <w:bCs/>
        </w:rPr>
        <w:t>Nhãn (Labels) cho từng điểm dữ liệu:</w:t>
      </w:r>
      <w:r w:rsidRPr="0084541E">
        <w:rPr>
          <w:rFonts w:ascii="Times New Roman" w:hAnsi="Times New Roman" w:cs="Times New Roman"/>
        </w:rPr>
        <w:t> Một vector dài bằng số lượng pixel, mỗi giá trị là số nguyên từ 0 đến K-1, cho biết pixel đó thuộc cụm màu nào.</w:t>
      </w:r>
      <w:r w:rsidRPr="0084541E">
        <w:rPr>
          <w:rFonts w:ascii="Times New Roman" w:hAnsi="Times New Roman" w:cs="Times New Roman"/>
        </w:rPr>
        <w:br/>
      </w:r>
    </w:p>
    <w:p w14:paraId="2D922AB0" w14:textId="77777777" w:rsidR="0079198F" w:rsidRPr="0084541E" w:rsidRDefault="0079198F" w:rsidP="0079198F">
      <w:pPr>
        <w:ind w:left="360"/>
        <w:rPr>
          <w:rFonts w:ascii="Times New Roman" w:hAnsi="Times New Roman" w:cs="Times New Roman"/>
        </w:rPr>
      </w:pPr>
    </w:p>
    <w:p w14:paraId="1EE4D95B" w14:textId="77777777" w:rsidR="0079198F" w:rsidRPr="0084541E" w:rsidRDefault="0079198F" w:rsidP="0079198F">
      <w:pPr>
        <w:rPr>
          <w:rFonts w:ascii="Times New Roman" w:hAnsi="Times New Roman" w:cs="Times New Roman"/>
        </w:rPr>
      </w:pPr>
    </w:p>
    <w:p w14:paraId="188CB851" w14:textId="77777777" w:rsidR="00764CFC" w:rsidRPr="0084541E" w:rsidRDefault="00764CFC">
      <w:pPr>
        <w:rPr>
          <w:rFonts w:ascii="Times New Roman" w:hAnsi="Times New Roman" w:cs="Times New Roman"/>
        </w:rPr>
      </w:pPr>
    </w:p>
    <w:sectPr w:rsidR="00764CFC" w:rsidRPr="00845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58C3"/>
    <w:multiLevelType w:val="multilevel"/>
    <w:tmpl w:val="08C48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369A9"/>
    <w:multiLevelType w:val="multilevel"/>
    <w:tmpl w:val="7F56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77161"/>
    <w:multiLevelType w:val="multilevel"/>
    <w:tmpl w:val="EA402A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A8056C"/>
    <w:multiLevelType w:val="multilevel"/>
    <w:tmpl w:val="41281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70AF8"/>
    <w:multiLevelType w:val="multilevel"/>
    <w:tmpl w:val="0CB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893D99"/>
    <w:multiLevelType w:val="multilevel"/>
    <w:tmpl w:val="B84E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912940">
    <w:abstractNumId w:val="1"/>
  </w:num>
  <w:num w:numId="2" w16cid:durableId="960257818">
    <w:abstractNumId w:val="3"/>
  </w:num>
  <w:num w:numId="3" w16cid:durableId="198201048">
    <w:abstractNumId w:val="5"/>
  </w:num>
  <w:num w:numId="4" w16cid:durableId="1352800722">
    <w:abstractNumId w:val="4"/>
  </w:num>
  <w:num w:numId="5" w16cid:durableId="2031636910">
    <w:abstractNumId w:val="2"/>
  </w:num>
  <w:num w:numId="6" w16cid:durableId="1264728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CFC"/>
    <w:rsid w:val="00283E39"/>
    <w:rsid w:val="004F0599"/>
    <w:rsid w:val="00764CFC"/>
    <w:rsid w:val="0079198F"/>
    <w:rsid w:val="0084541E"/>
    <w:rsid w:val="00AB1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CC0EF"/>
  <w15:chartTrackingRefBased/>
  <w15:docId w15:val="{721A3EC5-9056-495C-ABE1-74FE2D42F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CFC"/>
    <w:rPr>
      <w:rFonts w:eastAsiaTheme="majorEastAsia" w:cstheme="majorBidi"/>
      <w:color w:val="272727" w:themeColor="text1" w:themeTint="D8"/>
    </w:rPr>
  </w:style>
  <w:style w:type="paragraph" w:styleId="Title">
    <w:name w:val="Title"/>
    <w:basedOn w:val="Normal"/>
    <w:next w:val="Normal"/>
    <w:link w:val="TitleChar"/>
    <w:uiPriority w:val="10"/>
    <w:qFormat/>
    <w:rsid w:val="00764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CFC"/>
    <w:pPr>
      <w:spacing w:before="160"/>
      <w:jc w:val="center"/>
    </w:pPr>
    <w:rPr>
      <w:i/>
      <w:iCs/>
      <w:color w:val="404040" w:themeColor="text1" w:themeTint="BF"/>
    </w:rPr>
  </w:style>
  <w:style w:type="character" w:customStyle="1" w:styleId="QuoteChar">
    <w:name w:val="Quote Char"/>
    <w:basedOn w:val="DefaultParagraphFont"/>
    <w:link w:val="Quote"/>
    <w:uiPriority w:val="29"/>
    <w:rsid w:val="00764CFC"/>
    <w:rPr>
      <w:i/>
      <w:iCs/>
      <w:color w:val="404040" w:themeColor="text1" w:themeTint="BF"/>
    </w:rPr>
  </w:style>
  <w:style w:type="paragraph" w:styleId="ListParagraph">
    <w:name w:val="List Paragraph"/>
    <w:basedOn w:val="Normal"/>
    <w:uiPriority w:val="34"/>
    <w:qFormat/>
    <w:rsid w:val="00764CFC"/>
    <w:pPr>
      <w:ind w:left="720"/>
      <w:contextualSpacing/>
    </w:pPr>
  </w:style>
  <w:style w:type="character" w:styleId="IntenseEmphasis">
    <w:name w:val="Intense Emphasis"/>
    <w:basedOn w:val="DefaultParagraphFont"/>
    <w:uiPriority w:val="21"/>
    <w:qFormat/>
    <w:rsid w:val="00764CFC"/>
    <w:rPr>
      <w:i/>
      <w:iCs/>
      <w:color w:val="0F4761" w:themeColor="accent1" w:themeShade="BF"/>
    </w:rPr>
  </w:style>
  <w:style w:type="paragraph" w:styleId="IntenseQuote">
    <w:name w:val="Intense Quote"/>
    <w:basedOn w:val="Normal"/>
    <w:next w:val="Normal"/>
    <w:link w:val="IntenseQuoteChar"/>
    <w:uiPriority w:val="30"/>
    <w:qFormat/>
    <w:rsid w:val="00764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CFC"/>
    <w:rPr>
      <w:i/>
      <w:iCs/>
      <w:color w:val="0F4761" w:themeColor="accent1" w:themeShade="BF"/>
    </w:rPr>
  </w:style>
  <w:style w:type="character" w:styleId="IntenseReference">
    <w:name w:val="Intense Reference"/>
    <w:basedOn w:val="DefaultParagraphFont"/>
    <w:uiPriority w:val="32"/>
    <w:qFormat/>
    <w:rsid w:val="00764C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duy nguyen</cp:lastModifiedBy>
  <cp:revision>1</cp:revision>
  <dcterms:created xsi:type="dcterms:W3CDTF">2026-07-12T13:36:00Z</dcterms:created>
  <dcterms:modified xsi:type="dcterms:W3CDTF">2026-07-12T15:01:00Z</dcterms:modified>
</cp:coreProperties>
</file>