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ED7D31" w:themeColor="accent2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食材（每份）</w:t>
            </w:r>
          </w:p>
        </w:tc>
        <w:tc>
          <w:tcPr>
            <w:tcW w:w="42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ED7D31" w:themeColor="accent2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价格（元）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餐盒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专区：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0.5元专区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菠菜、苋菜、竹笋片、小白菜、韭菜、蒜苗、苦菊、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茼蒿、油麦菜、白菜心、生菜、藕片、蛋白肉、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1.0</w:t>
            </w:r>
            <w:bookmarkStart w:id="0" w:name="OLE_LINK1"/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元专区</w:t>
            </w:r>
            <w:bookmarkEnd w:id="0"/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蟹棒、香菜、花菜、黄花菜、空心菜、山药、铁棍山药、芝麻叶、蟹味菇、菌菇、还带、金针菇、木耳、香菇、蕨菜干、面筋、豆筋、豆泡、豆皮、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1.5元专区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虾饺、烤鱼板、亲亲肠、彩虹包、龙虾排、糯米紫薯丸子、蟹排、西兰花、蒜蓉香肠、骨肉相连（小）、花甲、鸭血、培根、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1" w:name="OLE_LINK2"/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2.0元专区</w:t>
            </w:r>
            <w:bookmarkEnd w:id="1"/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千叶豆腐、撒尿丸子、熏茶鹅、</w:t>
            </w:r>
            <w:r>
              <w:rPr>
                <w:rFonts w:hint="eastAsia"/>
                <w:vertAlign w:val="baseline"/>
                <w:lang w:val="en-US" w:eastAsia="zh-CN"/>
              </w:rPr>
              <w:t>骨肉相连（大）、鲜虾、牛百叶、牛肚、牛腩、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3.0元专区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牛腱子肉、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特选专区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大虾（</w:t>
            </w:r>
            <w:r>
              <w:rPr>
                <w:rFonts w:hint="eastAsia"/>
                <w:vertAlign w:val="baseline"/>
                <w:lang w:val="en-US" w:eastAsia="zh-CN"/>
              </w:rPr>
              <w:t>4.5/2只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主食专区（</w:t>
            </w: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1元</w:t>
            </w: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宽粉、细牛筋面、粗牛筋面、营养面、米线、烩面、土豆粉、油条、火锅面、细粉、杂粮面（</w:t>
            </w:r>
            <w:r>
              <w:rPr>
                <w:rFonts w:hint="eastAsia"/>
                <w:vertAlign w:val="baseline"/>
                <w:lang w:val="en-US" w:eastAsia="zh-CN"/>
              </w:rPr>
              <w:t>1.5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  <w:t>必选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餐盒（</w:t>
            </w:r>
            <w:r>
              <w:rPr>
                <w:rFonts w:hint="eastAsia"/>
                <w:vertAlign w:val="baseline"/>
                <w:lang w:val="en-US" w:eastAsia="zh-CN"/>
              </w:rPr>
              <w:t>1.5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ED7D31" w:themeColor="accent2"/>
                <w:sz w:val="28"/>
                <w:szCs w:val="28"/>
                <w:vertAlign w:val="baseline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F2450"/>
    <w:rsid w:val="13DF2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2017-05-08T07:35:00Z</dcterms:created>
  <dc:creator>badou</dc:creator>
  <cp:lastModifiedBy>badou</cp:lastModifiedBy>
  <dcterms:modified xsi:type="dcterms:W3CDTF">2017-05-08T09:14:37Z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