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AC27A" w14:textId="72216368" w:rsidR="00913647" w:rsidRPr="0030333A" w:rsidRDefault="00712631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5F93A" wp14:editId="0BD1BEB2">
            <wp:extent cx="1181635" cy="1818168"/>
            <wp:effectExtent l="0" t="0" r="0" b="0"/>
            <wp:docPr id="131104181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53" cy="184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4717" w14:textId="34A0F639" w:rsidR="007329FB" w:rsidRPr="007329FB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UNIVERSIDADE FEDERAL RURAL DO SEMI-ÁRIDO</w:t>
      </w:r>
    </w:p>
    <w:p w14:paraId="1AC8030E" w14:textId="6ABAFD0B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 CENTRO MULTIDISCIPLINAR DE PAU DOS FERROS</w:t>
      </w:r>
    </w:p>
    <w:p w14:paraId="5103436D" w14:textId="00372BA7" w:rsidR="007329FB" w:rsidRPr="0030333A" w:rsidRDefault="00570667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DEPARTAMENTO DE ENGENHARIAS E TECNOLOGIA</w:t>
      </w:r>
    </w:p>
    <w:p w14:paraId="313875FA" w14:textId="07EC182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DISCIPLINA: LABORATÓRIO DE ALGORITMOS E ESTRUTURAS DE DADOS I</w:t>
      </w:r>
    </w:p>
    <w:p w14:paraId="077ADD02" w14:textId="4D3A4995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DOCENTE: GEORGE FELIPE FERNANDES VIEIRA</w:t>
      </w:r>
    </w:p>
    <w:p w14:paraId="58807B4E" w14:textId="77777777" w:rsidR="00570667" w:rsidRDefault="00570667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BB5BC8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1ACBB0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58CC84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7E759C" w14:textId="77777777" w:rsidR="00FA1F9A" w:rsidRPr="0030333A" w:rsidRDefault="00FA1F9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45119" w14:textId="77777777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A0A71" w14:textId="2503EC74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MARIA VITÓRIA FERNANDES ROCHA</w:t>
      </w:r>
    </w:p>
    <w:p w14:paraId="76982093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E46C73" w14:textId="77777777" w:rsidR="007329FB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BD2371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EC9395E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A685FF1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3D7926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123A2C" w14:textId="77777777" w:rsidR="00FA1F9A" w:rsidRPr="0030333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EA7043" w14:textId="77777777" w:rsidR="00712631" w:rsidRPr="0030333A" w:rsidRDefault="00712631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58B425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F73933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ECDC67" w14:textId="5B00627D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LISTA DE EXERCÍCIO N° 01</w:t>
      </w:r>
    </w:p>
    <w:p w14:paraId="294BEDC1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6EE5F9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AF3B5C6" w14:textId="77777777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201F48" w14:textId="77777777" w:rsidR="00712631" w:rsidRPr="0030333A" w:rsidRDefault="00712631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811D09" w14:textId="77777777" w:rsidR="00712631" w:rsidRPr="0030333A" w:rsidRDefault="00712631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21AC0A" w14:textId="77777777" w:rsidR="00712631" w:rsidRDefault="00712631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85F23E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A687461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3742A7" w14:textId="77777777" w:rsidR="00FA1F9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EFCF53" w14:textId="77777777" w:rsidR="00FA1F9A" w:rsidRPr="0030333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D8BB43" w14:textId="77777777" w:rsidR="007329FB" w:rsidRPr="0030333A" w:rsidRDefault="007329FB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6C4F5" w14:textId="77777777" w:rsidR="007329FB" w:rsidRPr="0030333A" w:rsidRDefault="007329FB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29C5E" w14:textId="73A96074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PAU DOS FERROS – RN</w:t>
      </w:r>
    </w:p>
    <w:p w14:paraId="42C36D74" w14:textId="6CC2B4F0" w:rsidR="007329FB" w:rsidRPr="0030333A" w:rsidRDefault="007329F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FEVEREIRO/2025</w:t>
      </w:r>
    </w:p>
    <w:p w14:paraId="4E824C85" w14:textId="77777777" w:rsidR="00570667" w:rsidRPr="0030333A" w:rsidRDefault="00570667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5A2119" w14:textId="09B56F8E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01)</w:t>
      </w:r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F31" w:rsidRPr="0030333A">
        <w:rPr>
          <w:rFonts w:ascii="Times New Roman" w:hAnsi="Times New Roman" w:cs="Times New Roman"/>
          <w:sz w:val="24"/>
          <w:szCs w:val="24"/>
        </w:rPr>
        <w:t>O que é e para que serve um ponteiro?</w:t>
      </w:r>
    </w:p>
    <w:p w14:paraId="66AB7152" w14:textId="740B986E" w:rsidR="0030333A" w:rsidRPr="0030333A" w:rsidRDefault="00E341C4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É uma variável que armazena o endereço de memória de outra variável. Ou seja, ela aponta para o local na memória onde o valor está alocado. Dessa forma, sua funcionalidade pode ser enxergada no acesso e manipulação </w:t>
      </w:r>
      <w:r w:rsidR="00F825DD">
        <w:rPr>
          <w:rFonts w:ascii="Times New Roman" w:hAnsi="Times New Roman" w:cs="Times New Roman"/>
          <w:sz w:val="24"/>
          <w:szCs w:val="24"/>
        </w:rPr>
        <w:t xml:space="preserve">direta da memória, o que facilita a passagem eficiente de parâmetros para funções – evitando cópias desnecessárias. Como também, na manipulação de </w:t>
      </w:r>
      <w:proofErr w:type="spellStart"/>
      <w:r w:rsidR="00F825DD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="00F825D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825DD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="00F825DD">
        <w:rPr>
          <w:rFonts w:ascii="Times New Roman" w:hAnsi="Times New Roman" w:cs="Times New Roman"/>
          <w:sz w:val="24"/>
          <w:szCs w:val="24"/>
        </w:rPr>
        <w:t>, ou até mesmo na implementação de estruturas de dados dinâmicas, como pilhas ou árvores, exemplificadas em sala.</w:t>
      </w:r>
    </w:p>
    <w:p w14:paraId="2E72ABCA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1B724" w14:textId="6B6E8371" w:rsidR="00570667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02)</w:t>
      </w:r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F31" w:rsidRPr="0030333A">
        <w:rPr>
          <w:rFonts w:ascii="Times New Roman" w:hAnsi="Times New Roman" w:cs="Times New Roman"/>
          <w:sz w:val="24"/>
          <w:szCs w:val="24"/>
        </w:rPr>
        <w:t>Declare uma variável e “</w:t>
      </w:r>
      <w:r w:rsidR="00273F31" w:rsidRPr="0030333A">
        <w:rPr>
          <w:rFonts w:ascii="Times New Roman" w:hAnsi="Times New Roman" w:cs="Times New Roman"/>
          <w:i/>
          <w:iCs/>
          <w:sz w:val="24"/>
          <w:szCs w:val="24"/>
        </w:rPr>
        <w:t xml:space="preserve">printe” </w:t>
      </w:r>
      <w:r w:rsidR="00273F31" w:rsidRPr="0030333A">
        <w:rPr>
          <w:rFonts w:ascii="Times New Roman" w:hAnsi="Times New Roman" w:cs="Times New Roman"/>
          <w:sz w:val="24"/>
          <w:szCs w:val="24"/>
        </w:rPr>
        <w:t>o valor dela e o seu endereço.</w:t>
      </w:r>
    </w:p>
    <w:p w14:paraId="6414ABBB" w14:textId="77777777" w:rsidR="00FA1F9A" w:rsidRPr="0030333A" w:rsidRDefault="00FA1F9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E37B3C" w14:textId="4AFA4064" w:rsidR="0030333A" w:rsidRDefault="00D91A0D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B5D635" wp14:editId="40CA784D">
            <wp:extent cx="3196354" cy="2983263"/>
            <wp:effectExtent l="0" t="0" r="4445" b="7620"/>
            <wp:docPr id="15203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1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6638" cy="29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D60" w14:textId="77777777" w:rsidR="009A7C74" w:rsidRPr="0030333A" w:rsidRDefault="009A7C74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2BB8CB" w14:textId="71B0DC40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03)</w:t>
      </w:r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F31" w:rsidRPr="0030333A">
        <w:rPr>
          <w:rFonts w:ascii="Times New Roman" w:hAnsi="Times New Roman" w:cs="Times New Roman"/>
          <w:sz w:val="24"/>
          <w:szCs w:val="24"/>
        </w:rPr>
        <w:t xml:space="preserve">Qual é a maneira correta de referenciar </w:t>
      </w:r>
      <w:proofErr w:type="spellStart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="00273F31" w:rsidRPr="0030333A">
        <w:rPr>
          <w:rFonts w:ascii="Times New Roman" w:hAnsi="Times New Roman" w:cs="Times New Roman"/>
          <w:sz w:val="24"/>
          <w:szCs w:val="24"/>
        </w:rPr>
        <w:t xml:space="preserve">, assumindo que o endereço de </w:t>
      </w:r>
      <w:proofErr w:type="spellStart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ch</w:t>
      </w:r>
      <w:proofErr w:type="spellEnd"/>
      <w:r w:rsidR="00273F31" w:rsidRPr="0030333A">
        <w:rPr>
          <w:rFonts w:ascii="Times New Roman" w:hAnsi="Times New Roman" w:cs="Times New Roman"/>
          <w:sz w:val="24"/>
          <w:szCs w:val="24"/>
        </w:rPr>
        <w:t xml:space="preserve"> foi atribuído ao </w:t>
      </w:r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ponteiro indica</w:t>
      </w:r>
      <w:r w:rsidR="00273F31" w:rsidRPr="0030333A">
        <w:rPr>
          <w:rFonts w:ascii="Times New Roman" w:hAnsi="Times New Roman" w:cs="Times New Roman"/>
          <w:sz w:val="24"/>
          <w:szCs w:val="24"/>
        </w:rPr>
        <w:t>?</w:t>
      </w:r>
    </w:p>
    <w:p w14:paraId="437F3DE3" w14:textId="0B416C38" w:rsidR="0030333A" w:rsidRDefault="0020787D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Levando em consideração que o momento de referenciamento acontece quando pegamos o endereço de uma variável e armazenamos em um ponteiro. Podemos visualizar na linha 10 do código abaixo, quando </w:t>
      </w:r>
      <w:r w:rsidR="009A7C74">
        <w:rPr>
          <w:rFonts w:ascii="Times New Roman" w:hAnsi="Times New Roman" w:cs="Times New Roman"/>
          <w:sz w:val="24"/>
          <w:szCs w:val="24"/>
        </w:rPr>
        <w:t>se declara o ponteiro indica (*indica) do tipo char e em seguida lhe é referenciado - a partir do &amp; - à variável ch.</w:t>
      </w:r>
    </w:p>
    <w:p w14:paraId="5F1AF226" w14:textId="49955B6B" w:rsidR="00CF7429" w:rsidRPr="0038529B" w:rsidRDefault="00CF7429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529B">
        <w:rPr>
          <w:rFonts w:ascii="Times New Roman" w:hAnsi="Times New Roman" w:cs="Times New Roman"/>
          <w:sz w:val="24"/>
          <w:szCs w:val="24"/>
        </w:rPr>
        <w:t>OBS: usei o “(</w:t>
      </w:r>
      <w:proofErr w:type="spellStart"/>
      <w:r w:rsidRPr="0038529B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38529B">
        <w:rPr>
          <w:rFonts w:ascii="Times New Roman" w:hAnsi="Times New Roman" w:cs="Times New Roman"/>
          <w:sz w:val="24"/>
          <w:szCs w:val="24"/>
        </w:rPr>
        <w:t>*)” para que o compilador não de erro na conversão do tipo</w:t>
      </w:r>
      <w:r w:rsidR="0038529B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38529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8529B">
        <w:rPr>
          <w:rFonts w:ascii="Times New Roman" w:hAnsi="Times New Roman" w:cs="Times New Roman"/>
          <w:sz w:val="24"/>
          <w:szCs w:val="24"/>
        </w:rPr>
        <w:t>!</w:t>
      </w:r>
    </w:p>
    <w:p w14:paraId="42D67239" w14:textId="45283618" w:rsidR="0020787D" w:rsidRDefault="0020787D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B007DE" wp14:editId="75519C60">
            <wp:extent cx="2904766" cy="2384611"/>
            <wp:effectExtent l="0" t="0" r="0" b="0"/>
            <wp:docPr id="18959287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28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35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374" w14:textId="77777777" w:rsidR="009A7C74" w:rsidRPr="0030333A" w:rsidRDefault="009A7C74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5D1FFC" w14:textId="016994D3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04)</w:t>
      </w:r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3F31" w:rsidRPr="0030333A">
        <w:rPr>
          <w:rFonts w:ascii="Times New Roman" w:hAnsi="Times New Roman" w:cs="Times New Roman"/>
          <w:sz w:val="24"/>
          <w:szCs w:val="24"/>
        </w:rPr>
        <w:t xml:space="preserve">Na expressão </w:t>
      </w:r>
      <w:proofErr w:type="spellStart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proofErr w:type="spellStart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273F31" w:rsidRPr="0030333A">
        <w:rPr>
          <w:rFonts w:ascii="Times New Roman" w:hAnsi="Times New Roman" w:cs="Times New Roman"/>
          <w:sz w:val="24"/>
          <w:szCs w:val="24"/>
        </w:rPr>
        <w:t xml:space="preserve"> o que é do tipo </w:t>
      </w:r>
      <w:proofErr w:type="spellStart"/>
      <w:r w:rsidR="00273F31" w:rsidRPr="0030333A"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="00273F31" w:rsidRPr="0030333A">
        <w:rPr>
          <w:rFonts w:ascii="Times New Roman" w:hAnsi="Times New Roman" w:cs="Times New Roman"/>
          <w:sz w:val="24"/>
          <w:szCs w:val="24"/>
        </w:rPr>
        <w:t>?</w:t>
      </w:r>
    </w:p>
    <w:p w14:paraId="3DE94739" w14:textId="22F0E0DC" w:rsidR="0030333A" w:rsidRDefault="009A7C74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 que o ponteiro recebe um endereço de memória de uma variável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Por isso, é possível exibir o próprio valor da variável printando *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Segue exemplo abaixo. </w:t>
      </w:r>
    </w:p>
    <w:p w14:paraId="59E73ACB" w14:textId="45FA4868" w:rsidR="009A7C74" w:rsidRPr="0030333A" w:rsidRDefault="009A7C74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B89DB1" wp14:editId="772C263F">
            <wp:extent cx="2781553" cy="2931458"/>
            <wp:effectExtent l="0" t="0" r="0" b="2540"/>
            <wp:docPr id="9171147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4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221" cy="29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25F0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D106" w14:textId="307F2316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05)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Como seria o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se eu desse “</w:t>
      </w:r>
      <w:r w:rsidR="0030333A" w:rsidRPr="0030333A">
        <w:rPr>
          <w:rFonts w:ascii="Times New Roman" w:hAnsi="Times New Roman" w:cs="Times New Roman"/>
          <w:i/>
          <w:iCs/>
          <w:sz w:val="24"/>
          <w:szCs w:val="24"/>
        </w:rPr>
        <w:t xml:space="preserve">print” </w:t>
      </w:r>
      <w:r w:rsidR="0030333A" w:rsidRPr="0030333A">
        <w:rPr>
          <w:rFonts w:ascii="Times New Roman" w:hAnsi="Times New Roman" w:cs="Times New Roman"/>
          <w:sz w:val="24"/>
          <w:szCs w:val="24"/>
        </w:rPr>
        <w:t>nas variáveis a seguir:</w:t>
      </w:r>
    </w:p>
    <w:p w14:paraId="152DEE6D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1C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x=68, y; </w:t>
      </w:r>
    </w:p>
    <w:p w14:paraId="52DE6D0D" w14:textId="2A76602C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 </w:t>
      </w: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*p; </w:t>
      </w:r>
    </w:p>
    <w:p w14:paraId="3A0A7466" w14:textId="02859DEB" w:rsidR="0030333A" w:rsidRPr="00E341C4" w:rsidRDefault="0030333A" w:rsidP="00FA1F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341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p = &amp;x; </w:t>
      </w:r>
    </w:p>
    <w:p w14:paraId="5EA85D4C" w14:textId="11DA4418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41C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30333A">
        <w:rPr>
          <w:rFonts w:ascii="Times New Roman" w:hAnsi="Times New Roman" w:cs="Times New Roman"/>
          <w:sz w:val="24"/>
          <w:szCs w:val="24"/>
        </w:rPr>
        <w:t>y = *p + 200;</w:t>
      </w:r>
    </w:p>
    <w:p w14:paraId="77047D1C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D2A8E" w14:textId="6DABB81D" w:rsidR="0030333A" w:rsidRDefault="00467704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7704">
        <w:rPr>
          <w:rFonts w:ascii="Times New Roman" w:hAnsi="Times New Roman" w:cs="Times New Roman"/>
          <w:sz w:val="24"/>
          <w:szCs w:val="24"/>
        </w:rPr>
        <w:t>Seguindo</w:t>
      </w:r>
      <w:r>
        <w:rPr>
          <w:rFonts w:ascii="Times New Roman" w:hAnsi="Times New Roman" w:cs="Times New Roman"/>
          <w:sz w:val="24"/>
          <w:szCs w:val="24"/>
        </w:rPr>
        <w:t xml:space="preserve"> o mesmo fluxo de pensamento da questão passada, podemos perceber que o ponteiro p recebe o endereço de memória da variável x, a partir do uso do &amp;. Então, ao ser exibido, veremos o endereço de memória onde está localizado o conteúdo de x. Já se exibirmos x, veremos o valor atribuído a ela, 68. O mesmo acontece com y, pois lhe é atribuído o conteúdo do referenciamento do ponteiro mais o número 200 (68 + 200), e não o conteúdo do ponteiro </w:t>
      </w:r>
      <w:r w:rsidR="00D349F8">
        <w:rPr>
          <w:rFonts w:ascii="Times New Roman" w:hAnsi="Times New Roman" w:cs="Times New Roman"/>
          <w:sz w:val="24"/>
          <w:szCs w:val="24"/>
        </w:rPr>
        <w:t>somado a outro valor, resultando em 268.</w:t>
      </w:r>
    </w:p>
    <w:p w14:paraId="00DDDB40" w14:textId="77777777" w:rsidR="00467704" w:rsidRPr="00467704" w:rsidRDefault="00467704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09598" w14:textId="004CA988" w:rsidR="0030333A" w:rsidRPr="0030333A" w:rsidRDefault="00570667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06)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Assumindo que queremos ler o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valor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de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, e o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endereço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de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foi atribuído a </w:t>
      </w:r>
      <w:proofErr w:type="spellStart"/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="0030333A" w:rsidRPr="0030333A">
        <w:rPr>
          <w:rFonts w:ascii="Times New Roman" w:hAnsi="Times New Roman" w:cs="Times New Roman"/>
          <w:sz w:val="24"/>
          <w:szCs w:val="24"/>
        </w:rPr>
        <w:t xml:space="preserve">, a instrução seguinte é correta? Por que? </w:t>
      </w:r>
    </w:p>
    <w:p w14:paraId="0664EF8F" w14:textId="6EBF132B" w:rsidR="00570667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proofErr w:type="spellStart"/>
      <w:r w:rsidRPr="0030333A">
        <w:rPr>
          <w:rFonts w:ascii="Times New Roman" w:hAnsi="Times New Roman" w:cs="Times New Roman"/>
          <w:b/>
          <w:bCs/>
          <w:sz w:val="24"/>
          <w:szCs w:val="24"/>
        </w:rPr>
        <w:t>scanf</w:t>
      </w:r>
      <w:proofErr w:type="spellEnd"/>
      <w:r w:rsidRPr="003033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333A">
        <w:rPr>
          <w:rFonts w:ascii="Times New Roman" w:hAnsi="Times New Roman" w:cs="Times New Roman"/>
          <w:sz w:val="24"/>
          <w:szCs w:val="24"/>
        </w:rPr>
        <w:t>( “</w:t>
      </w:r>
      <w:proofErr w:type="gramEnd"/>
      <w:r w:rsidRPr="0030333A">
        <w:rPr>
          <w:rFonts w:ascii="Times New Roman" w:hAnsi="Times New Roman" w:cs="Times New Roman"/>
          <w:sz w:val="24"/>
          <w:szCs w:val="24"/>
        </w:rPr>
        <w:t>%d”, *</w:t>
      </w:r>
      <w:proofErr w:type="spellStart"/>
      <w:r w:rsidRPr="0030333A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30333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8B39483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C46AC8" w14:textId="77777777" w:rsidR="00F53E93" w:rsidRDefault="00D349F8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Está incorreto, pois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ser acionada vai esperar o endereço de memória da variável que o usuário pretende informar. Mas, ao pedir para ler *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código não devolve isso e sim o próprio conteúdo da variável que está vazia. O correto seria - </w:t>
      </w:r>
      <w:proofErr w:type="spellStart"/>
      <w:proofErr w:type="gramStart"/>
      <w:r w:rsidRPr="00D349F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349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349F8">
        <w:rPr>
          <w:rFonts w:ascii="Times New Roman" w:hAnsi="Times New Roman" w:cs="Times New Roman"/>
          <w:sz w:val="24"/>
          <w:szCs w:val="24"/>
        </w:rPr>
        <w:t xml:space="preserve">"%d", </w:t>
      </w:r>
      <w:proofErr w:type="spellStart"/>
      <w:r w:rsidRPr="00D349F8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D349F8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-, já que assim </w:t>
      </w:r>
      <w:r w:rsidR="00F53E93">
        <w:rPr>
          <w:rFonts w:ascii="Times New Roman" w:hAnsi="Times New Roman" w:cs="Times New Roman"/>
          <w:sz w:val="24"/>
          <w:szCs w:val="24"/>
        </w:rPr>
        <w:t xml:space="preserve">a função realmente acessaria o espaço de memória correto para armazenar o valor da variável x. </w:t>
      </w:r>
    </w:p>
    <w:p w14:paraId="4387969D" w14:textId="2A413D32" w:rsidR="00F53E93" w:rsidRDefault="00F53E93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endereço de memória de x.</w:t>
      </w:r>
    </w:p>
    <w:p w14:paraId="2F8D2B71" w14:textId="6D8AFD5B" w:rsidR="00F53E93" w:rsidRDefault="00F53E93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*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x.</w:t>
      </w:r>
    </w:p>
    <w:p w14:paraId="2C37AB2B" w14:textId="77777777" w:rsidR="00D349F8" w:rsidRPr="0030333A" w:rsidRDefault="00D349F8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D66C8" w14:textId="42DF4807" w:rsidR="0030333A" w:rsidRPr="0030333A" w:rsidRDefault="00570667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07)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Desenvolva uma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que receba como parâmetro os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ponteiros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de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dois vetores de 5 posições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. O procedimento deverá imprimir na tela os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valores contidos nos dois vetores de forma crescente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(utilize ponteiros). Exemplo: </w:t>
      </w:r>
    </w:p>
    <w:p w14:paraId="00DCE239" w14:textId="7FADC34C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</w:rPr>
        <w:t>Vetor1</w:t>
      </w:r>
      <w:r w:rsidRPr="0030333A">
        <w:rPr>
          <w:rFonts w:ascii="Times New Roman" w:hAnsi="Times New Roman" w:cs="Times New Roman"/>
          <w:sz w:val="24"/>
          <w:szCs w:val="24"/>
        </w:rPr>
        <w:t xml:space="preserve"> = 2, 5, 9, 8, 3 </w:t>
      </w:r>
    </w:p>
    <w:p w14:paraId="34DF56D6" w14:textId="023743D0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</w:rPr>
        <w:t>Vetor 2</w:t>
      </w:r>
      <w:r w:rsidRPr="0030333A">
        <w:rPr>
          <w:rFonts w:ascii="Times New Roman" w:hAnsi="Times New Roman" w:cs="Times New Roman"/>
          <w:sz w:val="24"/>
          <w:szCs w:val="24"/>
        </w:rPr>
        <w:t xml:space="preserve"> = 7, 4, 1, 10, 6 </w:t>
      </w:r>
    </w:p>
    <w:p w14:paraId="6947062E" w14:textId="05020A88" w:rsidR="00570667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</w:rPr>
        <w:t>Saída:</w:t>
      </w:r>
      <w:r w:rsidRPr="0030333A">
        <w:rPr>
          <w:rFonts w:ascii="Times New Roman" w:hAnsi="Times New Roman" w:cs="Times New Roman"/>
          <w:sz w:val="24"/>
          <w:szCs w:val="24"/>
        </w:rPr>
        <w:t xml:space="preserve"> 1, 2, 3, 4, 5, 6, 7, 8, 9, 10</w:t>
      </w:r>
    </w:p>
    <w:p w14:paraId="569F3301" w14:textId="77777777" w:rsidR="00FA1F9A" w:rsidRPr="0030333A" w:rsidRDefault="00FA1F9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7FB0B" w14:textId="77777777" w:rsidR="00FA1F9A" w:rsidRDefault="00FA1F9A" w:rsidP="00FA1F9A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30A6EED4" wp14:editId="2CFD447B">
            <wp:extent cx="3089660" cy="5100918"/>
            <wp:effectExtent l="0" t="0" r="0" b="5080"/>
            <wp:docPr id="1755466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466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410" cy="53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972" w14:textId="5C0D61A6" w:rsidR="0030333A" w:rsidRDefault="00FA1F9A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B5A1AA" wp14:editId="272D64BE">
            <wp:extent cx="2958353" cy="1720165"/>
            <wp:effectExtent l="0" t="0" r="0" b="0"/>
            <wp:docPr id="1622723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3879" name=""/>
                    <pic:cNvPicPr/>
                  </pic:nvPicPr>
                  <pic:blipFill rotWithShape="1">
                    <a:blip r:embed="rId9"/>
                    <a:srcRect l="1867" r="1868"/>
                    <a:stretch/>
                  </pic:blipFill>
                  <pic:spPr bwMode="auto">
                    <a:xfrm>
                      <a:off x="0" y="0"/>
                      <a:ext cx="3023098" cy="175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9FE3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50C9E" w14:textId="0F78C911" w:rsidR="00570667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08)</w:t>
      </w:r>
      <w:r w:rsidR="0030333A" w:rsidRPr="0030333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Assumindo que o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endereço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da variável x foi atribuído a um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ponteiro </w:t>
      </w:r>
      <w:proofErr w:type="spellStart"/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px</w:t>
      </w:r>
      <w:proofErr w:type="spellEnd"/>
      <w:r w:rsidR="0030333A" w:rsidRPr="0030333A">
        <w:rPr>
          <w:rFonts w:ascii="Times New Roman" w:hAnsi="Times New Roman" w:cs="Times New Roman"/>
          <w:sz w:val="24"/>
          <w:szCs w:val="24"/>
        </w:rPr>
        <w:t xml:space="preserve">, escreva uma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expressão que não usa x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e devida 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por 3.</w:t>
      </w:r>
    </w:p>
    <w:p w14:paraId="7AFFB309" w14:textId="77777777" w:rsidR="00BF09D2" w:rsidRPr="0030333A" w:rsidRDefault="00BF09D2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032369" w14:textId="3943C8B6" w:rsidR="0030333A" w:rsidRPr="0030333A" w:rsidRDefault="0038529B" w:rsidP="00FA1F9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7CBA0" wp14:editId="7BB6B4AC">
            <wp:extent cx="2967318" cy="2005841"/>
            <wp:effectExtent l="0" t="0" r="5080" b="0"/>
            <wp:docPr id="1271695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95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801" cy="20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A747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51A55" w14:textId="534ADCAC" w:rsidR="0030333A" w:rsidRPr="0030333A" w:rsidRDefault="00570667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</w:rPr>
        <w:t>Questão 09)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Seja a seguinte </w:t>
      </w:r>
      <w:r w:rsidR="00CF7429" w:rsidRPr="0030333A">
        <w:rPr>
          <w:rFonts w:ascii="Times New Roman" w:hAnsi="Times New Roman" w:cs="Times New Roman"/>
          <w:sz w:val="24"/>
          <w:szCs w:val="24"/>
        </w:rPr>
        <w:t>sequência</w:t>
      </w:r>
      <w:r w:rsidR="0030333A" w:rsidRPr="0030333A">
        <w:rPr>
          <w:rFonts w:ascii="Times New Roman" w:hAnsi="Times New Roman" w:cs="Times New Roman"/>
          <w:sz w:val="24"/>
          <w:szCs w:val="24"/>
        </w:rPr>
        <w:t xml:space="preserve"> de instruções em um programa C:</w:t>
      </w:r>
      <w:r w:rsidR="0030333A" w:rsidRPr="00303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4EBB2D" w14:textId="30BEE6F3" w:rsidR="0030333A" w:rsidRPr="0030333A" w:rsidRDefault="0030333A" w:rsidP="00FA1F9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1C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Pr="0030333A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30333A">
        <w:rPr>
          <w:rFonts w:ascii="Times New Roman" w:hAnsi="Times New Roman" w:cs="Times New Roman"/>
          <w:sz w:val="24"/>
          <w:szCs w:val="24"/>
          <w:lang w:val="en-US"/>
        </w:rPr>
        <w:t>pti</w:t>
      </w:r>
      <w:proofErr w:type="spellEnd"/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B6F5E93" w14:textId="31D3843F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333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int</w:t>
      </w: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333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= 10; </w:t>
      </w:r>
    </w:p>
    <w:p w14:paraId="2F18F0FF" w14:textId="6AE2462B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proofErr w:type="spellStart"/>
      <w:r w:rsidRPr="0030333A">
        <w:rPr>
          <w:rFonts w:ascii="Times New Roman" w:hAnsi="Times New Roman" w:cs="Times New Roman"/>
          <w:sz w:val="24"/>
          <w:szCs w:val="24"/>
          <w:lang w:val="en-US"/>
        </w:rPr>
        <w:t>pti</w:t>
      </w:r>
      <w:proofErr w:type="spellEnd"/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 = &amp;</w:t>
      </w:r>
      <w:proofErr w:type="spellStart"/>
      <w:r w:rsidRPr="0030333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0333A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AEFF0D2" w14:textId="77777777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Qual afirmativa é falsa? Justifique a resposta </w:t>
      </w:r>
    </w:p>
    <w:p w14:paraId="71F691A3" w14:textId="4DCA537F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proofErr w:type="gramStart"/>
      <w:r w:rsidRPr="0030333A">
        <w:rPr>
          <w:rFonts w:ascii="Times New Roman" w:hAnsi="Times New Roman" w:cs="Times New Roman"/>
          <w:sz w:val="24"/>
          <w:szCs w:val="24"/>
        </w:rPr>
        <w:t>pti</w:t>
      </w:r>
      <w:proofErr w:type="spellEnd"/>
      <w:proofErr w:type="gramEnd"/>
      <w:r w:rsidRPr="0030333A">
        <w:rPr>
          <w:rFonts w:ascii="Times New Roman" w:hAnsi="Times New Roman" w:cs="Times New Roman"/>
          <w:sz w:val="24"/>
          <w:szCs w:val="24"/>
        </w:rPr>
        <w:t xml:space="preserve"> armazena o endereço de i</w:t>
      </w:r>
      <w:r w:rsidR="00F53E93">
        <w:rPr>
          <w:rFonts w:ascii="Times New Roman" w:hAnsi="Times New Roman" w:cs="Times New Roman"/>
          <w:sz w:val="24"/>
          <w:szCs w:val="24"/>
        </w:rPr>
        <w:t>;</w:t>
      </w:r>
    </w:p>
    <w:p w14:paraId="1B3E02E4" w14:textId="65F200E2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>II - *</w:t>
      </w:r>
      <w:proofErr w:type="spellStart"/>
      <w:r w:rsidRPr="0030333A">
        <w:rPr>
          <w:rFonts w:ascii="Times New Roman" w:hAnsi="Times New Roman" w:cs="Times New Roman"/>
          <w:sz w:val="24"/>
          <w:szCs w:val="24"/>
        </w:rPr>
        <w:t>pti</w:t>
      </w:r>
      <w:proofErr w:type="spellEnd"/>
      <w:r w:rsidRPr="0030333A">
        <w:rPr>
          <w:rFonts w:ascii="Times New Roman" w:hAnsi="Times New Roman" w:cs="Times New Roman"/>
          <w:sz w:val="24"/>
          <w:szCs w:val="24"/>
        </w:rPr>
        <w:t xml:space="preserve"> é igual a 10</w:t>
      </w:r>
      <w:r w:rsidR="00F53E93">
        <w:rPr>
          <w:rFonts w:ascii="Times New Roman" w:hAnsi="Times New Roman" w:cs="Times New Roman"/>
          <w:sz w:val="24"/>
          <w:szCs w:val="24"/>
        </w:rPr>
        <w:t>;</w:t>
      </w:r>
    </w:p>
    <w:p w14:paraId="3501B53A" w14:textId="1018BE76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III - </w:t>
      </w:r>
      <w:r w:rsidR="00F53E93">
        <w:rPr>
          <w:rFonts w:ascii="Times New Roman" w:hAnsi="Times New Roman" w:cs="Times New Roman"/>
          <w:sz w:val="24"/>
          <w:szCs w:val="24"/>
        </w:rPr>
        <w:t>A</w:t>
      </w:r>
      <w:r w:rsidRPr="0030333A">
        <w:rPr>
          <w:rFonts w:ascii="Times New Roman" w:hAnsi="Times New Roman" w:cs="Times New Roman"/>
          <w:sz w:val="24"/>
          <w:szCs w:val="24"/>
        </w:rPr>
        <w:t>o se executar *</w:t>
      </w:r>
      <w:proofErr w:type="spellStart"/>
      <w:r w:rsidRPr="0030333A">
        <w:rPr>
          <w:rFonts w:ascii="Times New Roman" w:hAnsi="Times New Roman" w:cs="Times New Roman"/>
          <w:sz w:val="24"/>
          <w:szCs w:val="24"/>
        </w:rPr>
        <w:t>pti</w:t>
      </w:r>
      <w:proofErr w:type="spellEnd"/>
      <w:r w:rsidRPr="0030333A">
        <w:rPr>
          <w:rFonts w:ascii="Times New Roman" w:hAnsi="Times New Roman" w:cs="Times New Roman"/>
          <w:sz w:val="24"/>
          <w:szCs w:val="24"/>
        </w:rPr>
        <w:t xml:space="preserve"> = 20; i passará a ter o valor 20</w:t>
      </w:r>
      <w:r w:rsidR="00F53E93">
        <w:rPr>
          <w:rFonts w:ascii="Times New Roman" w:hAnsi="Times New Roman" w:cs="Times New Roman"/>
          <w:sz w:val="24"/>
          <w:szCs w:val="24"/>
        </w:rPr>
        <w:t>;</w:t>
      </w:r>
      <w:r w:rsidRPr="00303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24817" w14:textId="204F7EF9" w:rsidR="0030333A" w:rsidRPr="0030333A" w:rsidRDefault="0030333A" w:rsidP="00FA1F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333A">
        <w:rPr>
          <w:rFonts w:ascii="Times New Roman" w:hAnsi="Times New Roman" w:cs="Times New Roman"/>
          <w:sz w:val="24"/>
          <w:szCs w:val="24"/>
        </w:rPr>
        <w:t xml:space="preserve">IV - </w:t>
      </w:r>
      <w:r w:rsidR="00F53E93">
        <w:rPr>
          <w:rFonts w:ascii="Times New Roman" w:hAnsi="Times New Roman" w:cs="Times New Roman"/>
          <w:sz w:val="24"/>
          <w:szCs w:val="24"/>
        </w:rPr>
        <w:t>A</w:t>
      </w:r>
      <w:r w:rsidRPr="0030333A">
        <w:rPr>
          <w:rFonts w:ascii="Times New Roman" w:hAnsi="Times New Roman" w:cs="Times New Roman"/>
          <w:sz w:val="24"/>
          <w:szCs w:val="24"/>
        </w:rPr>
        <w:t>o se alterar o valor de i, *</w:t>
      </w:r>
      <w:proofErr w:type="spellStart"/>
      <w:r w:rsidRPr="0030333A">
        <w:rPr>
          <w:rFonts w:ascii="Times New Roman" w:hAnsi="Times New Roman" w:cs="Times New Roman"/>
          <w:sz w:val="24"/>
          <w:szCs w:val="24"/>
        </w:rPr>
        <w:t>pti</w:t>
      </w:r>
      <w:proofErr w:type="spellEnd"/>
      <w:r w:rsidRPr="0030333A">
        <w:rPr>
          <w:rFonts w:ascii="Times New Roman" w:hAnsi="Times New Roman" w:cs="Times New Roman"/>
          <w:sz w:val="24"/>
          <w:szCs w:val="24"/>
        </w:rPr>
        <w:t xml:space="preserve"> será modificado</w:t>
      </w:r>
      <w:r w:rsidR="00F53E93">
        <w:rPr>
          <w:rFonts w:ascii="Times New Roman" w:hAnsi="Times New Roman" w:cs="Times New Roman"/>
          <w:sz w:val="24"/>
          <w:szCs w:val="24"/>
        </w:rPr>
        <w:t>;</w:t>
      </w:r>
      <w:r w:rsidRPr="003033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1F78A" w14:textId="24C6E296" w:rsidR="00570667" w:rsidRDefault="0030333A" w:rsidP="00FA1F9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F53E93">
        <w:rPr>
          <w:rFonts w:ascii="Times New Roman" w:hAnsi="Times New Roman" w:cs="Times New Roman"/>
          <w:color w:val="FF0000"/>
          <w:sz w:val="24"/>
          <w:szCs w:val="24"/>
        </w:rPr>
        <w:t xml:space="preserve">V - </w:t>
      </w:r>
      <w:proofErr w:type="spellStart"/>
      <w:proofErr w:type="gramStart"/>
      <w:r w:rsidRPr="00F53E93">
        <w:rPr>
          <w:rFonts w:ascii="Times New Roman" w:hAnsi="Times New Roman" w:cs="Times New Roman"/>
          <w:color w:val="FF0000"/>
          <w:sz w:val="24"/>
          <w:szCs w:val="24"/>
        </w:rPr>
        <w:t>pti</w:t>
      </w:r>
      <w:proofErr w:type="spellEnd"/>
      <w:proofErr w:type="gramEnd"/>
      <w:r w:rsidRPr="00F53E93">
        <w:rPr>
          <w:rFonts w:ascii="Times New Roman" w:hAnsi="Times New Roman" w:cs="Times New Roman"/>
          <w:color w:val="FF0000"/>
          <w:sz w:val="24"/>
          <w:szCs w:val="24"/>
        </w:rPr>
        <w:t xml:space="preserve"> é igual a 10</w:t>
      </w:r>
      <w:r w:rsidR="00F53E93" w:rsidRPr="00F53E93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224403" w14:textId="77777777" w:rsidR="00F53E93" w:rsidRDefault="00F53E93" w:rsidP="00FA1F9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DD022FC" w14:textId="53672E7C" w:rsidR="00F53E93" w:rsidRPr="00F53E93" w:rsidRDefault="00F53E93" w:rsidP="00FA1F9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F53E93">
        <w:rPr>
          <w:rFonts w:ascii="Times New Roman" w:hAnsi="Times New Roman" w:cs="Times New Roman"/>
          <w:sz w:val="24"/>
          <w:szCs w:val="24"/>
        </w:rPr>
        <w:t xml:space="preserve">A justificativa dessa questão segue o mesmo raciocínio da questão 06, onde </w:t>
      </w:r>
      <w:proofErr w:type="spellStart"/>
      <w:r w:rsidRPr="00F53E93">
        <w:rPr>
          <w:rFonts w:ascii="Times New Roman" w:hAnsi="Times New Roman" w:cs="Times New Roman"/>
          <w:sz w:val="24"/>
          <w:szCs w:val="24"/>
        </w:rPr>
        <w:t>pti</w:t>
      </w:r>
      <w:proofErr w:type="spellEnd"/>
      <w:r w:rsidRPr="00F53E93">
        <w:rPr>
          <w:rFonts w:ascii="Times New Roman" w:hAnsi="Times New Roman" w:cs="Times New Roman"/>
          <w:sz w:val="24"/>
          <w:szCs w:val="24"/>
        </w:rPr>
        <w:t xml:space="preserve"> representa o endereço de memória ocupado pela variável. Considerando que, 10 seria o valor de i e não o endereço, a alternativa é falsa.</w:t>
      </w:r>
    </w:p>
    <w:p w14:paraId="1B02CE82" w14:textId="77777777" w:rsidR="00570667" w:rsidRPr="0030333A" w:rsidRDefault="00570667" w:rsidP="00FA1F9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70667" w:rsidRPr="0030333A" w:rsidSect="00FA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FB"/>
    <w:rsid w:val="000D2145"/>
    <w:rsid w:val="0020787D"/>
    <w:rsid w:val="00273F31"/>
    <w:rsid w:val="002D49B6"/>
    <w:rsid w:val="0030333A"/>
    <w:rsid w:val="0038529B"/>
    <w:rsid w:val="003D0B54"/>
    <w:rsid w:val="003D653A"/>
    <w:rsid w:val="00402373"/>
    <w:rsid w:val="00467704"/>
    <w:rsid w:val="00570667"/>
    <w:rsid w:val="006C5424"/>
    <w:rsid w:val="00712631"/>
    <w:rsid w:val="007329FB"/>
    <w:rsid w:val="007E0C2B"/>
    <w:rsid w:val="00913647"/>
    <w:rsid w:val="009A7C74"/>
    <w:rsid w:val="00A50BAB"/>
    <w:rsid w:val="00BF09D2"/>
    <w:rsid w:val="00C84191"/>
    <w:rsid w:val="00CF7429"/>
    <w:rsid w:val="00D349F8"/>
    <w:rsid w:val="00D91A0D"/>
    <w:rsid w:val="00E341C4"/>
    <w:rsid w:val="00F53E93"/>
    <w:rsid w:val="00F825DD"/>
    <w:rsid w:val="00FA1F9A"/>
    <w:rsid w:val="00F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3B07B"/>
  <w15:chartTrackingRefBased/>
  <w15:docId w15:val="{12679C94-D5B8-4896-8A10-E4B0FAFA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9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9F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9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9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9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9F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9F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9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5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ROCHA</dc:creator>
  <cp:keywords/>
  <dc:description/>
  <cp:lastModifiedBy>VITORIA ROCHA</cp:lastModifiedBy>
  <cp:revision>5</cp:revision>
  <dcterms:created xsi:type="dcterms:W3CDTF">2025-02-25T20:17:00Z</dcterms:created>
  <dcterms:modified xsi:type="dcterms:W3CDTF">2025-03-08T20:44:00Z</dcterms:modified>
</cp:coreProperties>
</file>