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D60" w:rsidRPr="00C72D2F" w:rsidRDefault="00C93D60" w:rsidP="00C93D60">
      <w:pPr>
        <w:autoSpaceDE w:val="0"/>
        <w:autoSpaceDN w:val="0"/>
        <w:adjustRightInd w:val="0"/>
        <w:spacing w:after="0" w:line="240" w:lineRule="auto"/>
        <w:jc w:val="center"/>
        <w:rPr>
          <w:rFonts w:ascii="Times New Roman" w:hAnsi="Times New Roman"/>
          <w:b/>
          <w:bCs/>
          <w:sz w:val="24"/>
          <w:szCs w:val="24"/>
        </w:rPr>
      </w:pPr>
      <w:r w:rsidRPr="00C72D2F">
        <w:rPr>
          <w:rFonts w:ascii="Times New Roman" w:hAnsi="Times New Roman"/>
          <w:b/>
          <w:bCs/>
          <w:sz w:val="24"/>
          <w:szCs w:val="24"/>
        </w:rPr>
        <w:t>321COM RAPID APPLICATION DEVELOPMENT</w:t>
      </w:r>
    </w:p>
    <w:p w:rsidR="00C93D60" w:rsidRPr="00C72D2F" w:rsidRDefault="00C93D60" w:rsidP="00C93D60">
      <w:pPr>
        <w:autoSpaceDE w:val="0"/>
        <w:autoSpaceDN w:val="0"/>
        <w:adjustRightInd w:val="0"/>
        <w:spacing w:after="0" w:line="240" w:lineRule="auto"/>
        <w:jc w:val="center"/>
        <w:rPr>
          <w:rFonts w:ascii="Times New Roman" w:hAnsi="Times New Roman"/>
          <w:b/>
          <w:bCs/>
          <w:sz w:val="24"/>
          <w:szCs w:val="24"/>
        </w:rPr>
      </w:pPr>
    </w:p>
    <w:p w:rsidR="00C93D60" w:rsidRPr="00C72D2F" w:rsidRDefault="00C93D60" w:rsidP="00C93D60">
      <w:pPr>
        <w:autoSpaceDE w:val="0"/>
        <w:autoSpaceDN w:val="0"/>
        <w:adjustRightInd w:val="0"/>
        <w:spacing w:after="0" w:line="240" w:lineRule="auto"/>
        <w:jc w:val="center"/>
        <w:rPr>
          <w:rFonts w:ascii="Times New Roman" w:hAnsi="Times New Roman"/>
          <w:b/>
          <w:bCs/>
          <w:sz w:val="24"/>
          <w:szCs w:val="24"/>
        </w:rPr>
      </w:pPr>
      <w:r w:rsidRPr="00C72D2F">
        <w:rPr>
          <w:rFonts w:ascii="Times New Roman" w:hAnsi="Times New Roman"/>
          <w:b/>
          <w:bCs/>
          <w:sz w:val="24"/>
          <w:szCs w:val="24"/>
        </w:rPr>
        <w:t xml:space="preserve">Assignment:  </w:t>
      </w:r>
    </w:p>
    <w:p w:rsidR="00C93D60" w:rsidRPr="00C72D2F" w:rsidRDefault="0067124C" w:rsidP="00C93D60">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xml:space="preserve">Portfolio </w:t>
      </w:r>
      <w:r w:rsidR="008B669A">
        <w:rPr>
          <w:rFonts w:ascii="Times New Roman" w:hAnsi="Times New Roman"/>
          <w:sz w:val="24"/>
          <w:szCs w:val="24"/>
        </w:rPr>
        <w:t xml:space="preserve">of </w:t>
      </w:r>
      <w:r>
        <w:rPr>
          <w:rFonts w:ascii="Times New Roman" w:hAnsi="Times New Roman"/>
          <w:sz w:val="24"/>
          <w:szCs w:val="24"/>
        </w:rPr>
        <w:t xml:space="preserve">Lab Tasks and </w:t>
      </w:r>
      <w:r w:rsidR="00AB4AF2" w:rsidRPr="00C72D2F">
        <w:rPr>
          <w:rFonts w:ascii="Times New Roman" w:hAnsi="Times New Roman"/>
          <w:sz w:val="24"/>
          <w:szCs w:val="24"/>
        </w:rPr>
        <w:t xml:space="preserve">Developing web </w:t>
      </w:r>
      <w:proofErr w:type="spellStart"/>
      <w:r w:rsidR="00AB4AF2" w:rsidRPr="00C72D2F">
        <w:rPr>
          <w:rFonts w:ascii="Times New Roman" w:hAnsi="Times New Roman"/>
          <w:sz w:val="24"/>
          <w:szCs w:val="24"/>
        </w:rPr>
        <w:t>mashup</w:t>
      </w:r>
      <w:proofErr w:type="spellEnd"/>
      <w:r w:rsidR="00AB4AF2" w:rsidRPr="00C72D2F">
        <w:rPr>
          <w:rFonts w:ascii="Times New Roman" w:hAnsi="Times New Roman"/>
          <w:sz w:val="24"/>
          <w:szCs w:val="24"/>
        </w:rPr>
        <w:t xml:space="preserve"> </w:t>
      </w:r>
      <w:r w:rsidR="00C72D2F" w:rsidRPr="00C72D2F">
        <w:rPr>
          <w:rFonts w:ascii="Times New Roman" w:hAnsi="Times New Roman"/>
          <w:sz w:val="24"/>
          <w:szCs w:val="24"/>
        </w:rPr>
        <w:t xml:space="preserve">application </w:t>
      </w:r>
      <w:r w:rsidR="00AB4AF2" w:rsidRPr="00C72D2F">
        <w:rPr>
          <w:rFonts w:ascii="Times New Roman" w:hAnsi="Times New Roman"/>
          <w:sz w:val="24"/>
          <w:szCs w:val="24"/>
        </w:rPr>
        <w:t>using SCRUM and Google App Engine</w:t>
      </w:r>
    </w:p>
    <w:p w:rsidR="00C93D60" w:rsidRPr="00C72D2F" w:rsidRDefault="00C93D60" w:rsidP="00C93D60">
      <w:pPr>
        <w:autoSpaceDE w:val="0"/>
        <w:autoSpaceDN w:val="0"/>
        <w:adjustRightInd w:val="0"/>
        <w:spacing w:after="0" w:line="240" w:lineRule="auto"/>
        <w:rPr>
          <w:rFonts w:ascii="Times New Roman" w:hAnsi="Times New Roman"/>
          <w:sz w:val="24"/>
          <w:szCs w:val="24"/>
        </w:rPr>
      </w:pPr>
    </w:p>
    <w:p w:rsidR="00162DD9" w:rsidRDefault="00162DD9" w:rsidP="00C93D60">
      <w:pPr>
        <w:autoSpaceDE w:val="0"/>
        <w:autoSpaceDN w:val="0"/>
        <w:adjustRightInd w:val="0"/>
        <w:spacing w:after="0" w:line="240" w:lineRule="auto"/>
        <w:jc w:val="both"/>
        <w:rPr>
          <w:rFonts w:ascii="Times New Roman" w:hAnsi="Times New Roman"/>
          <w:color w:val="000000"/>
          <w:sz w:val="24"/>
          <w:szCs w:val="24"/>
        </w:rPr>
      </w:pPr>
    </w:p>
    <w:p w:rsidR="00C93D60" w:rsidRDefault="00C93D60" w:rsidP="00C93D60">
      <w:pPr>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z w:val="24"/>
          <w:szCs w:val="24"/>
        </w:rPr>
        <w:t>The group project</w:t>
      </w:r>
      <w:r w:rsidR="00C24E8B">
        <w:rPr>
          <w:rFonts w:ascii="Times New Roman" w:hAnsi="Times New Roman"/>
          <w:b/>
          <w:color w:val="000000"/>
          <w:sz w:val="24"/>
          <w:szCs w:val="24"/>
        </w:rPr>
        <w:t xml:space="preserve"> (60%)</w:t>
      </w:r>
    </w:p>
    <w:p w:rsidR="00C93D60" w:rsidRDefault="00C93D60" w:rsidP="00C93D60">
      <w:pPr>
        <w:pStyle w:val="ListParagraph"/>
        <w:numPr>
          <w:ilvl w:val="0"/>
          <w:numId w:val="3"/>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Working in groups of 4 or 5 you have to </w:t>
      </w:r>
      <w:r w:rsidR="006E4109">
        <w:rPr>
          <w:rFonts w:ascii="Times New Roman" w:hAnsi="Times New Roman"/>
          <w:color w:val="000000"/>
          <w:sz w:val="24"/>
          <w:szCs w:val="24"/>
        </w:rPr>
        <w:t xml:space="preserve">analyse, design and </w:t>
      </w:r>
      <w:r>
        <w:rPr>
          <w:rFonts w:ascii="Times New Roman" w:hAnsi="Times New Roman"/>
          <w:color w:val="000000"/>
          <w:sz w:val="24"/>
          <w:szCs w:val="24"/>
        </w:rPr>
        <w:t xml:space="preserve">develop </w:t>
      </w:r>
      <w:r w:rsidR="006E4109">
        <w:rPr>
          <w:rFonts w:ascii="Times New Roman" w:hAnsi="Times New Roman"/>
          <w:color w:val="000000"/>
          <w:sz w:val="24"/>
          <w:szCs w:val="24"/>
        </w:rPr>
        <w:t xml:space="preserve">web </w:t>
      </w:r>
      <w:proofErr w:type="spellStart"/>
      <w:r w:rsidR="006E4109">
        <w:rPr>
          <w:rFonts w:ascii="Times New Roman" w:hAnsi="Times New Roman"/>
          <w:color w:val="000000"/>
          <w:sz w:val="24"/>
          <w:szCs w:val="24"/>
        </w:rPr>
        <w:t>mashup</w:t>
      </w:r>
      <w:proofErr w:type="spellEnd"/>
      <w:r w:rsidR="006E4109">
        <w:rPr>
          <w:rFonts w:ascii="Times New Roman" w:hAnsi="Times New Roman"/>
          <w:color w:val="000000"/>
          <w:sz w:val="24"/>
          <w:szCs w:val="24"/>
        </w:rPr>
        <w:t xml:space="preserve"> application using Google APP Engine, Python web frameworks and web services.</w:t>
      </w:r>
    </w:p>
    <w:p w:rsidR="006E4109" w:rsidRDefault="006E4109" w:rsidP="00C93D60">
      <w:pPr>
        <w:pStyle w:val="ListParagraph"/>
        <w:numPr>
          <w:ilvl w:val="0"/>
          <w:numId w:val="3"/>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You have to choose the purpose and functionality of your web </w:t>
      </w:r>
      <w:proofErr w:type="spellStart"/>
      <w:r w:rsidRPr="00FC1B87">
        <w:rPr>
          <w:rFonts w:ascii="Times New Roman" w:hAnsi="Times New Roman"/>
          <w:b/>
          <w:color w:val="1F497D" w:themeColor="text2"/>
          <w:sz w:val="24"/>
          <w:szCs w:val="24"/>
          <w:u w:val="single"/>
        </w:rPr>
        <w:t>mashup</w:t>
      </w:r>
      <w:proofErr w:type="spellEnd"/>
      <w:r w:rsidRPr="00FC1B87">
        <w:rPr>
          <w:rFonts w:ascii="Times New Roman" w:hAnsi="Times New Roman"/>
          <w:b/>
          <w:color w:val="1F497D" w:themeColor="text2"/>
          <w:sz w:val="24"/>
          <w:szCs w:val="24"/>
          <w:u w:val="single"/>
        </w:rPr>
        <w:t xml:space="preserve"> web application</w:t>
      </w:r>
      <w:r w:rsidR="00A92285">
        <w:rPr>
          <w:rFonts w:ascii="Times New Roman" w:hAnsi="Times New Roman"/>
          <w:color w:val="000000"/>
          <w:sz w:val="24"/>
          <w:szCs w:val="24"/>
        </w:rPr>
        <w:t xml:space="preserve">, </w:t>
      </w:r>
      <w:r w:rsidRPr="00FC1B87">
        <w:rPr>
          <w:rFonts w:ascii="Times New Roman" w:hAnsi="Times New Roman"/>
          <w:b/>
          <w:color w:val="1F497D" w:themeColor="text2"/>
          <w:sz w:val="24"/>
          <w:szCs w:val="24"/>
          <w:u w:val="single"/>
        </w:rPr>
        <w:t>which is useful for business or society.</w:t>
      </w:r>
    </w:p>
    <w:p w:rsidR="00C93D60" w:rsidRDefault="006E4109" w:rsidP="00C93D60">
      <w:pPr>
        <w:pStyle w:val="ListParagraph"/>
        <w:numPr>
          <w:ilvl w:val="0"/>
          <w:numId w:val="3"/>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You will need to combine </w:t>
      </w:r>
      <w:r w:rsidRPr="00FC1B87">
        <w:rPr>
          <w:rFonts w:ascii="Times New Roman" w:hAnsi="Times New Roman"/>
          <w:b/>
          <w:color w:val="1F497D" w:themeColor="text2"/>
          <w:sz w:val="24"/>
          <w:szCs w:val="24"/>
          <w:u w:val="single"/>
        </w:rPr>
        <w:t>two exi</w:t>
      </w:r>
      <w:r w:rsidR="00020D9D" w:rsidRPr="00FC1B87">
        <w:rPr>
          <w:rFonts w:ascii="Times New Roman" w:hAnsi="Times New Roman"/>
          <w:b/>
          <w:color w:val="1F497D" w:themeColor="text2"/>
          <w:sz w:val="24"/>
          <w:szCs w:val="24"/>
          <w:u w:val="single"/>
        </w:rPr>
        <w:t>s</w:t>
      </w:r>
      <w:r w:rsidRPr="00FC1B87">
        <w:rPr>
          <w:rFonts w:ascii="Times New Roman" w:hAnsi="Times New Roman"/>
          <w:b/>
          <w:color w:val="1F497D" w:themeColor="text2"/>
          <w:sz w:val="24"/>
          <w:szCs w:val="24"/>
          <w:u w:val="single"/>
        </w:rPr>
        <w:t>ting web services</w:t>
      </w:r>
      <w:r>
        <w:rPr>
          <w:rFonts w:ascii="Times New Roman" w:hAnsi="Times New Roman"/>
          <w:color w:val="000000"/>
          <w:sz w:val="24"/>
          <w:szCs w:val="24"/>
        </w:rPr>
        <w:t xml:space="preserve"> in your application relevant to its purpose.</w:t>
      </w:r>
    </w:p>
    <w:p w:rsidR="00C93D60" w:rsidRDefault="00C93D60" w:rsidP="00C93D60">
      <w:pPr>
        <w:pStyle w:val="ListParagraph"/>
        <w:numPr>
          <w:ilvl w:val="0"/>
          <w:numId w:val="3"/>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The </w:t>
      </w:r>
      <w:r w:rsidR="006E4109">
        <w:rPr>
          <w:rFonts w:ascii="Times New Roman" w:hAnsi="Times New Roman"/>
          <w:color w:val="000000"/>
          <w:sz w:val="24"/>
          <w:szCs w:val="24"/>
        </w:rPr>
        <w:t>module leader will agree the appropriateness of the chosen application. You will submit a short proposal explaining the purpose of the web application, draft list of functionalit</w:t>
      </w:r>
      <w:r w:rsidR="00A92285">
        <w:rPr>
          <w:rFonts w:ascii="Times New Roman" w:hAnsi="Times New Roman"/>
          <w:color w:val="000000"/>
          <w:sz w:val="24"/>
          <w:szCs w:val="24"/>
        </w:rPr>
        <w:t>ies</w:t>
      </w:r>
      <w:r w:rsidR="006E4109">
        <w:rPr>
          <w:rFonts w:ascii="Times New Roman" w:hAnsi="Times New Roman"/>
          <w:color w:val="000000"/>
          <w:sz w:val="24"/>
          <w:szCs w:val="24"/>
        </w:rPr>
        <w:t xml:space="preserve"> and suggestion</w:t>
      </w:r>
      <w:r w:rsidR="00A92285">
        <w:rPr>
          <w:rFonts w:ascii="Times New Roman" w:hAnsi="Times New Roman"/>
          <w:color w:val="000000"/>
          <w:sz w:val="24"/>
          <w:szCs w:val="24"/>
        </w:rPr>
        <w:t>s</w:t>
      </w:r>
      <w:r w:rsidR="006E4109">
        <w:rPr>
          <w:rFonts w:ascii="Times New Roman" w:hAnsi="Times New Roman"/>
          <w:color w:val="000000"/>
          <w:sz w:val="24"/>
          <w:szCs w:val="24"/>
        </w:rPr>
        <w:t xml:space="preserve"> of using relevant web services and Application Programming Interfaces</w:t>
      </w:r>
      <w:r w:rsidR="00A92285">
        <w:rPr>
          <w:rFonts w:ascii="Times New Roman" w:hAnsi="Times New Roman"/>
          <w:color w:val="000000"/>
          <w:sz w:val="24"/>
          <w:szCs w:val="24"/>
        </w:rPr>
        <w:t xml:space="preserve"> (APIs)</w:t>
      </w:r>
      <w:r w:rsidR="006E4109">
        <w:rPr>
          <w:rFonts w:ascii="Times New Roman" w:hAnsi="Times New Roman"/>
          <w:color w:val="000000"/>
          <w:sz w:val="24"/>
          <w:szCs w:val="24"/>
        </w:rPr>
        <w:t xml:space="preserve">. </w:t>
      </w:r>
      <w:r w:rsidR="001860F2">
        <w:rPr>
          <w:rFonts w:ascii="Times New Roman" w:hAnsi="Times New Roman"/>
          <w:color w:val="000000"/>
          <w:sz w:val="24"/>
          <w:szCs w:val="24"/>
        </w:rPr>
        <w:t xml:space="preserve">You will </w:t>
      </w:r>
      <w:r w:rsidR="006E4109">
        <w:rPr>
          <w:rFonts w:ascii="Times New Roman" w:hAnsi="Times New Roman"/>
          <w:color w:val="000000"/>
          <w:sz w:val="24"/>
          <w:szCs w:val="24"/>
        </w:rPr>
        <w:t xml:space="preserve">receive feedback </w:t>
      </w:r>
      <w:r w:rsidR="001860F2">
        <w:rPr>
          <w:rFonts w:ascii="Times New Roman" w:hAnsi="Times New Roman"/>
          <w:color w:val="000000"/>
          <w:sz w:val="24"/>
          <w:szCs w:val="24"/>
        </w:rPr>
        <w:t>on which you have to reflect in your final submission</w:t>
      </w:r>
      <w:r>
        <w:rPr>
          <w:rFonts w:ascii="Times New Roman" w:hAnsi="Times New Roman"/>
          <w:color w:val="000000"/>
          <w:sz w:val="24"/>
          <w:szCs w:val="24"/>
        </w:rPr>
        <w:t xml:space="preserve">. </w:t>
      </w:r>
    </w:p>
    <w:p w:rsidR="00C93D60" w:rsidRDefault="00C93D60" w:rsidP="00C93D60">
      <w:pPr>
        <w:pStyle w:val="ListParagraph"/>
        <w:numPr>
          <w:ilvl w:val="0"/>
          <w:numId w:val="3"/>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No form of plagia</w:t>
      </w:r>
      <w:r w:rsidR="001860F2">
        <w:rPr>
          <w:rFonts w:ascii="Times New Roman" w:hAnsi="Times New Roman"/>
          <w:color w:val="000000"/>
          <w:sz w:val="24"/>
          <w:szCs w:val="24"/>
        </w:rPr>
        <w:t xml:space="preserve">rism is permitted.  </w:t>
      </w:r>
      <w:r>
        <w:rPr>
          <w:rFonts w:ascii="Times New Roman" w:hAnsi="Times New Roman"/>
          <w:color w:val="000000"/>
          <w:sz w:val="24"/>
          <w:szCs w:val="24"/>
        </w:rPr>
        <w:t xml:space="preserve">Any sources must be in the reference list at the end of the </w:t>
      </w:r>
      <w:r w:rsidR="001860F2">
        <w:rPr>
          <w:rFonts w:ascii="Times New Roman" w:hAnsi="Times New Roman"/>
          <w:color w:val="000000"/>
          <w:sz w:val="24"/>
          <w:szCs w:val="24"/>
        </w:rPr>
        <w:t>assignment submission</w:t>
      </w:r>
      <w:r>
        <w:rPr>
          <w:rFonts w:ascii="Times New Roman" w:hAnsi="Times New Roman"/>
          <w:color w:val="000000"/>
          <w:sz w:val="24"/>
          <w:szCs w:val="24"/>
        </w:rPr>
        <w:t xml:space="preserve"> and cited appropriately using the CU Harvard referencing style</w:t>
      </w:r>
      <w:r w:rsidR="001860F2">
        <w:rPr>
          <w:rFonts w:ascii="Times New Roman" w:hAnsi="Times New Roman"/>
          <w:color w:val="000000"/>
          <w:sz w:val="24"/>
          <w:szCs w:val="24"/>
        </w:rPr>
        <w:t xml:space="preserve"> </w:t>
      </w:r>
      <w:r>
        <w:rPr>
          <w:rFonts w:ascii="Times New Roman" w:hAnsi="Times New Roman"/>
          <w:color w:val="000000"/>
          <w:sz w:val="24"/>
          <w:szCs w:val="24"/>
        </w:rPr>
        <w:t xml:space="preserve">available from www.coventry.ac.uk/caw. </w:t>
      </w:r>
    </w:p>
    <w:p w:rsidR="00C93D60" w:rsidRDefault="00C93D60" w:rsidP="00C93D60">
      <w:pPr>
        <w:pStyle w:val="ListParagraph"/>
        <w:numPr>
          <w:ilvl w:val="0"/>
          <w:numId w:val="3"/>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You will be using the </w:t>
      </w:r>
      <w:r w:rsidRPr="00FC1B87">
        <w:rPr>
          <w:rFonts w:ascii="Times New Roman" w:hAnsi="Times New Roman"/>
          <w:b/>
          <w:color w:val="000000"/>
          <w:sz w:val="24"/>
          <w:szCs w:val="24"/>
          <w:u w:val="single"/>
        </w:rPr>
        <w:t>SCRUM method</w:t>
      </w:r>
      <w:r>
        <w:rPr>
          <w:rFonts w:ascii="Times New Roman" w:hAnsi="Times New Roman"/>
          <w:color w:val="000000"/>
          <w:sz w:val="24"/>
          <w:szCs w:val="24"/>
        </w:rPr>
        <w:t xml:space="preserve"> for your project and </w:t>
      </w:r>
      <w:r w:rsidRPr="00FC1B87">
        <w:rPr>
          <w:rFonts w:ascii="Times New Roman" w:hAnsi="Times New Roman"/>
          <w:b/>
          <w:color w:val="FF0000"/>
          <w:sz w:val="24"/>
          <w:szCs w:val="24"/>
          <w:u w:val="single"/>
        </w:rPr>
        <w:t>work in two week</w:t>
      </w:r>
      <w:r w:rsidR="00A92285" w:rsidRPr="00FC1B87">
        <w:rPr>
          <w:rFonts w:ascii="Times New Roman" w:hAnsi="Times New Roman"/>
          <w:b/>
          <w:color w:val="FF0000"/>
          <w:sz w:val="24"/>
          <w:szCs w:val="24"/>
          <w:u w:val="single"/>
        </w:rPr>
        <w:t>s</w:t>
      </w:r>
      <w:r w:rsidRPr="00FC1B87">
        <w:rPr>
          <w:rFonts w:ascii="Times New Roman" w:hAnsi="Times New Roman"/>
          <w:b/>
          <w:color w:val="FF0000"/>
          <w:sz w:val="24"/>
          <w:szCs w:val="24"/>
          <w:u w:val="single"/>
        </w:rPr>
        <w:t xml:space="preserve"> long iterations</w:t>
      </w:r>
      <w:r>
        <w:rPr>
          <w:rFonts w:ascii="Times New Roman" w:hAnsi="Times New Roman"/>
          <w:color w:val="000000"/>
          <w:sz w:val="24"/>
          <w:szCs w:val="24"/>
        </w:rPr>
        <w:t xml:space="preserve">. In each iteration you will </w:t>
      </w:r>
    </w:p>
    <w:p w:rsidR="00C93D60" w:rsidRDefault="00C93D60" w:rsidP="00C93D60">
      <w:pPr>
        <w:pStyle w:val="ListParagraph"/>
        <w:numPr>
          <w:ilvl w:val="1"/>
          <w:numId w:val="3"/>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Select </w:t>
      </w:r>
      <w:r w:rsidR="001860F2">
        <w:rPr>
          <w:rFonts w:ascii="Times New Roman" w:hAnsi="Times New Roman"/>
          <w:color w:val="000000"/>
          <w:sz w:val="24"/>
          <w:szCs w:val="24"/>
        </w:rPr>
        <w:t>functionality to analyse, design and develop;</w:t>
      </w:r>
    </w:p>
    <w:p w:rsidR="00C93D60" w:rsidRDefault="001860F2" w:rsidP="00C93D60">
      <w:pPr>
        <w:pStyle w:val="ListParagraph"/>
        <w:numPr>
          <w:ilvl w:val="1"/>
          <w:numId w:val="3"/>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Code (every group member must do a bit on coding);</w:t>
      </w:r>
    </w:p>
    <w:p w:rsidR="00C93D60" w:rsidRDefault="00C93D60" w:rsidP="00C93D60">
      <w:pPr>
        <w:pStyle w:val="ListParagraph"/>
        <w:numPr>
          <w:ilvl w:val="1"/>
          <w:numId w:val="3"/>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Review and </w:t>
      </w:r>
      <w:r w:rsidR="001860F2">
        <w:rPr>
          <w:rFonts w:ascii="Times New Roman" w:hAnsi="Times New Roman"/>
          <w:color w:val="000000"/>
          <w:sz w:val="24"/>
          <w:szCs w:val="24"/>
        </w:rPr>
        <w:t xml:space="preserve">deploy </w:t>
      </w:r>
      <w:r>
        <w:rPr>
          <w:rFonts w:ascii="Times New Roman" w:hAnsi="Times New Roman"/>
          <w:color w:val="000000"/>
          <w:sz w:val="24"/>
          <w:szCs w:val="24"/>
        </w:rPr>
        <w:t xml:space="preserve">the </w:t>
      </w:r>
      <w:r w:rsidR="001860F2">
        <w:rPr>
          <w:rFonts w:ascii="Times New Roman" w:hAnsi="Times New Roman"/>
          <w:color w:val="000000"/>
          <w:sz w:val="24"/>
          <w:szCs w:val="24"/>
        </w:rPr>
        <w:t>web app.</w:t>
      </w:r>
    </w:p>
    <w:p w:rsidR="001860F2" w:rsidRDefault="001860F2" w:rsidP="001860F2">
      <w:pPr>
        <w:pStyle w:val="ListParagraph"/>
        <w:numPr>
          <w:ilvl w:val="0"/>
          <w:numId w:val="3"/>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It is advisable to rotate the roles in the group in order each member to get experience in the different roles.</w:t>
      </w:r>
    </w:p>
    <w:p w:rsidR="00C93D60" w:rsidRDefault="00C93D60" w:rsidP="00C93D60">
      <w:pPr>
        <w:pStyle w:val="ListParagraph"/>
        <w:numPr>
          <w:ilvl w:val="0"/>
          <w:numId w:val="3"/>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You will receive feedback from the module leader or tutor after each iteration.</w:t>
      </w:r>
    </w:p>
    <w:p w:rsidR="00C93D60" w:rsidRDefault="00C93D60" w:rsidP="00A92285">
      <w:pPr>
        <w:pStyle w:val="ListParagraph"/>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After each iteration you will need to </w:t>
      </w:r>
      <w:r w:rsidR="001860F2">
        <w:rPr>
          <w:rFonts w:ascii="Times New Roman" w:hAnsi="Times New Roman"/>
          <w:color w:val="000000"/>
          <w:sz w:val="24"/>
          <w:szCs w:val="24"/>
        </w:rPr>
        <w:t>demonstrate</w:t>
      </w:r>
      <w:r>
        <w:rPr>
          <w:rFonts w:ascii="Times New Roman" w:hAnsi="Times New Roman"/>
          <w:color w:val="000000"/>
          <w:sz w:val="24"/>
          <w:szCs w:val="24"/>
        </w:rPr>
        <w:t xml:space="preserve"> </w:t>
      </w:r>
      <w:r w:rsidR="001860F2">
        <w:rPr>
          <w:rFonts w:ascii="Times New Roman" w:hAnsi="Times New Roman"/>
          <w:color w:val="000000"/>
          <w:sz w:val="24"/>
          <w:szCs w:val="24"/>
        </w:rPr>
        <w:t>to your module tutor</w:t>
      </w:r>
      <w:r>
        <w:rPr>
          <w:rFonts w:ascii="Times New Roman" w:hAnsi="Times New Roman"/>
          <w:color w:val="000000"/>
          <w:sz w:val="24"/>
          <w:szCs w:val="24"/>
        </w:rPr>
        <w:t xml:space="preserve">: </w:t>
      </w:r>
      <w:r w:rsidR="001860F2">
        <w:rPr>
          <w:rFonts w:ascii="Times New Roman" w:hAnsi="Times New Roman"/>
          <w:color w:val="000000"/>
          <w:sz w:val="24"/>
          <w:szCs w:val="24"/>
        </w:rPr>
        <w:t>the changes since the last iteration</w:t>
      </w:r>
      <w:r>
        <w:rPr>
          <w:rFonts w:ascii="Times New Roman" w:hAnsi="Times New Roman"/>
          <w:color w:val="000000"/>
          <w:sz w:val="24"/>
          <w:szCs w:val="24"/>
        </w:rPr>
        <w:t xml:space="preserve">; </w:t>
      </w:r>
      <w:r w:rsidR="001860F2">
        <w:rPr>
          <w:rFonts w:ascii="Times New Roman" w:hAnsi="Times New Roman"/>
          <w:color w:val="000000"/>
          <w:sz w:val="24"/>
          <w:szCs w:val="24"/>
        </w:rPr>
        <w:t>clear outline of the contribution of each member of the group</w:t>
      </w:r>
      <w:r>
        <w:rPr>
          <w:rFonts w:ascii="Times New Roman" w:hAnsi="Times New Roman"/>
          <w:color w:val="000000"/>
          <w:sz w:val="24"/>
          <w:szCs w:val="24"/>
        </w:rPr>
        <w:t xml:space="preserve">; short explanation </w:t>
      </w:r>
      <w:r w:rsidR="001860F2">
        <w:rPr>
          <w:rFonts w:ascii="Times New Roman" w:hAnsi="Times New Roman"/>
          <w:color w:val="000000"/>
          <w:sz w:val="24"/>
          <w:szCs w:val="24"/>
        </w:rPr>
        <w:t xml:space="preserve">of </w:t>
      </w:r>
      <w:r>
        <w:rPr>
          <w:rFonts w:ascii="Times New Roman" w:hAnsi="Times New Roman"/>
          <w:color w:val="000000"/>
          <w:sz w:val="24"/>
          <w:szCs w:val="24"/>
        </w:rPr>
        <w:t xml:space="preserve">how feedback was implemented from the last report; </w:t>
      </w:r>
      <w:r w:rsidR="001860F2">
        <w:rPr>
          <w:rFonts w:ascii="Times New Roman" w:hAnsi="Times New Roman"/>
          <w:color w:val="000000"/>
          <w:sz w:val="24"/>
          <w:szCs w:val="24"/>
        </w:rPr>
        <w:t xml:space="preserve">short </w:t>
      </w:r>
      <w:r>
        <w:rPr>
          <w:rFonts w:ascii="Times New Roman" w:hAnsi="Times New Roman"/>
          <w:color w:val="000000"/>
          <w:sz w:val="24"/>
          <w:szCs w:val="24"/>
        </w:rPr>
        <w:t>reflection o</w:t>
      </w:r>
      <w:r w:rsidR="001860F2">
        <w:rPr>
          <w:rFonts w:ascii="Times New Roman" w:hAnsi="Times New Roman"/>
          <w:color w:val="000000"/>
          <w:sz w:val="24"/>
          <w:szCs w:val="24"/>
        </w:rPr>
        <w:t xml:space="preserve">n the practices and group work. </w:t>
      </w:r>
      <w:r w:rsidR="001860F2" w:rsidRPr="00FC1B87">
        <w:rPr>
          <w:rFonts w:ascii="Times New Roman" w:hAnsi="Times New Roman"/>
          <w:b/>
          <w:color w:val="FF0000"/>
          <w:sz w:val="24"/>
          <w:szCs w:val="24"/>
          <w:u w:val="single"/>
        </w:rPr>
        <w:t>It will be required to maintain logbook to evidence the progress of the application.</w:t>
      </w:r>
      <w:r w:rsidR="001860F2">
        <w:rPr>
          <w:rFonts w:ascii="Times New Roman" w:hAnsi="Times New Roman"/>
          <w:color w:val="000000"/>
          <w:sz w:val="24"/>
          <w:szCs w:val="24"/>
        </w:rPr>
        <w:t xml:space="preserve"> </w:t>
      </w:r>
    </w:p>
    <w:p w:rsidR="00C142E5" w:rsidRDefault="00C142E5" w:rsidP="00C93D60">
      <w:pPr>
        <w:autoSpaceDE w:val="0"/>
        <w:autoSpaceDN w:val="0"/>
        <w:adjustRightInd w:val="0"/>
        <w:spacing w:after="0" w:line="240" w:lineRule="auto"/>
        <w:jc w:val="both"/>
        <w:rPr>
          <w:rFonts w:ascii="Times New Roman" w:hAnsi="Times New Roman"/>
          <w:b/>
          <w:color w:val="000000"/>
          <w:sz w:val="24"/>
          <w:szCs w:val="24"/>
        </w:rPr>
      </w:pPr>
    </w:p>
    <w:p w:rsidR="00C93D60" w:rsidRDefault="00C93D60" w:rsidP="00C93D60">
      <w:pPr>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z w:val="24"/>
          <w:szCs w:val="24"/>
        </w:rPr>
        <w:t xml:space="preserve">The </w:t>
      </w:r>
      <w:r w:rsidRPr="00FC1B87">
        <w:rPr>
          <w:rFonts w:ascii="Times New Roman" w:hAnsi="Times New Roman"/>
          <w:b/>
          <w:color w:val="FF0000"/>
          <w:sz w:val="24"/>
          <w:szCs w:val="24"/>
        </w:rPr>
        <w:t xml:space="preserve">individual </w:t>
      </w:r>
      <w:r w:rsidR="00C24E8B" w:rsidRPr="00FC1B87">
        <w:rPr>
          <w:rFonts w:ascii="Times New Roman" w:hAnsi="Times New Roman"/>
          <w:b/>
          <w:color w:val="FF0000"/>
          <w:sz w:val="24"/>
          <w:szCs w:val="24"/>
        </w:rPr>
        <w:t>report</w:t>
      </w:r>
      <w:r w:rsidR="00C24E8B">
        <w:rPr>
          <w:rFonts w:ascii="Times New Roman" w:hAnsi="Times New Roman"/>
          <w:b/>
          <w:color w:val="000000"/>
          <w:sz w:val="24"/>
          <w:szCs w:val="24"/>
        </w:rPr>
        <w:t xml:space="preserve"> </w:t>
      </w:r>
      <w:r w:rsidR="00162DD9">
        <w:rPr>
          <w:rFonts w:ascii="Times New Roman" w:hAnsi="Times New Roman"/>
          <w:b/>
          <w:color w:val="000000"/>
          <w:sz w:val="24"/>
          <w:szCs w:val="24"/>
        </w:rPr>
        <w:t xml:space="preserve">B </w:t>
      </w:r>
      <w:r>
        <w:rPr>
          <w:rFonts w:ascii="Times New Roman" w:hAnsi="Times New Roman"/>
          <w:b/>
          <w:color w:val="000000"/>
          <w:sz w:val="24"/>
          <w:szCs w:val="24"/>
        </w:rPr>
        <w:t xml:space="preserve">is the final deliverable for the coursework assessment (due date </w:t>
      </w:r>
      <w:r w:rsidR="00FC1B87">
        <w:rPr>
          <w:rFonts w:ascii="Times New Roman" w:hAnsi="Times New Roman"/>
          <w:b/>
          <w:color w:val="000000"/>
          <w:sz w:val="24"/>
          <w:szCs w:val="24"/>
        </w:rPr>
        <w:t>01.10</w:t>
      </w:r>
      <w:r>
        <w:rPr>
          <w:rFonts w:ascii="Times New Roman" w:hAnsi="Times New Roman"/>
          <w:b/>
          <w:color w:val="000000"/>
          <w:sz w:val="24"/>
          <w:szCs w:val="24"/>
        </w:rPr>
        <w:t>.201</w:t>
      </w:r>
      <w:r w:rsidR="00FC1B87">
        <w:rPr>
          <w:rFonts w:ascii="Times New Roman" w:hAnsi="Times New Roman"/>
          <w:b/>
          <w:color w:val="000000"/>
          <w:sz w:val="24"/>
          <w:szCs w:val="24"/>
        </w:rPr>
        <w:t>6</w:t>
      </w:r>
      <w:bookmarkStart w:id="0" w:name="_GoBack"/>
      <w:bookmarkEnd w:id="0"/>
      <w:r>
        <w:rPr>
          <w:rFonts w:ascii="Times New Roman" w:hAnsi="Times New Roman"/>
          <w:b/>
          <w:color w:val="000000"/>
          <w:sz w:val="24"/>
          <w:szCs w:val="24"/>
        </w:rPr>
        <w:t xml:space="preserve"> via Moodle and </w:t>
      </w:r>
      <w:proofErr w:type="spellStart"/>
      <w:r>
        <w:rPr>
          <w:rFonts w:ascii="Times New Roman" w:hAnsi="Times New Roman"/>
          <w:b/>
          <w:color w:val="000000"/>
          <w:sz w:val="24"/>
          <w:szCs w:val="24"/>
        </w:rPr>
        <w:t>Turnitin</w:t>
      </w:r>
      <w:proofErr w:type="spellEnd"/>
      <w:r>
        <w:rPr>
          <w:rFonts w:ascii="Times New Roman" w:hAnsi="Times New Roman"/>
          <w:b/>
          <w:color w:val="000000"/>
          <w:sz w:val="24"/>
          <w:szCs w:val="24"/>
        </w:rPr>
        <w:t>)</w:t>
      </w:r>
      <w:r w:rsidR="00162DD9">
        <w:rPr>
          <w:rFonts w:ascii="Times New Roman" w:hAnsi="Times New Roman"/>
          <w:b/>
          <w:color w:val="000000"/>
          <w:sz w:val="24"/>
          <w:szCs w:val="24"/>
        </w:rPr>
        <w:t xml:space="preserve">. </w:t>
      </w:r>
    </w:p>
    <w:p w:rsidR="00C93D60" w:rsidRDefault="00C93D60" w:rsidP="00C93D60">
      <w:pPr>
        <w:autoSpaceDE w:val="0"/>
        <w:autoSpaceDN w:val="0"/>
        <w:adjustRightInd w:val="0"/>
        <w:spacing w:after="0" w:line="240" w:lineRule="auto"/>
        <w:jc w:val="both"/>
        <w:rPr>
          <w:rFonts w:ascii="Times New Roman" w:hAnsi="Times New Roman"/>
          <w:b/>
          <w:bCs/>
          <w:color w:val="6C7628"/>
          <w:sz w:val="24"/>
          <w:szCs w:val="24"/>
        </w:rPr>
      </w:pPr>
    </w:p>
    <w:p w:rsidR="00C93D60" w:rsidRDefault="00C24E8B" w:rsidP="00C93D60">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b/>
          <w:color w:val="000000"/>
          <w:sz w:val="24"/>
          <w:szCs w:val="24"/>
        </w:rPr>
        <w:t>B. Report.</w:t>
      </w:r>
      <w:r w:rsidR="00C93D60">
        <w:rPr>
          <w:rFonts w:ascii="Times New Roman" w:hAnsi="Times New Roman"/>
          <w:color w:val="000000"/>
          <w:sz w:val="24"/>
          <w:szCs w:val="24"/>
        </w:rPr>
        <w:t xml:space="preserve"> Write a critical </w:t>
      </w:r>
      <w:r w:rsidR="00C142E5">
        <w:rPr>
          <w:rFonts w:ascii="Times New Roman" w:hAnsi="Times New Roman"/>
          <w:color w:val="000000"/>
          <w:sz w:val="24"/>
          <w:szCs w:val="24"/>
        </w:rPr>
        <w:t xml:space="preserve">evaluation </w:t>
      </w:r>
      <w:r w:rsidR="008B669A">
        <w:rPr>
          <w:rFonts w:ascii="Times New Roman" w:hAnsi="Times New Roman"/>
          <w:color w:val="000000"/>
          <w:sz w:val="24"/>
          <w:szCs w:val="24"/>
        </w:rPr>
        <w:t>and reflection on</w:t>
      </w:r>
      <w:r w:rsidR="00C142E5">
        <w:rPr>
          <w:rFonts w:ascii="Times New Roman" w:hAnsi="Times New Roman"/>
          <w:color w:val="000000"/>
          <w:sz w:val="24"/>
          <w:szCs w:val="24"/>
        </w:rPr>
        <w:t xml:space="preserve"> the </w:t>
      </w:r>
      <w:r w:rsidR="008B669A">
        <w:rPr>
          <w:rFonts w:ascii="Times New Roman" w:hAnsi="Times New Roman"/>
          <w:color w:val="000000"/>
          <w:sz w:val="24"/>
          <w:szCs w:val="24"/>
        </w:rPr>
        <w:t>methods</w:t>
      </w:r>
      <w:r w:rsidR="00C142E5" w:rsidRPr="0039118C">
        <w:rPr>
          <w:rFonts w:ascii="Times New Roman" w:hAnsi="Times New Roman"/>
          <w:color w:val="000000"/>
          <w:sz w:val="24"/>
          <w:szCs w:val="24"/>
        </w:rPr>
        <w:t xml:space="preserve"> </w:t>
      </w:r>
      <w:r w:rsidR="00C142E5">
        <w:rPr>
          <w:rFonts w:ascii="Times New Roman" w:hAnsi="Times New Roman"/>
          <w:color w:val="000000"/>
          <w:sz w:val="24"/>
          <w:szCs w:val="24"/>
        </w:rPr>
        <w:t>used in the analysis, design</w:t>
      </w:r>
      <w:r w:rsidR="008B669A">
        <w:rPr>
          <w:rFonts w:ascii="Times New Roman" w:hAnsi="Times New Roman"/>
          <w:color w:val="000000"/>
          <w:sz w:val="24"/>
          <w:szCs w:val="24"/>
        </w:rPr>
        <w:t xml:space="preserve"> and implementation of your group project </w:t>
      </w:r>
      <w:proofErr w:type="spellStart"/>
      <w:r w:rsidR="008B669A">
        <w:rPr>
          <w:rFonts w:ascii="Times New Roman" w:hAnsi="Times New Roman"/>
          <w:color w:val="000000"/>
          <w:sz w:val="24"/>
          <w:szCs w:val="24"/>
        </w:rPr>
        <w:t>mashup</w:t>
      </w:r>
      <w:proofErr w:type="spellEnd"/>
      <w:r w:rsidR="008B669A">
        <w:rPr>
          <w:rFonts w:ascii="Times New Roman" w:hAnsi="Times New Roman"/>
          <w:color w:val="000000"/>
          <w:sz w:val="24"/>
          <w:szCs w:val="24"/>
        </w:rPr>
        <w:t xml:space="preserve"> application. </w:t>
      </w:r>
      <w:r w:rsidR="00C93D60">
        <w:rPr>
          <w:rFonts w:ascii="Times New Roman" w:hAnsi="Times New Roman"/>
          <w:color w:val="000000"/>
          <w:sz w:val="24"/>
          <w:szCs w:val="24"/>
        </w:rPr>
        <w:t>(</w:t>
      </w:r>
      <w:proofErr w:type="gramStart"/>
      <w:r w:rsidR="00C93D60">
        <w:rPr>
          <w:rFonts w:ascii="Times New Roman" w:hAnsi="Times New Roman"/>
          <w:color w:val="000000"/>
          <w:sz w:val="24"/>
          <w:szCs w:val="24"/>
        </w:rPr>
        <w:t>up</w:t>
      </w:r>
      <w:proofErr w:type="gramEnd"/>
      <w:r w:rsidR="00C93D60">
        <w:rPr>
          <w:rFonts w:ascii="Times New Roman" w:hAnsi="Times New Roman"/>
          <w:color w:val="000000"/>
          <w:sz w:val="24"/>
          <w:szCs w:val="24"/>
        </w:rPr>
        <w:t xml:space="preserve"> to </w:t>
      </w:r>
      <w:r w:rsidR="00C142E5">
        <w:rPr>
          <w:rFonts w:ascii="Times New Roman" w:hAnsi="Times New Roman"/>
          <w:color w:val="000000"/>
          <w:sz w:val="24"/>
          <w:szCs w:val="24"/>
        </w:rPr>
        <w:t>1</w:t>
      </w:r>
      <w:r w:rsidR="00D513A4">
        <w:rPr>
          <w:rFonts w:ascii="Times New Roman" w:hAnsi="Times New Roman"/>
          <w:color w:val="000000"/>
          <w:sz w:val="24"/>
          <w:szCs w:val="24"/>
        </w:rPr>
        <w:t>5</w:t>
      </w:r>
      <w:r w:rsidR="00C93D60">
        <w:rPr>
          <w:rFonts w:ascii="Times New Roman" w:hAnsi="Times New Roman"/>
          <w:color w:val="000000"/>
          <w:sz w:val="24"/>
          <w:szCs w:val="24"/>
        </w:rPr>
        <w:t xml:space="preserve">00 words) – </w:t>
      </w:r>
      <w:r w:rsidR="008B669A">
        <w:rPr>
          <w:rFonts w:ascii="Times New Roman" w:hAnsi="Times New Roman"/>
          <w:color w:val="000000"/>
          <w:sz w:val="24"/>
          <w:szCs w:val="24"/>
        </w:rPr>
        <w:t>6</w:t>
      </w:r>
      <w:r w:rsidR="00E8121B">
        <w:rPr>
          <w:rFonts w:ascii="Times New Roman" w:hAnsi="Times New Roman"/>
          <w:color w:val="000000"/>
          <w:sz w:val="24"/>
          <w:szCs w:val="24"/>
        </w:rPr>
        <w:t>0</w:t>
      </w:r>
      <w:r w:rsidR="00C93D60">
        <w:rPr>
          <w:rFonts w:ascii="Times New Roman" w:hAnsi="Times New Roman"/>
          <w:color w:val="000000"/>
          <w:sz w:val="24"/>
          <w:szCs w:val="24"/>
        </w:rPr>
        <w:t>%</w:t>
      </w:r>
    </w:p>
    <w:p w:rsidR="00C93D60" w:rsidRDefault="00C93D60" w:rsidP="00C93D60">
      <w:pPr>
        <w:autoSpaceDE w:val="0"/>
        <w:autoSpaceDN w:val="0"/>
        <w:adjustRightInd w:val="0"/>
        <w:spacing w:after="0" w:line="240" w:lineRule="auto"/>
        <w:jc w:val="both"/>
        <w:rPr>
          <w:rFonts w:ascii="Times New Roman" w:hAnsi="Times New Roman"/>
          <w:color w:val="000000"/>
          <w:sz w:val="24"/>
          <w:szCs w:val="24"/>
        </w:rPr>
      </w:pPr>
    </w:p>
    <w:p w:rsidR="00C93D60" w:rsidRDefault="00C93D60" w:rsidP="00C93D60">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Your critical </w:t>
      </w:r>
      <w:r w:rsidR="00C142E5">
        <w:rPr>
          <w:rFonts w:ascii="Times New Roman" w:hAnsi="Times New Roman"/>
          <w:color w:val="000000"/>
          <w:sz w:val="24"/>
          <w:szCs w:val="24"/>
        </w:rPr>
        <w:t>evaluation</w:t>
      </w:r>
      <w:r>
        <w:rPr>
          <w:rFonts w:ascii="Times New Roman" w:hAnsi="Times New Roman"/>
          <w:color w:val="000000"/>
          <w:sz w:val="24"/>
          <w:szCs w:val="24"/>
        </w:rPr>
        <w:t xml:space="preserve"> should have:</w:t>
      </w:r>
    </w:p>
    <w:p w:rsidR="00C93D60" w:rsidRDefault="00C93D60" w:rsidP="00C93D60">
      <w:pPr>
        <w:pStyle w:val="ListParagraph"/>
        <w:numPr>
          <w:ilvl w:val="0"/>
          <w:numId w:val="4"/>
        </w:numPr>
        <w:autoSpaceDE w:val="0"/>
        <w:autoSpaceDN w:val="0"/>
        <w:adjustRightInd w:val="0"/>
        <w:spacing w:after="0" w:line="240" w:lineRule="auto"/>
        <w:jc w:val="both"/>
        <w:rPr>
          <w:rFonts w:ascii="Times New Roman" w:hAnsi="Times New Roman"/>
          <w:sz w:val="24"/>
          <w:szCs w:val="24"/>
          <w:lang w:eastAsia="en-GB"/>
        </w:rPr>
      </w:pPr>
      <w:r>
        <w:rPr>
          <w:rFonts w:ascii="Times New Roman" w:hAnsi="Times New Roman"/>
          <w:sz w:val="24"/>
          <w:szCs w:val="24"/>
          <w:lang w:eastAsia="en-GB"/>
        </w:rPr>
        <w:t xml:space="preserve">Introduction – provide information about the </w:t>
      </w:r>
      <w:r w:rsidR="00C142E5">
        <w:rPr>
          <w:rFonts w:ascii="Times New Roman" w:hAnsi="Times New Roman"/>
          <w:sz w:val="24"/>
          <w:szCs w:val="24"/>
          <w:lang w:eastAsia="en-GB"/>
        </w:rPr>
        <w:t>application</w:t>
      </w:r>
      <w:r>
        <w:rPr>
          <w:rFonts w:ascii="Times New Roman" w:hAnsi="Times New Roman"/>
          <w:sz w:val="24"/>
          <w:szCs w:val="24"/>
          <w:lang w:eastAsia="en-GB"/>
        </w:rPr>
        <w:t>, its importance, purpose and why was chosen.</w:t>
      </w:r>
    </w:p>
    <w:p w:rsidR="008B669A" w:rsidRDefault="00C93D60" w:rsidP="00C93D60">
      <w:pPr>
        <w:pStyle w:val="ListParagraph"/>
        <w:numPr>
          <w:ilvl w:val="0"/>
          <w:numId w:val="4"/>
        </w:numPr>
        <w:autoSpaceDE w:val="0"/>
        <w:autoSpaceDN w:val="0"/>
        <w:adjustRightInd w:val="0"/>
        <w:spacing w:after="0" w:line="240" w:lineRule="auto"/>
        <w:jc w:val="both"/>
        <w:rPr>
          <w:rFonts w:ascii="Times New Roman" w:hAnsi="Times New Roman"/>
          <w:sz w:val="24"/>
          <w:szCs w:val="24"/>
          <w:lang w:eastAsia="en-GB"/>
        </w:rPr>
      </w:pPr>
      <w:r>
        <w:rPr>
          <w:rFonts w:ascii="Times New Roman" w:hAnsi="Times New Roman"/>
          <w:sz w:val="24"/>
          <w:szCs w:val="24"/>
          <w:lang w:eastAsia="en-GB"/>
        </w:rPr>
        <w:t xml:space="preserve">Body </w:t>
      </w:r>
    </w:p>
    <w:p w:rsidR="00C93D60" w:rsidRDefault="00C142E5" w:rsidP="008B669A">
      <w:pPr>
        <w:pStyle w:val="ListParagraph"/>
        <w:numPr>
          <w:ilvl w:val="1"/>
          <w:numId w:val="4"/>
        </w:numPr>
        <w:autoSpaceDE w:val="0"/>
        <w:autoSpaceDN w:val="0"/>
        <w:adjustRightInd w:val="0"/>
        <w:spacing w:after="0" w:line="240" w:lineRule="auto"/>
        <w:jc w:val="both"/>
        <w:rPr>
          <w:rFonts w:ascii="Times New Roman" w:hAnsi="Times New Roman"/>
          <w:sz w:val="24"/>
          <w:szCs w:val="24"/>
          <w:lang w:eastAsia="en-GB"/>
        </w:rPr>
      </w:pPr>
      <w:r>
        <w:rPr>
          <w:rFonts w:ascii="Times New Roman" w:hAnsi="Times New Roman"/>
          <w:sz w:val="24"/>
          <w:szCs w:val="24"/>
          <w:lang w:eastAsia="en-GB"/>
        </w:rPr>
        <w:lastRenderedPageBreak/>
        <w:t>Analysis and evaluation of the methods, techniques and tools used. You have to also consider relevant to your application: security issues, social, ethical, legal and professional issues.</w:t>
      </w:r>
    </w:p>
    <w:p w:rsidR="008B669A" w:rsidRDefault="008B669A" w:rsidP="008B669A">
      <w:pPr>
        <w:pStyle w:val="ListParagraph"/>
        <w:numPr>
          <w:ilvl w:val="1"/>
          <w:numId w:val="4"/>
        </w:numPr>
        <w:autoSpaceDE w:val="0"/>
        <w:autoSpaceDN w:val="0"/>
        <w:adjustRightInd w:val="0"/>
        <w:spacing w:after="0" w:line="240" w:lineRule="auto"/>
        <w:jc w:val="both"/>
        <w:rPr>
          <w:rFonts w:ascii="Times New Roman" w:hAnsi="Times New Roman"/>
          <w:sz w:val="24"/>
          <w:szCs w:val="24"/>
          <w:lang w:eastAsia="en-GB"/>
        </w:rPr>
      </w:pPr>
      <w:r>
        <w:rPr>
          <w:rFonts w:ascii="Times New Roman" w:hAnsi="Times New Roman"/>
          <w:color w:val="000000"/>
          <w:sz w:val="24"/>
          <w:szCs w:val="24"/>
        </w:rPr>
        <w:t>Reflection - in this part you need to give examples of the activities, reflect on your experience and learning, address how this experience may affect your future professional practice. You should support your statements with referring to relevant theories and observations.</w:t>
      </w:r>
    </w:p>
    <w:p w:rsidR="00C93D60" w:rsidRDefault="00C93D60" w:rsidP="00C93D60">
      <w:pPr>
        <w:pStyle w:val="ListParagraph"/>
        <w:numPr>
          <w:ilvl w:val="0"/>
          <w:numId w:val="4"/>
        </w:numPr>
        <w:autoSpaceDE w:val="0"/>
        <w:autoSpaceDN w:val="0"/>
        <w:adjustRightInd w:val="0"/>
        <w:spacing w:after="0" w:line="240" w:lineRule="auto"/>
        <w:jc w:val="both"/>
        <w:rPr>
          <w:rFonts w:ascii="Times New Roman" w:hAnsi="Times New Roman"/>
          <w:sz w:val="24"/>
          <w:szCs w:val="24"/>
          <w:lang w:eastAsia="en-GB"/>
        </w:rPr>
      </w:pPr>
      <w:r>
        <w:rPr>
          <w:rFonts w:ascii="Times New Roman" w:hAnsi="Times New Roman"/>
          <w:sz w:val="24"/>
          <w:szCs w:val="24"/>
          <w:lang w:eastAsia="en-GB"/>
        </w:rPr>
        <w:t xml:space="preserve">Conclusion – summary of the previous arguments, your judgement of the value of the </w:t>
      </w:r>
      <w:r w:rsidR="00C142E5">
        <w:rPr>
          <w:rFonts w:ascii="Times New Roman" w:hAnsi="Times New Roman"/>
          <w:sz w:val="24"/>
          <w:szCs w:val="24"/>
          <w:lang w:eastAsia="en-GB"/>
        </w:rPr>
        <w:t xml:space="preserve">work </w:t>
      </w:r>
      <w:r>
        <w:rPr>
          <w:rFonts w:ascii="Times New Roman" w:hAnsi="Times New Roman"/>
          <w:sz w:val="24"/>
          <w:szCs w:val="24"/>
          <w:lang w:eastAsia="en-GB"/>
        </w:rPr>
        <w:t>and comments on future work.</w:t>
      </w:r>
    </w:p>
    <w:p w:rsidR="00C93D60" w:rsidRDefault="00C93D60" w:rsidP="00C93D60">
      <w:pPr>
        <w:pStyle w:val="ListParagraph"/>
        <w:autoSpaceDE w:val="0"/>
        <w:autoSpaceDN w:val="0"/>
        <w:adjustRightInd w:val="0"/>
        <w:spacing w:after="0" w:line="240" w:lineRule="auto"/>
        <w:jc w:val="both"/>
        <w:rPr>
          <w:rFonts w:ascii="Times New Roman" w:hAnsi="Times New Roman"/>
          <w:sz w:val="24"/>
          <w:szCs w:val="24"/>
          <w:lang w:eastAsia="en-GB"/>
        </w:rPr>
      </w:pPr>
    </w:p>
    <w:p w:rsidR="00121970" w:rsidRDefault="00121970" w:rsidP="00C93D60">
      <w:pPr>
        <w:autoSpaceDE w:val="0"/>
        <w:autoSpaceDN w:val="0"/>
        <w:adjustRightInd w:val="0"/>
        <w:spacing w:after="0" w:line="240" w:lineRule="auto"/>
        <w:jc w:val="both"/>
        <w:rPr>
          <w:rFonts w:ascii="Times New Roman" w:hAnsi="Times New Roman"/>
          <w:bCs/>
          <w:sz w:val="24"/>
          <w:szCs w:val="24"/>
        </w:rPr>
      </w:pPr>
    </w:p>
    <w:p w:rsidR="00C93D60" w:rsidRDefault="00C93D60" w:rsidP="00C93D60">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The Marks breakdown will be as follows:</w:t>
      </w:r>
    </w:p>
    <w:p w:rsidR="00C93D60" w:rsidRDefault="00C93D60" w:rsidP="00C93D60">
      <w:pPr>
        <w:autoSpaceDE w:val="0"/>
        <w:autoSpaceDN w:val="0"/>
        <w:adjustRightInd w:val="0"/>
        <w:spacing w:after="0" w:line="240" w:lineRule="auto"/>
        <w:jc w:val="both"/>
        <w:rPr>
          <w:rFonts w:ascii="Times New Roman" w:hAnsi="Times New Roman"/>
          <w:bCs/>
          <w:sz w:val="24"/>
          <w:szCs w:val="24"/>
        </w:rPr>
      </w:pPr>
    </w:p>
    <w:p w:rsidR="00C93D60" w:rsidRPr="00144D14" w:rsidRDefault="00E8121B" w:rsidP="00121970">
      <w:pPr>
        <w:pStyle w:val="ListParagraph"/>
        <w:numPr>
          <w:ilvl w:val="0"/>
          <w:numId w:val="6"/>
        </w:numPr>
        <w:autoSpaceDE w:val="0"/>
        <w:autoSpaceDN w:val="0"/>
        <w:adjustRightInd w:val="0"/>
        <w:spacing w:after="0" w:line="360" w:lineRule="auto"/>
        <w:ind w:left="714" w:hanging="357"/>
        <w:rPr>
          <w:rFonts w:ascii="Times New Roman" w:hAnsi="Times New Roman"/>
          <w:bCs/>
          <w:sz w:val="24"/>
          <w:szCs w:val="24"/>
        </w:rPr>
      </w:pPr>
      <w:r>
        <w:rPr>
          <w:rFonts w:ascii="Times New Roman" w:hAnsi="Times New Roman"/>
          <w:bCs/>
          <w:sz w:val="24"/>
          <w:szCs w:val="24"/>
        </w:rPr>
        <w:t xml:space="preserve">Justification of the </w:t>
      </w:r>
      <w:r w:rsidR="00144D14">
        <w:rPr>
          <w:rFonts w:ascii="Times New Roman" w:hAnsi="Times New Roman"/>
          <w:bCs/>
          <w:sz w:val="24"/>
          <w:szCs w:val="24"/>
        </w:rPr>
        <w:t xml:space="preserve">choice of the </w:t>
      </w:r>
      <w:r>
        <w:rPr>
          <w:rFonts w:ascii="Times New Roman" w:hAnsi="Times New Roman"/>
          <w:bCs/>
          <w:sz w:val="24"/>
          <w:szCs w:val="24"/>
        </w:rPr>
        <w:t>application and web services</w:t>
      </w:r>
      <w:r w:rsidR="00C93D60">
        <w:rPr>
          <w:rFonts w:ascii="Times New Roman" w:hAnsi="Times New Roman"/>
          <w:bCs/>
          <w:sz w:val="24"/>
          <w:szCs w:val="24"/>
        </w:rPr>
        <w:t xml:space="preserve">   </w:t>
      </w:r>
      <w:r w:rsidR="00FF63CC">
        <w:rPr>
          <w:rFonts w:ascii="Times New Roman" w:hAnsi="Times New Roman"/>
          <w:bCs/>
          <w:sz w:val="24"/>
          <w:szCs w:val="24"/>
        </w:rPr>
        <w:t xml:space="preserve">            </w:t>
      </w:r>
      <w:r>
        <w:rPr>
          <w:rFonts w:ascii="Times New Roman" w:hAnsi="Times New Roman"/>
          <w:bCs/>
          <w:sz w:val="24"/>
          <w:szCs w:val="24"/>
        </w:rPr>
        <w:t xml:space="preserve">   </w:t>
      </w:r>
      <w:r w:rsidR="00FF63CC">
        <w:rPr>
          <w:rFonts w:ascii="Times New Roman" w:hAnsi="Times New Roman"/>
          <w:bCs/>
          <w:sz w:val="24"/>
          <w:szCs w:val="24"/>
        </w:rPr>
        <w:t xml:space="preserve"> </w:t>
      </w:r>
      <w:r>
        <w:rPr>
          <w:rFonts w:ascii="Times New Roman" w:hAnsi="Times New Roman"/>
          <w:bCs/>
          <w:sz w:val="24"/>
          <w:szCs w:val="24"/>
        </w:rPr>
        <w:t>1</w:t>
      </w:r>
      <w:r w:rsidR="00FF63CC">
        <w:rPr>
          <w:rFonts w:ascii="Times New Roman" w:hAnsi="Times New Roman"/>
          <w:bCs/>
          <w:sz w:val="24"/>
          <w:szCs w:val="24"/>
        </w:rPr>
        <w:t>0%</w:t>
      </w:r>
      <w:r>
        <w:rPr>
          <w:rFonts w:ascii="Times New Roman" w:hAnsi="Times New Roman"/>
          <w:bCs/>
          <w:sz w:val="24"/>
          <w:szCs w:val="24"/>
        </w:rPr>
        <w:t xml:space="preserve">    </w:t>
      </w:r>
      <w:r w:rsidR="00C93D60">
        <w:rPr>
          <w:rFonts w:ascii="Times New Roman" w:hAnsi="Times New Roman"/>
          <w:bCs/>
          <w:sz w:val="24"/>
          <w:szCs w:val="24"/>
        </w:rPr>
        <w:t xml:space="preserve">                                      </w:t>
      </w:r>
      <w:r w:rsidR="00144D14">
        <w:rPr>
          <w:rFonts w:ascii="Times New Roman" w:hAnsi="Times New Roman"/>
          <w:bCs/>
          <w:sz w:val="24"/>
          <w:szCs w:val="24"/>
        </w:rPr>
        <w:t xml:space="preserve">         </w:t>
      </w:r>
    </w:p>
    <w:p w:rsidR="00E8121B" w:rsidRPr="00E8121B" w:rsidRDefault="00E8121B" w:rsidP="00121970">
      <w:pPr>
        <w:pStyle w:val="ListParagraph"/>
        <w:numPr>
          <w:ilvl w:val="0"/>
          <w:numId w:val="6"/>
        </w:numPr>
        <w:spacing w:line="360" w:lineRule="auto"/>
        <w:ind w:left="714" w:hanging="357"/>
        <w:rPr>
          <w:rFonts w:ascii="Times New Roman" w:hAnsi="Times New Roman"/>
          <w:bCs/>
          <w:sz w:val="24"/>
          <w:szCs w:val="24"/>
        </w:rPr>
      </w:pPr>
      <w:r>
        <w:rPr>
          <w:rFonts w:ascii="Times New Roman" w:hAnsi="Times New Roman"/>
          <w:bCs/>
          <w:sz w:val="24"/>
          <w:szCs w:val="24"/>
        </w:rPr>
        <w:t xml:space="preserve">Evaluation </w:t>
      </w:r>
      <w:r w:rsidRPr="00E8121B">
        <w:rPr>
          <w:rFonts w:ascii="Times New Roman" w:hAnsi="Times New Roman"/>
          <w:bCs/>
          <w:sz w:val="24"/>
          <w:szCs w:val="24"/>
        </w:rPr>
        <w:t xml:space="preserve">of the chosen </w:t>
      </w:r>
      <w:r w:rsidR="008B669A">
        <w:rPr>
          <w:rFonts w:ascii="Times New Roman" w:hAnsi="Times New Roman"/>
          <w:sz w:val="24"/>
          <w:szCs w:val="24"/>
          <w:lang w:eastAsia="en-GB"/>
        </w:rPr>
        <w:t>methods, techniques and tools</w:t>
      </w:r>
      <w:r w:rsidR="008B669A">
        <w:rPr>
          <w:rFonts w:ascii="Times New Roman" w:hAnsi="Times New Roman"/>
          <w:bCs/>
          <w:sz w:val="24"/>
          <w:szCs w:val="24"/>
        </w:rPr>
        <w:t xml:space="preserve">                             </w:t>
      </w:r>
      <w:r w:rsidR="00BB2474">
        <w:rPr>
          <w:rFonts w:ascii="Times New Roman" w:hAnsi="Times New Roman"/>
          <w:bCs/>
          <w:sz w:val="24"/>
          <w:szCs w:val="24"/>
        </w:rPr>
        <w:t>20</w:t>
      </w:r>
      <w:r>
        <w:rPr>
          <w:rFonts w:ascii="Times New Roman" w:hAnsi="Times New Roman"/>
          <w:bCs/>
          <w:sz w:val="24"/>
          <w:szCs w:val="24"/>
        </w:rPr>
        <w:t>%</w:t>
      </w:r>
    </w:p>
    <w:p w:rsidR="00E8121B" w:rsidRDefault="00E8121B" w:rsidP="00121970">
      <w:pPr>
        <w:pStyle w:val="ListParagraph"/>
        <w:numPr>
          <w:ilvl w:val="0"/>
          <w:numId w:val="6"/>
        </w:numPr>
        <w:spacing w:line="360" w:lineRule="auto"/>
        <w:ind w:left="714" w:hanging="357"/>
        <w:rPr>
          <w:rFonts w:ascii="Times New Roman" w:hAnsi="Times New Roman"/>
          <w:bCs/>
          <w:sz w:val="24"/>
          <w:szCs w:val="24"/>
        </w:rPr>
      </w:pPr>
      <w:r>
        <w:rPr>
          <w:rFonts w:ascii="Times New Roman" w:hAnsi="Times New Roman"/>
          <w:bCs/>
          <w:sz w:val="24"/>
          <w:szCs w:val="24"/>
        </w:rPr>
        <w:t>Social, ethical, legal</w:t>
      </w:r>
      <w:r w:rsidR="008B669A">
        <w:rPr>
          <w:rFonts w:ascii="Times New Roman" w:hAnsi="Times New Roman"/>
          <w:bCs/>
          <w:sz w:val="24"/>
          <w:szCs w:val="24"/>
        </w:rPr>
        <w:t>, security</w:t>
      </w:r>
      <w:r>
        <w:rPr>
          <w:rFonts w:ascii="Times New Roman" w:hAnsi="Times New Roman"/>
          <w:bCs/>
          <w:sz w:val="24"/>
          <w:szCs w:val="24"/>
        </w:rPr>
        <w:t xml:space="preserve"> and professional consid</w:t>
      </w:r>
      <w:r w:rsidR="008B669A">
        <w:rPr>
          <w:rFonts w:ascii="Times New Roman" w:hAnsi="Times New Roman"/>
          <w:bCs/>
          <w:sz w:val="24"/>
          <w:szCs w:val="24"/>
        </w:rPr>
        <w:t xml:space="preserve">erations                   </w:t>
      </w:r>
      <w:r>
        <w:rPr>
          <w:rFonts w:ascii="Times New Roman" w:hAnsi="Times New Roman"/>
          <w:bCs/>
          <w:sz w:val="24"/>
          <w:szCs w:val="24"/>
        </w:rPr>
        <w:t>10%</w:t>
      </w:r>
    </w:p>
    <w:p w:rsidR="008B669A" w:rsidRDefault="00EE2240" w:rsidP="00121970">
      <w:pPr>
        <w:pStyle w:val="ListParagraph"/>
        <w:numPr>
          <w:ilvl w:val="0"/>
          <w:numId w:val="6"/>
        </w:numPr>
        <w:spacing w:line="360" w:lineRule="auto"/>
        <w:ind w:left="714" w:hanging="357"/>
        <w:rPr>
          <w:rFonts w:ascii="Times New Roman" w:hAnsi="Times New Roman"/>
          <w:bCs/>
          <w:sz w:val="24"/>
          <w:szCs w:val="24"/>
        </w:rPr>
      </w:pPr>
      <w:r>
        <w:rPr>
          <w:rFonts w:ascii="Times New Roman" w:hAnsi="Times New Roman"/>
          <w:bCs/>
          <w:sz w:val="24"/>
          <w:szCs w:val="24"/>
        </w:rPr>
        <w:t>Reflection on SCRUM</w:t>
      </w:r>
      <w:r w:rsidR="00BB2474">
        <w:rPr>
          <w:rFonts w:ascii="Times New Roman" w:hAnsi="Times New Roman"/>
          <w:bCs/>
          <w:sz w:val="24"/>
          <w:szCs w:val="24"/>
        </w:rPr>
        <w:t xml:space="preserve">                                                     </w:t>
      </w:r>
      <w:r>
        <w:rPr>
          <w:rFonts w:ascii="Times New Roman" w:hAnsi="Times New Roman"/>
          <w:bCs/>
          <w:sz w:val="24"/>
          <w:szCs w:val="24"/>
        </w:rPr>
        <w:t xml:space="preserve">     </w:t>
      </w:r>
      <w:r w:rsidR="00BB2474">
        <w:rPr>
          <w:rFonts w:ascii="Times New Roman" w:hAnsi="Times New Roman"/>
          <w:bCs/>
          <w:sz w:val="24"/>
          <w:szCs w:val="24"/>
        </w:rPr>
        <w:t xml:space="preserve">                       10%</w:t>
      </w:r>
    </w:p>
    <w:p w:rsidR="00C93D60" w:rsidRDefault="00144D14" w:rsidP="00121970">
      <w:pPr>
        <w:pStyle w:val="ListParagraph"/>
        <w:numPr>
          <w:ilvl w:val="0"/>
          <w:numId w:val="6"/>
        </w:numPr>
        <w:tabs>
          <w:tab w:val="left" w:pos="280"/>
        </w:tabs>
        <w:autoSpaceDE w:val="0"/>
        <w:autoSpaceDN w:val="0"/>
        <w:adjustRightInd w:val="0"/>
        <w:spacing w:after="0" w:line="360" w:lineRule="auto"/>
        <w:ind w:left="714" w:right="-46" w:hanging="357"/>
        <w:rPr>
          <w:rFonts w:ascii="Times New Roman" w:hAnsi="Times New Roman"/>
          <w:bCs/>
          <w:sz w:val="24"/>
          <w:szCs w:val="24"/>
        </w:rPr>
      </w:pPr>
      <w:r>
        <w:rPr>
          <w:rFonts w:ascii="Times New Roman" w:hAnsi="Times New Roman"/>
          <w:bCs/>
          <w:sz w:val="24"/>
          <w:szCs w:val="24"/>
        </w:rPr>
        <w:t>Academic writing style</w:t>
      </w:r>
      <w:r w:rsidR="00E8121B">
        <w:rPr>
          <w:rFonts w:ascii="Times New Roman" w:hAnsi="Times New Roman"/>
          <w:bCs/>
          <w:sz w:val="24"/>
          <w:szCs w:val="24"/>
        </w:rPr>
        <w:t>,</w:t>
      </w:r>
      <w:r>
        <w:rPr>
          <w:rFonts w:ascii="Times New Roman" w:hAnsi="Times New Roman"/>
          <w:bCs/>
          <w:sz w:val="24"/>
          <w:szCs w:val="24"/>
        </w:rPr>
        <w:t xml:space="preserve"> </w:t>
      </w:r>
      <w:r w:rsidR="00BB2474">
        <w:rPr>
          <w:rFonts w:ascii="Times New Roman" w:hAnsi="Times New Roman"/>
          <w:bCs/>
          <w:sz w:val="24"/>
          <w:szCs w:val="24"/>
        </w:rPr>
        <w:t xml:space="preserve">references </w:t>
      </w:r>
      <w:r w:rsidR="00E8121B">
        <w:rPr>
          <w:rFonts w:ascii="Times New Roman" w:hAnsi="Times New Roman"/>
          <w:bCs/>
          <w:sz w:val="24"/>
          <w:szCs w:val="24"/>
        </w:rPr>
        <w:t>and presentation</w:t>
      </w:r>
      <w:r w:rsidR="001E234D">
        <w:rPr>
          <w:rFonts w:ascii="Times New Roman" w:hAnsi="Times New Roman"/>
          <w:bCs/>
          <w:sz w:val="24"/>
          <w:szCs w:val="24"/>
        </w:rPr>
        <w:t xml:space="preserve">            </w:t>
      </w:r>
      <w:r w:rsidR="00A92285">
        <w:rPr>
          <w:rFonts w:ascii="Times New Roman" w:hAnsi="Times New Roman"/>
          <w:bCs/>
          <w:sz w:val="24"/>
          <w:szCs w:val="24"/>
        </w:rPr>
        <w:t xml:space="preserve"> </w:t>
      </w:r>
      <w:r w:rsidR="001E234D">
        <w:rPr>
          <w:rFonts w:ascii="Times New Roman" w:hAnsi="Times New Roman"/>
          <w:bCs/>
          <w:sz w:val="24"/>
          <w:szCs w:val="24"/>
        </w:rPr>
        <w:t xml:space="preserve">        </w:t>
      </w:r>
      <w:r w:rsidR="00E8121B">
        <w:rPr>
          <w:rFonts w:ascii="Times New Roman" w:hAnsi="Times New Roman"/>
          <w:bCs/>
          <w:sz w:val="24"/>
          <w:szCs w:val="24"/>
        </w:rPr>
        <w:t xml:space="preserve">             </w:t>
      </w:r>
      <w:r w:rsidR="001E234D">
        <w:rPr>
          <w:rFonts w:ascii="Times New Roman" w:hAnsi="Times New Roman"/>
          <w:bCs/>
          <w:sz w:val="24"/>
          <w:szCs w:val="24"/>
        </w:rPr>
        <w:t>10</w:t>
      </w:r>
      <w:r w:rsidR="00E8121B">
        <w:rPr>
          <w:rFonts w:ascii="Times New Roman" w:hAnsi="Times New Roman"/>
          <w:bCs/>
          <w:sz w:val="24"/>
          <w:szCs w:val="24"/>
        </w:rPr>
        <w:t>%</w:t>
      </w:r>
      <w:r w:rsidR="00C93D60">
        <w:rPr>
          <w:rFonts w:ascii="Times New Roman" w:hAnsi="Times New Roman"/>
          <w:bCs/>
          <w:sz w:val="24"/>
          <w:szCs w:val="24"/>
        </w:rPr>
        <w:t xml:space="preserve">                                                 </w:t>
      </w:r>
      <w:r w:rsidR="00E8121B">
        <w:rPr>
          <w:rFonts w:ascii="Times New Roman" w:hAnsi="Times New Roman"/>
          <w:bCs/>
          <w:sz w:val="24"/>
          <w:szCs w:val="24"/>
        </w:rPr>
        <w:t xml:space="preserve">                               </w:t>
      </w:r>
    </w:p>
    <w:p w:rsidR="00A55BFC" w:rsidRDefault="00A55BFC" w:rsidP="00C93D60">
      <w:pPr>
        <w:autoSpaceDE w:val="0"/>
        <w:autoSpaceDN w:val="0"/>
        <w:adjustRightInd w:val="0"/>
        <w:spacing w:after="0" w:line="240" w:lineRule="auto"/>
        <w:jc w:val="both"/>
        <w:rPr>
          <w:rFonts w:ascii="Times New Roman" w:hAnsi="Times New Roman"/>
          <w:b/>
          <w:bCs/>
          <w:sz w:val="24"/>
          <w:szCs w:val="24"/>
        </w:rPr>
      </w:pPr>
    </w:p>
    <w:p w:rsidR="006F334E" w:rsidRPr="00C70A7E" w:rsidRDefault="006F334E" w:rsidP="006F334E">
      <w:pPr>
        <w:pStyle w:val="Heading1"/>
        <w:rPr>
          <w:rFonts w:ascii="Times New Roman" w:eastAsia="Calibri" w:hAnsi="Times New Roman"/>
          <w:bCs w:val="0"/>
          <w:color w:val="000000"/>
          <w:kern w:val="0"/>
          <w:sz w:val="24"/>
          <w:szCs w:val="24"/>
          <w:lang w:val="en-GB" w:bidi="ar-SA"/>
        </w:rPr>
      </w:pPr>
      <w:r w:rsidRPr="00C70A7E">
        <w:rPr>
          <w:rFonts w:ascii="Times New Roman" w:eastAsia="Calibri" w:hAnsi="Times New Roman"/>
          <w:bCs w:val="0"/>
          <w:color w:val="000000"/>
          <w:kern w:val="0"/>
          <w:sz w:val="24"/>
          <w:szCs w:val="24"/>
          <w:lang w:val="en-GB" w:bidi="ar-SA"/>
        </w:rPr>
        <w:t>General Marking guidelines</w:t>
      </w:r>
    </w:p>
    <w:p w:rsidR="006F334E" w:rsidRPr="00C70A7E" w:rsidRDefault="006F334E" w:rsidP="006F334E">
      <w:pPr>
        <w:rPr>
          <w:rFonts w:ascii="Times New Roman" w:hAnsi="Times New Roman"/>
          <w:color w:val="000000"/>
          <w:sz w:val="24"/>
          <w:szCs w:val="24"/>
        </w:rPr>
      </w:pPr>
      <w:r w:rsidRPr="00C70A7E">
        <w:rPr>
          <w:rFonts w:ascii="Times New Roman" w:hAnsi="Times New Roman"/>
          <w:color w:val="000000"/>
          <w:sz w:val="24"/>
          <w:szCs w:val="24"/>
        </w:rPr>
        <w:t xml:space="preserve">The following table indicates what quality of submission is required to achieve a given grade.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8080"/>
      </w:tblGrid>
      <w:tr w:rsidR="006F334E" w:rsidRPr="00C70A7E" w:rsidTr="006F334E">
        <w:tc>
          <w:tcPr>
            <w:tcW w:w="1242" w:type="dxa"/>
          </w:tcPr>
          <w:p w:rsidR="006F334E" w:rsidRPr="00C70A7E" w:rsidRDefault="006F334E" w:rsidP="00C70A7E">
            <w:pPr>
              <w:rPr>
                <w:rFonts w:ascii="Times New Roman" w:hAnsi="Times New Roman"/>
                <w:color w:val="000000"/>
                <w:sz w:val="24"/>
                <w:szCs w:val="24"/>
              </w:rPr>
            </w:pPr>
            <w:r w:rsidRPr="00C70A7E">
              <w:rPr>
                <w:rFonts w:ascii="Times New Roman" w:hAnsi="Times New Roman"/>
                <w:color w:val="000000"/>
                <w:sz w:val="24"/>
                <w:szCs w:val="24"/>
              </w:rPr>
              <w:t>(70%+)</w:t>
            </w:r>
          </w:p>
        </w:tc>
        <w:tc>
          <w:tcPr>
            <w:tcW w:w="8080" w:type="dxa"/>
          </w:tcPr>
          <w:p w:rsidR="006F334E" w:rsidRPr="00C70A7E" w:rsidRDefault="006F334E" w:rsidP="00C70A7E">
            <w:pPr>
              <w:rPr>
                <w:rFonts w:ascii="Times New Roman" w:hAnsi="Times New Roman"/>
                <w:color w:val="000000"/>
                <w:sz w:val="24"/>
                <w:szCs w:val="24"/>
              </w:rPr>
            </w:pPr>
            <w:r w:rsidRPr="00C70A7E">
              <w:rPr>
                <w:rFonts w:ascii="Times New Roman" w:hAnsi="Times New Roman"/>
                <w:color w:val="000000"/>
                <w:sz w:val="24"/>
                <w:szCs w:val="24"/>
              </w:rPr>
              <w:t>Excellent piece of work of a professional standard across all parts. Demonstrates learning and other input beyond the taught programme.</w:t>
            </w:r>
          </w:p>
        </w:tc>
      </w:tr>
      <w:tr w:rsidR="006F334E" w:rsidRPr="00C70A7E" w:rsidTr="006F334E">
        <w:tc>
          <w:tcPr>
            <w:tcW w:w="1242" w:type="dxa"/>
          </w:tcPr>
          <w:p w:rsidR="006F334E" w:rsidRPr="00C70A7E" w:rsidRDefault="006F334E" w:rsidP="00C70A7E">
            <w:pPr>
              <w:rPr>
                <w:rFonts w:ascii="Times New Roman" w:hAnsi="Times New Roman"/>
                <w:color w:val="000000"/>
                <w:sz w:val="24"/>
                <w:szCs w:val="24"/>
              </w:rPr>
            </w:pPr>
            <w:r w:rsidRPr="00C70A7E">
              <w:rPr>
                <w:rFonts w:ascii="Times New Roman" w:hAnsi="Times New Roman"/>
                <w:color w:val="000000"/>
                <w:sz w:val="24"/>
                <w:szCs w:val="24"/>
              </w:rPr>
              <w:t xml:space="preserve"> (60-69%)</w:t>
            </w:r>
          </w:p>
        </w:tc>
        <w:tc>
          <w:tcPr>
            <w:tcW w:w="8080" w:type="dxa"/>
          </w:tcPr>
          <w:p w:rsidR="006F334E" w:rsidRPr="00C70A7E" w:rsidRDefault="006F334E" w:rsidP="00C70A7E">
            <w:pPr>
              <w:rPr>
                <w:rFonts w:ascii="Times New Roman" w:hAnsi="Times New Roman"/>
                <w:color w:val="000000"/>
                <w:sz w:val="24"/>
                <w:szCs w:val="24"/>
              </w:rPr>
            </w:pPr>
            <w:r w:rsidRPr="00C70A7E">
              <w:rPr>
                <w:rFonts w:ascii="Times New Roman" w:hAnsi="Times New Roman"/>
                <w:color w:val="000000"/>
                <w:sz w:val="24"/>
                <w:szCs w:val="24"/>
              </w:rPr>
              <w:t>The work is very good, logically structured and presented to a high standard. Demonstrates a strong knowledge base with a clear understanding of the issues and application to practice where appropriate. There is some critical and analytical application of relevant research.</w:t>
            </w:r>
          </w:p>
        </w:tc>
      </w:tr>
      <w:tr w:rsidR="006F334E" w:rsidRPr="00C70A7E" w:rsidTr="006F334E">
        <w:tc>
          <w:tcPr>
            <w:tcW w:w="1242" w:type="dxa"/>
          </w:tcPr>
          <w:p w:rsidR="006F334E" w:rsidRPr="00C70A7E" w:rsidRDefault="006F334E" w:rsidP="00C70A7E">
            <w:pPr>
              <w:rPr>
                <w:rFonts w:ascii="Times New Roman" w:hAnsi="Times New Roman"/>
                <w:color w:val="000000"/>
                <w:sz w:val="24"/>
                <w:szCs w:val="24"/>
              </w:rPr>
            </w:pPr>
            <w:r w:rsidRPr="00C70A7E">
              <w:rPr>
                <w:rFonts w:ascii="Times New Roman" w:hAnsi="Times New Roman"/>
                <w:color w:val="000000"/>
                <w:sz w:val="24"/>
                <w:szCs w:val="24"/>
              </w:rPr>
              <w:t xml:space="preserve"> (50-59%)</w:t>
            </w:r>
          </w:p>
        </w:tc>
        <w:tc>
          <w:tcPr>
            <w:tcW w:w="8080" w:type="dxa"/>
          </w:tcPr>
          <w:p w:rsidR="006F334E" w:rsidRPr="00C70A7E" w:rsidRDefault="006F334E" w:rsidP="00C70A7E">
            <w:pPr>
              <w:rPr>
                <w:rFonts w:ascii="Times New Roman" w:hAnsi="Times New Roman"/>
                <w:color w:val="000000"/>
                <w:sz w:val="24"/>
                <w:szCs w:val="24"/>
              </w:rPr>
            </w:pPr>
            <w:r w:rsidRPr="00C70A7E">
              <w:rPr>
                <w:rFonts w:ascii="Times New Roman" w:hAnsi="Times New Roman"/>
                <w:color w:val="000000"/>
                <w:sz w:val="24"/>
                <w:szCs w:val="24"/>
              </w:rPr>
              <w:t>The work is clearly presented and logically structured. It shows evidence of a sound understanding of the topic and addresses major issues. The work contains some discussion and interpretation of relevant perspectives although further development of the arguments presented would be beneficial. There are examples of critical reflection and evidence of application of theory to practice.</w:t>
            </w:r>
          </w:p>
        </w:tc>
      </w:tr>
      <w:tr w:rsidR="006F334E" w:rsidRPr="00C70A7E" w:rsidTr="006F334E">
        <w:tc>
          <w:tcPr>
            <w:tcW w:w="1242" w:type="dxa"/>
          </w:tcPr>
          <w:p w:rsidR="006F334E" w:rsidRPr="00C70A7E" w:rsidRDefault="006F334E" w:rsidP="00C70A7E">
            <w:pPr>
              <w:rPr>
                <w:rFonts w:ascii="Times New Roman" w:hAnsi="Times New Roman"/>
                <w:color w:val="000000"/>
                <w:sz w:val="24"/>
                <w:szCs w:val="24"/>
              </w:rPr>
            </w:pPr>
            <w:r w:rsidRPr="00C70A7E">
              <w:rPr>
                <w:rFonts w:ascii="Times New Roman" w:hAnsi="Times New Roman"/>
                <w:color w:val="000000"/>
                <w:sz w:val="24"/>
                <w:szCs w:val="24"/>
              </w:rPr>
              <w:t>(40-49%)</w:t>
            </w:r>
          </w:p>
        </w:tc>
        <w:tc>
          <w:tcPr>
            <w:tcW w:w="8080" w:type="dxa"/>
          </w:tcPr>
          <w:p w:rsidR="006F334E" w:rsidRPr="00C70A7E" w:rsidRDefault="006F334E" w:rsidP="00C70A7E">
            <w:pPr>
              <w:rPr>
                <w:rFonts w:ascii="Times New Roman" w:hAnsi="Times New Roman"/>
                <w:color w:val="000000"/>
                <w:sz w:val="24"/>
                <w:szCs w:val="24"/>
              </w:rPr>
            </w:pPr>
            <w:r w:rsidRPr="00C70A7E">
              <w:rPr>
                <w:rFonts w:ascii="Times New Roman" w:hAnsi="Times New Roman"/>
                <w:color w:val="000000"/>
                <w:sz w:val="24"/>
                <w:szCs w:val="24"/>
              </w:rPr>
              <w:t>Adequate presentation. The work displays basic knowledge and understanding of the topic but is largely descriptive. There is an attempt to bring together different ideas and concepts although this would have been strengthened by the inclusion of further key issues. The structure of the work requires attention to its coherence and logical development of content. The link between theory and practice, where appropriate, is somewhat tenuous and its development would enhance the work considerably</w:t>
            </w:r>
          </w:p>
        </w:tc>
      </w:tr>
      <w:tr w:rsidR="006F334E" w:rsidRPr="00C70A7E" w:rsidTr="006F334E">
        <w:tc>
          <w:tcPr>
            <w:tcW w:w="1242" w:type="dxa"/>
          </w:tcPr>
          <w:p w:rsidR="006F334E" w:rsidRPr="00C70A7E" w:rsidRDefault="006F334E" w:rsidP="00C70A7E">
            <w:pPr>
              <w:rPr>
                <w:rFonts w:ascii="Times New Roman" w:hAnsi="Times New Roman"/>
                <w:color w:val="000000"/>
                <w:sz w:val="24"/>
                <w:szCs w:val="24"/>
              </w:rPr>
            </w:pPr>
            <w:r w:rsidRPr="00C70A7E">
              <w:rPr>
                <w:rFonts w:ascii="Times New Roman" w:hAnsi="Times New Roman"/>
                <w:color w:val="000000"/>
                <w:sz w:val="24"/>
                <w:szCs w:val="24"/>
              </w:rPr>
              <w:lastRenderedPageBreak/>
              <w:t xml:space="preserve"> (30-39%)</w:t>
            </w:r>
          </w:p>
        </w:tc>
        <w:tc>
          <w:tcPr>
            <w:tcW w:w="8080" w:type="dxa"/>
          </w:tcPr>
          <w:p w:rsidR="006F334E" w:rsidRPr="00C70A7E" w:rsidRDefault="006F334E" w:rsidP="00C70A7E">
            <w:pPr>
              <w:rPr>
                <w:rFonts w:ascii="Times New Roman" w:hAnsi="Times New Roman"/>
                <w:color w:val="000000"/>
                <w:sz w:val="24"/>
                <w:szCs w:val="24"/>
              </w:rPr>
            </w:pPr>
            <w:r w:rsidRPr="00C70A7E">
              <w:rPr>
                <w:rFonts w:ascii="Times New Roman" w:hAnsi="Times New Roman"/>
                <w:color w:val="000000"/>
                <w:sz w:val="24"/>
                <w:szCs w:val="24"/>
              </w:rPr>
              <w:t>The work is poorly presented and contains numerous errors, inconsistencies and omissions with limited use of source material. The work displays a weak knowledge base and a lack of sufficient understanding of the topic. There is little or no evidence of the application of theory to practice where appropriate. It contains many unsupported statements with little attempt to bring issues together and lacks critical analysis and reflection.</w:t>
            </w:r>
          </w:p>
        </w:tc>
      </w:tr>
      <w:tr w:rsidR="006F334E" w:rsidRPr="00C70A7E" w:rsidTr="006F334E">
        <w:trPr>
          <w:trHeight w:val="1883"/>
        </w:trPr>
        <w:tc>
          <w:tcPr>
            <w:tcW w:w="1242" w:type="dxa"/>
          </w:tcPr>
          <w:p w:rsidR="006F334E" w:rsidRPr="00C70A7E" w:rsidRDefault="006F334E" w:rsidP="00C70A7E">
            <w:pPr>
              <w:rPr>
                <w:rFonts w:ascii="Times New Roman" w:hAnsi="Times New Roman"/>
                <w:color w:val="000000"/>
                <w:sz w:val="24"/>
                <w:szCs w:val="24"/>
              </w:rPr>
            </w:pPr>
            <w:r w:rsidRPr="00C70A7E">
              <w:rPr>
                <w:rFonts w:ascii="Times New Roman" w:hAnsi="Times New Roman"/>
                <w:color w:val="000000"/>
                <w:sz w:val="24"/>
                <w:szCs w:val="24"/>
              </w:rPr>
              <w:t xml:space="preserve"> (&lt;30%)</w:t>
            </w:r>
          </w:p>
        </w:tc>
        <w:tc>
          <w:tcPr>
            <w:tcW w:w="8080" w:type="dxa"/>
          </w:tcPr>
          <w:p w:rsidR="006F334E" w:rsidRPr="00C70A7E" w:rsidRDefault="006F334E" w:rsidP="00C70A7E">
            <w:pPr>
              <w:rPr>
                <w:rFonts w:ascii="Times New Roman" w:hAnsi="Times New Roman"/>
                <w:color w:val="000000"/>
                <w:sz w:val="24"/>
                <w:szCs w:val="24"/>
              </w:rPr>
            </w:pPr>
            <w:r w:rsidRPr="00C70A7E">
              <w:rPr>
                <w:rFonts w:ascii="Times New Roman" w:hAnsi="Times New Roman"/>
                <w:color w:val="000000"/>
                <w:sz w:val="24"/>
                <w:szCs w:val="24"/>
              </w:rPr>
              <w:t>The work is very poorly presented and contains numerous serious errors, inconsistencies and omissions with little use of source material. The work displays a very weak knowledge base and a lack of sufficient understanding of the topic. There is little or no evidence of the application of theory to practice where appropriate. It contains many unsupported statements with little attempt to bring issues together and there is a complete lack of critical analysis and reflection.</w:t>
            </w:r>
          </w:p>
        </w:tc>
      </w:tr>
    </w:tbl>
    <w:p w:rsidR="006F334E" w:rsidRPr="00C70A7E" w:rsidRDefault="006F334E" w:rsidP="006F334E">
      <w:pPr>
        <w:rPr>
          <w:rFonts w:ascii="Times New Roman" w:hAnsi="Times New Roman"/>
          <w:color w:val="000000"/>
          <w:sz w:val="24"/>
          <w:szCs w:val="24"/>
        </w:rPr>
      </w:pPr>
      <w:r w:rsidRPr="00C70A7E">
        <w:rPr>
          <w:rFonts w:ascii="Times New Roman" w:hAnsi="Times New Roman"/>
          <w:color w:val="000000"/>
          <w:sz w:val="24"/>
          <w:szCs w:val="24"/>
        </w:rPr>
        <w:t> </w:t>
      </w:r>
    </w:p>
    <w:p w:rsidR="006F334E" w:rsidRDefault="006F334E" w:rsidP="006F334E">
      <w:pPr>
        <w:rPr>
          <w:rFonts w:ascii="Arial" w:hAnsi="Arial" w:cs="Arial"/>
          <w:sz w:val="16"/>
        </w:rPr>
      </w:pPr>
      <w:r>
        <w:rPr>
          <w:rFonts w:ascii="Arial" w:hAnsi="Arial" w:cs="Arial"/>
          <w:sz w:val="16"/>
        </w:rPr>
        <w:t> </w:t>
      </w:r>
    </w:p>
    <w:p w:rsidR="006F334E" w:rsidRPr="00260078" w:rsidRDefault="006F334E" w:rsidP="006F334E">
      <w:pPr>
        <w:rPr>
          <w:rFonts w:ascii="Arial" w:hAnsi="Arial" w:cs="Arial"/>
        </w:rPr>
      </w:pPr>
      <w:r>
        <w:rPr>
          <w:rFonts w:ascii="Arial" w:hAnsi="Arial" w:cs="Arial"/>
          <w:sz w:val="16"/>
        </w:rPr>
        <w:t> </w:t>
      </w:r>
    </w:p>
    <w:p w:rsidR="00C53E74" w:rsidRDefault="00C53E74"/>
    <w:sectPr w:rsidR="00C53E74" w:rsidSect="00C53E7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A4D"/>
    <w:multiLevelType w:val="hybridMultilevel"/>
    <w:tmpl w:val="5B869C0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07A460D5"/>
    <w:multiLevelType w:val="hybridMultilevel"/>
    <w:tmpl w:val="277E9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F225C"/>
    <w:multiLevelType w:val="hybridMultilevel"/>
    <w:tmpl w:val="9D94D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BEC6AAD"/>
    <w:multiLevelType w:val="hybridMultilevel"/>
    <w:tmpl w:val="D660A0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27E40CE9"/>
    <w:multiLevelType w:val="hybridMultilevel"/>
    <w:tmpl w:val="D71C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5A54B1"/>
    <w:multiLevelType w:val="hybridMultilevel"/>
    <w:tmpl w:val="A23EA0B4"/>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start w:val="1"/>
      <w:numFmt w:val="bullet"/>
      <w:lvlText w:val=""/>
      <w:lvlJc w:val="left"/>
      <w:pPr>
        <w:ind w:left="2940" w:hanging="360"/>
      </w:pPr>
      <w:rPr>
        <w:rFonts w:ascii="Symbol" w:hAnsi="Symbol" w:hint="default"/>
      </w:rPr>
    </w:lvl>
    <w:lvl w:ilvl="4" w:tplc="08090003">
      <w:start w:val="1"/>
      <w:numFmt w:val="bullet"/>
      <w:lvlText w:val="o"/>
      <w:lvlJc w:val="left"/>
      <w:pPr>
        <w:ind w:left="3660" w:hanging="360"/>
      </w:pPr>
      <w:rPr>
        <w:rFonts w:ascii="Courier New" w:hAnsi="Courier New" w:cs="Courier New" w:hint="default"/>
      </w:rPr>
    </w:lvl>
    <w:lvl w:ilvl="5" w:tplc="08090005">
      <w:start w:val="1"/>
      <w:numFmt w:val="bullet"/>
      <w:lvlText w:val=""/>
      <w:lvlJc w:val="left"/>
      <w:pPr>
        <w:ind w:left="4380" w:hanging="360"/>
      </w:pPr>
      <w:rPr>
        <w:rFonts w:ascii="Wingdings" w:hAnsi="Wingdings" w:hint="default"/>
      </w:rPr>
    </w:lvl>
    <w:lvl w:ilvl="6" w:tplc="08090001">
      <w:start w:val="1"/>
      <w:numFmt w:val="bullet"/>
      <w:lvlText w:val=""/>
      <w:lvlJc w:val="left"/>
      <w:pPr>
        <w:ind w:left="5100" w:hanging="360"/>
      </w:pPr>
      <w:rPr>
        <w:rFonts w:ascii="Symbol" w:hAnsi="Symbol" w:hint="default"/>
      </w:rPr>
    </w:lvl>
    <w:lvl w:ilvl="7" w:tplc="08090003">
      <w:start w:val="1"/>
      <w:numFmt w:val="bullet"/>
      <w:lvlText w:val="o"/>
      <w:lvlJc w:val="left"/>
      <w:pPr>
        <w:ind w:left="5820" w:hanging="360"/>
      </w:pPr>
      <w:rPr>
        <w:rFonts w:ascii="Courier New" w:hAnsi="Courier New" w:cs="Courier New" w:hint="default"/>
      </w:rPr>
    </w:lvl>
    <w:lvl w:ilvl="8" w:tplc="08090005">
      <w:start w:val="1"/>
      <w:numFmt w:val="bullet"/>
      <w:lvlText w:val=""/>
      <w:lvlJc w:val="left"/>
      <w:pPr>
        <w:ind w:left="6540" w:hanging="360"/>
      </w:pPr>
      <w:rPr>
        <w:rFonts w:ascii="Wingdings" w:hAnsi="Wingdings" w:hint="default"/>
      </w:rPr>
    </w:lvl>
  </w:abstractNum>
  <w:abstractNum w:abstractNumId="6">
    <w:nsid w:val="4371795B"/>
    <w:multiLevelType w:val="hybridMultilevel"/>
    <w:tmpl w:val="F402B0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5E9F3F53"/>
    <w:multiLevelType w:val="hybridMultilevel"/>
    <w:tmpl w:val="D9369B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nsid w:val="7CC61B71"/>
    <w:multiLevelType w:val="hybridMultilevel"/>
    <w:tmpl w:val="846205B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8"/>
  </w:num>
  <w:num w:numId="6">
    <w:abstractNumId w:val="6"/>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2"/>
  </w:compat>
  <w:rsids>
    <w:rsidRoot w:val="00C93D60"/>
    <w:rsid w:val="00020D9D"/>
    <w:rsid w:val="00074A7A"/>
    <w:rsid w:val="00121970"/>
    <w:rsid w:val="00144D14"/>
    <w:rsid w:val="00162DD9"/>
    <w:rsid w:val="001860F2"/>
    <w:rsid w:val="001E234D"/>
    <w:rsid w:val="001E4555"/>
    <w:rsid w:val="00212393"/>
    <w:rsid w:val="0039118C"/>
    <w:rsid w:val="004B56DE"/>
    <w:rsid w:val="005D1955"/>
    <w:rsid w:val="005D5FC5"/>
    <w:rsid w:val="00634CA7"/>
    <w:rsid w:val="0067124C"/>
    <w:rsid w:val="00690E61"/>
    <w:rsid w:val="006E4109"/>
    <w:rsid w:val="006F334E"/>
    <w:rsid w:val="0074447D"/>
    <w:rsid w:val="00793758"/>
    <w:rsid w:val="00844462"/>
    <w:rsid w:val="008B669A"/>
    <w:rsid w:val="00920442"/>
    <w:rsid w:val="009B61E1"/>
    <w:rsid w:val="00A31F2E"/>
    <w:rsid w:val="00A55BFC"/>
    <w:rsid w:val="00A7201B"/>
    <w:rsid w:val="00A92285"/>
    <w:rsid w:val="00A96960"/>
    <w:rsid w:val="00AB4AF2"/>
    <w:rsid w:val="00B00AFB"/>
    <w:rsid w:val="00B95EB3"/>
    <w:rsid w:val="00BB2474"/>
    <w:rsid w:val="00C142E5"/>
    <w:rsid w:val="00C24E8B"/>
    <w:rsid w:val="00C53E74"/>
    <w:rsid w:val="00C70A7E"/>
    <w:rsid w:val="00C72D2F"/>
    <w:rsid w:val="00C93D60"/>
    <w:rsid w:val="00CB58E8"/>
    <w:rsid w:val="00CF153F"/>
    <w:rsid w:val="00CF2E80"/>
    <w:rsid w:val="00D513A4"/>
    <w:rsid w:val="00DC047D"/>
    <w:rsid w:val="00DD6CD4"/>
    <w:rsid w:val="00E8121B"/>
    <w:rsid w:val="00EE2240"/>
    <w:rsid w:val="00F17335"/>
    <w:rsid w:val="00F502D8"/>
    <w:rsid w:val="00FB4B6D"/>
    <w:rsid w:val="00FC1B87"/>
    <w:rsid w:val="00FF4DC5"/>
    <w:rsid w:val="00FF63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D60"/>
    <w:pPr>
      <w:spacing w:after="200" w:line="276" w:lineRule="auto"/>
    </w:pPr>
    <w:rPr>
      <w:rFonts w:ascii="Calibri" w:eastAsia="Calibri" w:hAnsi="Calibri" w:cs="Times New Roman"/>
      <w:sz w:val="22"/>
      <w:szCs w:val="22"/>
      <w:lang w:val="en-GB"/>
    </w:rPr>
  </w:style>
  <w:style w:type="paragraph" w:styleId="Heading1">
    <w:name w:val="heading 1"/>
    <w:basedOn w:val="Normal"/>
    <w:next w:val="Normal"/>
    <w:link w:val="Heading1Char"/>
    <w:uiPriority w:val="9"/>
    <w:qFormat/>
    <w:rsid w:val="006F334E"/>
    <w:pPr>
      <w:keepNext/>
      <w:spacing w:before="240" w:after="60" w:line="240" w:lineRule="auto"/>
      <w:outlineLvl w:val="0"/>
    </w:pPr>
    <w:rPr>
      <w:rFonts w:ascii="Cambria" w:eastAsia="Times New Roman" w:hAnsi="Cambria"/>
      <w:b/>
      <w:bCs/>
      <w:kern w:val="32"/>
      <w:sz w:val="32"/>
      <w:szCs w:val="3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D60"/>
    <w:pPr>
      <w:ind w:left="720"/>
      <w:contextualSpacing/>
    </w:pPr>
  </w:style>
  <w:style w:type="character" w:styleId="Hyperlink">
    <w:name w:val="Hyperlink"/>
    <w:basedOn w:val="DefaultParagraphFont"/>
    <w:uiPriority w:val="99"/>
    <w:unhideWhenUsed/>
    <w:rsid w:val="009B61E1"/>
    <w:rPr>
      <w:color w:val="0000FF" w:themeColor="hyperlink"/>
      <w:u w:val="single"/>
    </w:rPr>
  </w:style>
  <w:style w:type="character" w:customStyle="1" w:styleId="Heading1Char">
    <w:name w:val="Heading 1 Char"/>
    <w:basedOn w:val="DefaultParagraphFont"/>
    <w:link w:val="Heading1"/>
    <w:uiPriority w:val="9"/>
    <w:rsid w:val="006F334E"/>
    <w:rPr>
      <w:rFonts w:ascii="Cambria" w:eastAsia="Times New Roman" w:hAnsi="Cambria" w:cs="Times New Roman"/>
      <w:b/>
      <w:bCs/>
      <w:kern w:val="32"/>
      <w:sz w:val="32"/>
      <w:szCs w:val="3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D60"/>
    <w:pPr>
      <w:spacing w:after="200" w:line="276" w:lineRule="auto"/>
    </w:pPr>
    <w:rPr>
      <w:rFonts w:ascii="Calibri" w:eastAsia="Calibri" w:hAnsi="Calibri" w:cs="Times New Roman"/>
      <w:sz w:val="22"/>
      <w:szCs w:val="22"/>
      <w:lang w:val="en-GB"/>
    </w:rPr>
  </w:style>
  <w:style w:type="paragraph" w:styleId="Heading1">
    <w:name w:val="heading 1"/>
    <w:basedOn w:val="Normal"/>
    <w:next w:val="Normal"/>
    <w:link w:val="Heading1Char"/>
    <w:uiPriority w:val="9"/>
    <w:qFormat/>
    <w:rsid w:val="006F334E"/>
    <w:pPr>
      <w:keepNext/>
      <w:spacing w:before="240" w:after="60" w:line="240" w:lineRule="auto"/>
      <w:outlineLvl w:val="0"/>
    </w:pPr>
    <w:rPr>
      <w:rFonts w:ascii="Cambria" w:eastAsia="Times New Roman" w:hAnsi="Cambria"/>
      <w:b/>
      <w:bCs/>
      <w:kern w:val="32"/>
      <w:sz w:val="32"/>
      <w:szCs w:val="3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D60"/>
    <w:pPr>
      <w:ind w:left="720"/>
      <w:contextualSpacing/>
    </w:pPr>
  </w:style>
  <w:style w:type="character" w:styleId="Hyperlink">
    <w:name w:val="Hyperlink"/>
    <w:basedOn w:val="DefaultParagraphFont"/>
    <w:uiPriority w:val="99"/>
    <w:unhideWhenUsed/>
    <w:rsid w:val="009B61E1"/>
    <w:rPr>
      <w:color w:val="0000FF" w:themeColor="hyperlink"/>
      <w:u w:val="single"/>
    </w:rPr>
  </w:style>
  <w:style w:type="character" w:customStyle="1" w:styleId="Heading1Char">
    <w:name w:val="Heading 1 Char"/>
    <w:basedOn w:val="DefaultParagraphFont"/>
    <w:link w:val="Heading1"/>
    <w:uiPriority w:val="9"/>
    <w:rsid w:val="006F334E"/>
    <w:rPr>
      <w:rFonts w:ascii="Cambria" w:eastAsia="Times New Roman" w:hAnsi="Cambria" w:cs="Times New Roman"/>
      <w:b/>
      <w:bCs/>
      <w:kern w:val="32"/>
      <w:sz w:val="32"/>
      <w:szCs w:val="3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34">
      <w:bodyDiv w:val="1"/>
      <w:marLeft w:val="0"/>
      <w:marRight w:val="0"/>
      <w:marTop w:val="0"/>
      <w:marBottom w:val="0"/>
      <w:divBdr>
        <w:top w:val="none" w:sz="0" w:space="0" w:color="auto"/>
        <w:left w:val="none" w:sz="0" w:space="0" w:color="auto"/>
        <w:bottom w:val="none" w:sz="0" w:space="0" w:color="auto"/>
        <w:right w:val="none" w:sz="0" w:space="0" w:color="auto"/>
      </w:divBdr>
    </w:div>
    <w:div w:id="1035496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900</Words>
  <Characters>5134</Characters>
  <Application>Microsoft Office Word</Application>
  <DocSecurity>0</DocSecurity>
  <Lines>42</Lines>
  <Paragraphs>12</Paragraphs>
  <ScaleCrop>false</ScaleCrop>
  <Company>Coventry University</Company>
  <LinksUpToDate>false</LinksUpToDate>
  <CharactersWithSpaces>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Chrisina Jayne</dc:creator>
  <cp:lastModifiedBy>lecturer</cp:lastModifiedBy>
  <cp:revision>17</cp:revision>
  <dcterms:created xsi:type="dcterms:W3CDTF">2014-08-17T10:29:00Z</dcterms:created>
  <dcterms:modified xsi:type="dcterms:W3CDTF">2016-08-27T01:09:00Z</dcterms:modified>
</cp:coreProperties>
</file>