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f57y8fvdra46"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m11xm21cmjh3"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ia5fg2da4ii9"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v4a0nzj4x168"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ob2rjp6skpgd"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cdzfm4fmkx3d" w:id="5"/>
      <w:bookmarkEnd w:id="5"/>
      <w:r w:rsidDel="00000000" w:rsidR="00000000" w:rsidRPr="00000000">
        <w:rPr>
          <w:rtl w:val="0"/>
        </w:rPr>
        <w:t xml:space="preserve">Lab 1: Introduction to Google Kubernetes Engine (GKE) </w:t>
      </w:r>
    </w:p>
    <w:p w:rsidR="00000000" w:rsidDel="00000000" w:rsidP="00000000" w:rsidRDefault="00000000" w:rsidRPr="00000000" w14:paraId="00000007">
      <w:pPr>
        <w:ind w:left="0" w:firstLine="0"/>
        <w:jc w:val="center"/>
        <w:rPr/>
      </w:pPr>
      <w:r w:rsidDel="00000000" w:rsidR="00000000" w:rsidRPr="00000000">
        <w:rPr>
          <w:rtl w:val="0"/>
        </w:rPr>
        <w:t xml:space="preserve">SOFE 4790U </w:t>
      </w:r>
    </w:p>
    <w:p w:rsidR="00000000" w:rsidDel="00000000" w:rsidP="00000000" w:rsidRDefault="00000000" w:rsidRPr="00000000" w14:paraId="00000008">
      <w:pPr>
        <w:ind w:left="0" w:firstLine="0"/>
        <w:jc w:val="center"/>
        <w:rPr/>
      </w:pPr>
      <w:r w:rsidDel="00000000" w:rsidR="00000000" w:rsidRPr="00000000">
        <w:rPr>
          <w:rtl w:val="0"/>
        </w:rPr>
        <w:t xml:space="preserve">Distributed System Labs</w:t>
      </w:r>
    </w:p>
    <w:p w:rsidR="00000000" w:rsidDel="00000000" w:rsidP="00000000" w:rsidRDefault="00000000" w:rsidRPr="00000000" w14:paraId="00000009">
      <w:pPr>
        <w:ind w:left="0" w:firstLine="0"/>
        <w:jc w:val="center"/>
        <w:rPr/>
      </w:pPr>
      <w:r w:rsidDel="00000000" w:rsidR="00000000" w:rsidRPr="00000000">
        <w:rPr>
          <w:rtl w:val="0"/>
        </w:rPr>
        <w:t xml:space="preserve">September 18, 2022</w:t>
      </w:r>
    </w:p>
    <w:p w:rsidR="00000000" w:rsidDel="00000000" w:rsidP="00000000" w:rsidRDefault="00000000" w:rsidRPr="00000000" w14:paraId="0000000A">
      <w:pPr>
        <w:ind w:left="0" w:firstLine="0"/>
        <w:jc w:val="center"/>
        <w:rPr/>
      </w:pPr>
      <w:r w:rsidDel="00000000" w:rsidR="00000000" w:rsidRPr="00000000">
        <w:rPr>
          <w:rtl w:val="0"/>
        </w:rPr>
        <w:t xml:space="preserve">Shwan Majeed, 100749077</w:t>
      </w:r>
    </w:p>
    <w:p w:rsidR="00000000" w:rsidDel="00000000" w:rsidP="00000000" w:rsidRDefault="00000000" w:rsidRPr="00000000" w14:paraId="0000000B">
      <w:pPr>
        <w:ind w:left="0" w:firstLine="0"/>
        <w:jc w:val="center"/>
        <w:rPr/>
      </w:pPr>
      <w:r w:rsidDel="00000000" w:rsidR="00000000" w:rsidRPr="00000000">
        <w:rPr>
          <w:rtl w:val="0"/>
        </w:rPr>
        <w:t xml:space="preserve">Tiwaloluwa Ojo, 100700622</w:t>
      </w:r>
    </w:p>
    <w:p w:rsidR="00000000" w:rsidDel="00000000" w:rsidP="00000000" w:rsidRDefault="00000000" w:rsidRPr="00000000" w14:paraId="0000000C">
      <w:pPr>
        <w:ind w:left="0" w:firstLine="0"/>
        <w:jc w:val="center"/>
        <w:rPr/>
      </w:pPr>
      <w:r w:rsidDel="00000000" w:rsidR="00000000" w:rsidRPr="00000000">
        <w:rPr>
          <w:rtl w:val="0"/>
        </w:rPr>
        <w:t xml:space="preserve">Manreet Kaur, 100766207</w:t>
      </w:r>
    </w:p>
    <w:p w:rsidR="00000000" w:rsidDel="00000000" w:rsidP="00000000" w:rsidRDefault="00000000" w:rsidRPr="00000000" w14:paraId="0000000D">
      <w:pPr>
        <w:ind w:left="0" w:firstLine="0"/>
        <w:jc w:val="center"/>
        <w:rPr/>
      </w:pPr>
      <w:r w:rsidDel="00000000" w:rsidR="00000000" w:rsidRPr="00000000">
        <w:rPr>
          <w:rtl w:val="0"/>
        </w:rPr>
        <w:t xml:space="preserve">Mason Koitsan, 100749078</w:t>
      </w:r>
    </w:p>
    <w:p w:rsidR="00000000" w:rsidDel="00000000" w:rsidP="00000000" w:rsidRDefault="00000000" w:rsidRPr="00000000" w14:paraId="0000000E">
      <w:pPr>
        <w:ind w:left="0" w:firstLine="0"/>
        <w:jc w:val="center"/>
        <w:rPr/>
      </w:pPr>
      <w:r w:rsidDel="00000000" w:rsidR="00000000" w:rsidRPr="00000000">
        <w:rPr>
          <w:rtl w:val="0"/>
        </w:rPr>
        <w:t xml:space="preserve">Shwan Majeed, 100749077</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y16lqrrbhmc8" w:id="6"/>
      <w:bookmarkEnd w:id="6"/>
      <w:r w:rsidDel="00000000" w:rsidR="00000000" w:rsidRPr="00000000">
        <w:rPr>
          <w:rtl w:val="0"/>
        </w:rPr>
        <w:t xml:space="preserve">Github Repo:</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Group work are divided into individual folders located in the master branch.</w:t>
      </w:r>
    </w:p>
    <w:p w:rsidR="00000000" w:rsidDel="00000000" w:rsidP="00000000" w:rsidRDefault="00000000" w:rsidRPr="00000000" w14:paraId="00000025">
      <w:pPr>
        <w:numPr>
          <w:ilvl w:val="1"/>
          <w:numId w:val="2"/>
        </w:numPr>
        <w:ind w:left="1440" w:hanging="360"/>
        <w:rPr>
          <w:u w:val="none"/>
        </w:rPr>
      </w:pPr>
      <w:hyperlink r:id="rId6">
        <w:r w:rsidDel="00000000" w:rsidR="00000000" w:rsidRPr="00000000">
          <w:rPr>
            <w:color w:val="1155cc"/>
            <w:u w:val="single"/>
            <w:rtl w:val="0"/>
          </w:rPr>
          <w:t xml:space="preserve">https://github.com/tiwaojo/distributed-sys-labs</w:t>
        </w:r>
      </w:hyperlink>
      <w:r w:rsidDel="00000000" w:rsidR="00000000" w:rsidRPr="00000000">
        <w:rPr>
          <w:rtl w:val="0"/>
        </w:rPr>
        <w:t xml:space="preserve"> </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If the link does not work, use the following for the videos:</w:t>
      </w:r>
    </w:p>
    <w:p w:rsidR="00000000" w:rsidDel="00000000" w:rsidP="00000000" w:rsidRDefault="00000000" w:rsidRPr="00000000" w14:paraId="00000027">
      <w:pPr>
        <w:numPr>
          <w:ilvl w:val="2"/>
          <w:numId w:val="2"/>
        </w:numPr>
        <w:ind w:left="2160" w:hanging="360"/>
      </w:pPr>
      <w:hyperlink r:id="rId7">
        <w:r w:rsidDel="00000000" w:rsidR="00000000" w:rsidRPr="00000000">
          <w:rPr>
            <w:color w:val="1155cc"/>
            <w:u w:val="single"/>
            <w:rtl w:val="0"/>
          </w:rPr>
          <w:t xml:space="preserve">MySQL Deployment</w:t>
        </w:r>
      </w:hyperlink>
      <w:r w:rsidDel="00000000" w:rsidR="00000000" w:rsidRPr="00000000">
        <w:rPr>
          <w:rtl w:val="0"/>
        </w:rPr>
      </w:r>
    </w:p>
    <w:p w:rsidR="00000000" w:rsidDel="00000000" w:rsidP="00000000" w:rsidRDefault="00000000" w:rsidRPr="00000000" w14:paraId="00000028">
      <w:pPr>
        <w:numPr>
          <w:ilvl w:val="2"/>
          <w:numId w:val="2"/>
        </w:numPr>
        <w:ind w:left="2160" w:hanging="360"/>
      </w:pPr>
      <w:hyperlink r:id="rId8">
        <w:r w:rsidDel="00000000" w:rsidR="00000000" w:rsidRPr="00000000">
          <w:rPr>
            <w:color w:val="1155cc"/>
            <w:u w:val="single"/>
            <w:rtl w:val="0"/>
          </w:rPr>
          <w:t xml:space="preserve">MongoDB Deployment</w:t>
        </w:r>
      </w:hyperlink>
      <w:r w:rsidDel="00000000" w:rsidR="00000000" w:rsidRPr="00000000">
        <w:rPr>
          <w:rtl w:val="0"/>
        </w:rPr>
      </w:r>
    </w:p>
    <w:p w:rsidR="00000000" w:rsidDel="00000000" w:rsidP="00000000" w:rsidRDefault="00000000" w:rsidRPr="00000000" w14:paraId="00000029">
      <w:pPr>
        <w:pStyle w:val="Heading3"/>
        <w:rPr>
          <w:b w:val="1"/>
        </w:rPr>
      </w:pPr>
      <w:bookmarkStart w:colFirst="0" w:colLast="0" w:name="_osf5e3qfeewj" w:id="7"/>
      <w:bookmarkEnd w:id="7"/>
      <w:r w:rsidDel="00000000" w:rsidR="00000000" w:rsidRPr="00000000">
        <w:rPr>
          <w:b w:val="1"/>
          <w:rtl w:val="0"/>
        </w:rPr>
        <w:t xml:space="preserve">Objective:</w:t>
      </w:r>
    </w:p>
    <w:p w:rsidR="00000000" w:rsidDel="00000000" w:rsidP="00000000" w:rsidRDefault="00000000" w:rsidRPr="00000000" w14:paraId="0000002A">
      <w:pPr>
        <w:ind w:firstLine="720"/>
        <w:rPr/>
      </w:pPr>
      <w:r w:rsidDel="00000000" w:rsidR="00000000" w:rsidRPr="00000000">
        <w:rPr>
          <w:rtl w:val="0"/>
        </w:rPr>
        <w:t xml:space="preserve">In this lab, students will use Google Cloud Platform in order to get familiarized with Docker images and containers. This will be obtained by using kubernetes tools. Essentially, Docker is a space of software development tools, which include creating, sharing, and running individual containers. Additionally, Kubernetes is an open-source container platform used for managing, automating, and scaling containerized applications. </w:t>
      </w:r>
    </w:p>
    <w:p w:rsidR="00000000" w:rsidDel="00000000" w:rsidP="00000000" w:rsidRDefault="00000000" w:rsidRPr="00000000" w14:paraId="0000002B">
      <w:pPr>
        <w:pStyle w:val="Heading3"/>
        <w:rPr>
          <w:b w:val="1"/>
        </w:rPr>
      </w:pPr>
      <w:bookmarkStart w:colFirst="0" w:colLast="0" w:name="_kafwd9q1bq3b" w:id="8"/>
      <w:bookmarkEnd w:id="8"/>
      <w:r w:rsidDel="00000000" w:rsidR="00000000" w:rsidRPr="00000000">
        <w:rPr>
          <w:b w:val="1"/>
          <w:rtl w:val="0"/>
        </w:rPr>
        <w:t xml:space="preserve">Discussion:</w:t>
      </w:r>
    </w:p>
    <w:p w:rsidR="00000000" w:rsidDel="00000000" w:rsidP="00000000" w:rsidRDefault="00000000" w:rsidRPr="00000000" w14:paraId="0000002C">
      <w:pPr>
        <w:ind w:firstLine="720"/>
        <w:rPr/>
      </w:pPr>
      <w:r w:rsidDel="00000000" w:rsidR="00000000" w:rsidRPr="00000000">
        <w:rPr>
          <w:rtl w:val="0"/>
        </w:rPr>
        <w:t xml:space="preserve">Once the project was created, a compute zone was set and Kubernets Engine was enabled. Then a three-node cluster was created, and a pre made SQL image was used to deploy the application.</w:t>
      </w:r>
    </w:p>
    <w:p w:rsidR="00000000" w:rsidDel="00000000" w:rsidP="00000000" w:rsidRDefault="00000000" w:rsidRPr="00000000" w14:paraId="0000002D">
      <w:pPr>
        <w:ind w:firstLine="720"/>
        <w:rPr/>
      </w:pPr>
      <w:r w:rsidDel="00000000" w:rsidR="00000000" w:rsidRPr="00000000">
        <w:rPr/>
        <w:drawing>
          <wp:inline distB="114300" distT="114300" distL="114300" distR="114300">
            <wp:extent cx="5943600" cy="1224412"/>
            <wp:effectExtent b="0" l="0" r="0" t="0"/>
            <wp:docPr id="2" name="image4.png"/>
            <a:graphic>
              <a:graphicData uri="http://schemas.openxmlformats.org/drawingml/2006/picture">
                <pic:pic>
                  <pic:nvPicPr>
                    <pic:cNvPr id="0" name="image4.png"/>
                    <pic:cNvPicPr preferRelativeResize="0"/>
                  </pic:nvPicPr>
                  <pic:blipFill>
                    <a:blip r:embed="rId9"/>
                    <a:srcRect b="0" l="0" r="0" t="31985"/>
                    <a:stretch>
                      <a:fillRect/>
                    </a:stretch>
                  </pic:blipFill>
                  <pic:spPr>
                    <a:xfrm>
                      <a:off x="0" y="0"/>
                      <a:ext cx="5943600" cy="122441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t xml:space="preserve">As seen in the image above, these are some kubernetes terminologies that were used within the lab. ‘Kubectl get deployment’ was used to check the status of the deployment after it was created. The ‘Kubectl get pods’ was used to check the status of the pods as well as get the pod name.</w:t>
      </w:r>
    </w:p>
    <w:p w:rsidR="00000000" w:rsidDel="00000000" w:rsidP="00000000" w:rsidRDefault="00000000" w:rsidRPr="00000000" w14:paraId="0000002F">
      <w:pPr>
        <w:ind w:firstLine="720"/>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t xml:space="preserve">Next in the lab, MySQL logs were accessed and analyzed. To start, we need to specify the root password as it wasn’t given. To do so, we use the [</w:t>
      </w:r>
      <w:r w:rsidDel="00000000" w:rsidR="00000000" w:rsidRPr="00000000">
        <w:rPr>
          <w:color w:val="ff0000"/>
          <w:rtl w:val="0"/>
        </w:rPr>
        <w:t xml:space="preserve"> kubectl logs 2&gt;&amp;1 |grep GENERATED</w:t>
      </w:r>
      <w:r w:rsidDel="00000000" w:rsidR="00000000" w:rsidRPr="00000000">
        <w:rPr>
          <w:rtl w:val="0"/>
        </w:rPr>
        <w:t xml:space="preserve"> ] command to randomly generate a password. Once the password is generated, the password can then be changed for convenience using the [ </w:t>
      </w:r>
      <w:r w:rsidDel="00000000" w:rsidR="00000000" w:rsidRPr="00000000">
        <w:rPr>
          <w:color w:val="ff0000"/>
          <w:rtl w:val="0"/>
        </w:rPr>
        <w:t xml:space="preserve">ALTER USER 'root'@'localhost' IDENTIFIED BY ;</w:t>
      </w:r>
      <w:r w:rsidDel="00000000" w:rsidR="00000000" w:rsidRPr="00000000">
        <w:rPr>
          <w:rtl w:val="0"/>
        </w:rPr>
        <w:t xml:space="preserve"> ] command. After the password is fully created, the user can then log into the system. Once the sql user is created, a database was created in which data of people were inserted.</w:t>
      </w:r>
    </w:p>
    <w:p w:rsidR="00000000" w:rsidDel="00000000" w:rsidP="00000000" w:rsidRDefault="00000000" w:rsidRPr="00000000" w14:paraId="00000031">
      <w:pPr>
        <w:ind w:firstLine="720"/>
        <w:rPr/>
      </w:pPr>
      <w:r w:rsidDel="00000000" w:rsidR="00000000" w:rsidRPr="00000000">
        <w:rPr>
          <w:rtl w:val="0"/>
        </w:rPr>
        <w:t xml:space="preserve"> </w:t>
      </w:r>
      <w:r w:rsidDel="00000000" w:rsidR="00000000" w:rsidRPr="00000000">
        <w:rPr/>
        <w:drawing>
          <wp:inline distB="114300" distT="114300" distL="114300" distR="114300">
            <wp:extent cx="4867275" cy="21336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6727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As seen in the image above, after the database was created, a command selecting people with the age of 30 and/or above were shown. </w:t>
      </w:r>
    </w:p>
    <w:p w:rsidR="00000000" w:rsidDel="00000000" w:rsidP="00000000" w:rsidRDefault="00000000" w:rsidRPr="00000000" w14:paraId="00000033">
      <w:pPr>
        <w:ind w:firstLine="720"/>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Also, the deployment was given an IP address. To start that, a load balancer service was created using the [</w:t>
      </w:r>
      <w:r w:rsidDel="00000000" w:rsidR="00000000" w:rsidRPr="00000000">
        <w:rPr>
          <w:color w:val="ff0000"/>
          <w:rtl w:val="0"/>
        </w:rPr>
        <w:t xml:space="preserve">kubectl expose deployment mysql-deployment --type=LoadBalancer --name=mysqlservice</w:t>
      </w:r>
      <w:r w:rsidDel="00000000" w:rsidR="00000000" w:rsidRPr="00000000">
        <w:rPr>
          <w:rtl w:val="0"/>
        </w:rPr>
        <w:t xml:space="preserve">] command. </w:t>
      </w:r>
    </w:p>
    <w:p w:rsidR="00000000" w:rsidDel="00000000" w:rsidP="00000000" w:rsidRDefault="00000000" w:rsidRPr="00000000" w14:paraId="00000035">
      <w:pPr>
        <w:ind w:firstLine="720"/>
        <w:rPr/>
      </w:pPr>
      <w:r w:rsidDel="00000000" w:rsidR="00000000" w:rsidRPr="00000000">
        <w:rPr/>
        <w:drawing>
          <wp:inline distB="114300" distT="114300" distL="114300" distR="114300">
            <wp:extent cx="5955662" cy="610837"/>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55662" cy="61083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As seen in the image above, the external IP address is shown under the mysql-service. The [ </w:t>
      </w:r>
      <w:r w:rsidDel="00000000" w:rsidR="00000000" w:rsidRPr="00000000">
        <w:rPr>
          <w:color w:val="ff0000"/>
          <w:rtl w:val="0"/>
        </w:rPr>
        <w:t xml:space="preserve">kubectl get service</w:t>
      </w:r>
      <w:r w:rsidDel="00000000" w:rsidR="00000000" w:rsidRPr="00000000">
        <w:rPr>
          <w:rtl w:val="0"/>
        </w:rPr>
        <w:t xml:space="preserve">] command is used in order to retrieve the IP address.</w:t>
      </w:r>
    </w:p>
    <w:p w:rsidR="00000000" w:rsidDel="00000000" w:rsidP="00000000" w:rsidRDefault="00000000" w:rsidRPr="00000000" w14:paraId="00000037">
      <w:pPr>
        <w:ind w:firstLine="720"/>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t xml:space="preserve">At the end of the lab, a more advanced deployment was looked at. A YAML file was created, which is another way to create an application. The YAML file was created within the editor and then was deployed to the GKE using the [</w:t>
      </w:r>
      <w:r w:rsidDel="00000000" w:rsidR="00000000" w:rsidRPr="00000000">
        <w:rPr>
          <w:color w:val="ff0000"/>
          <w:rtl w:val="0"/>
        </w:rPr>
        <w:t xml:space="preserve">kbectl apply -f mysql.yaml</w:t>
      </w:r>
      <w:r w:rsidDel="00000000" w:rsidR="00000000" w:rsidRPr="00000000">
        <w:rPr>
          <w:rtl w:val="0"/>
        </w:rPr>
        <w:t xml:space="preserve">] command.</w:t>
      </w:r>
    </w:p>
    <w:p w:rsidR="00000000" w:rsidDel="00000000" w:rsidP="00000000" w:rsidRDefault="00000000" w:rsidRPr="00000000" w14:paraId="00000039">
      <w:pPr>
        <w:ind w:firstLine="720"/>
        <w:rPr/>
      </w:pP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rtl w:val="0"/>
        </w:rPr>
        <w:t xml:space="preserve">Docker is essentially used to create, run, and deploy applications in containers. A docker image is a file used to execute code in a docker container. There are many advantages and disadvantages with using Docker. Docker is known for having quick deployment, enabling data to be created and deleted in a short period of time. Docker is also very safe, in the sense of it;s security. Docker ensures that applications run on containers that are isolated from each other, which enables management flow. Although Docker has it’s advantages, it also has it’s disadvantages. Docker keeps data in a container, so if the container were to go down, it would need a backup to ensure the protection of the data. Additionally, docker has a list of missing features, as they are under progress and unable to be used. </w:t>
      </w:r>
    </w:p>
    <w:p w:rsidR="00000000" w:rsidDel="00000000" w:rsidP="00000000" w:rsidRDefault="00000000" w:rsidRPr="00000000" w14:paraId="0000003B">
      <w:pPr>
        <w:ind w:firstLine="720"/>
        <w:rPr/>
      </w:pP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t xml:space="preserve">A virtual machine is essentially a system that replicates a computer, where it requires a underlying operating system, and the hardware is virtualized. A couple advantages of using virtual machines include central location to manage all assets, expansion potentials, and use of thin clients. A couple of disadvantages include complexity, hardware keys, and the fact that hardware are often bundles together in one location. </w:t>
      </w:r>
    </w:p>
    <w:p w:rsidR="00000000" w:rsidDel="00000000" w:rsidP="00000000" w:rsidRDefault="00000000" w:rsidRPr="00000000" w14:paraId="0000003D">
      <w:pPr>
        <w:ind w:firstLine="720"/>
        <w:rPr/>
      </w:pPr>
      <w:r w:rsidDel="00000000" w:rsidR="00000000" w:rsidRPr="00000000">
        <w:rPr>
          <w:rtl w:val="0"/>
        </w:rPr>
      </w:r>
    </w:p>
    <w:p w:rsidR="00000000" w:rsidDel="00000000" w:rsidP="00000000" w:rsidRDefault="00000000" w:rsidRPr="00000000" w14:paraId="0000003E">
      <w:pPr>
        <w:numPr>
          <w:ilvl w:val="1"/>
          <w:numId w:val="1"/>
        </w:numPr>
        <w:ind w:left="1440" w:hanging="360"/>
      </w:pPr>
      <w:r w:rsidDel="00000000" w:rsidR="00000000" w:rsidRPr="00000000">
        <w:rPr/>
        <w:drawing>
          <wp:inline distB="114300" distT="114300" distL="114300" distR="114300">
            <wp:extent cx="5131764" cy="3904282"/>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131764" cy="3904282"/>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2"/>
          <w:numId w:val="1"/>
        </w:numPr>
        <w:ind w:left="2160" w:hanging="360"/>
      </w:pPr>
      <w:r w:rsidDel="00000000" w:rsidR="00000000" w:rsidRPr="00000000">
        <w:rPr>
          <w:rtl w:val="0"/>
        </w:rPr>
        <w:t xml:space="preserve">Mongodb yaml deployment script</w:t>
      </w:r>
    </w:p>
    <w:p w:rsidR="00000000" w:rsidDel="00000000" w:rsidP="00000000" w:rsidRDefault="00000000" w:rsidRPr="00000000" w14:paraId="00000040">
      <w:pPr>
        <w:shd w:fill="ffffff" w:val="clear"/>
        <w:spacing w:line="325.71428571428567" w:lineRule="auto"/>
        <w:ind w:left="216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800000"/>
          <w:sz w:val="21"/>
          <w:szCs w:val="21"/>
          <w:rtl w:val="0"/>
        </w:rPr>
        <w:t xml:space="preserve">apiVersion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v1</w:t>
      </w:r>
    </w:p>
    <w:p w:rsidR="00000000" w:rsidDel="00000000" w:rsidP="00000000" w:rsidRDefault="00000000" w:rsidRPr="00000000" w14:paraId="00000041">
      <w:pPr>
        <w:shd w:fill="ffffff" w:val="clear"/>
        <w:spacing w:line="325.71428571428567" w:lineRule="auto"/>
        <w:ind w:left="216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800000"/>
          <w:sz w:val="21"/>
          <w:szCs w:val="21"/>
          <w:rtl w:val="0"/>
        </w:rPr>
        <w:t xml:space="preserve">kind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Service</w:t>
      </w:r>
    </w:p>
    <w:p w:rsidR="00000000" w:rsidDel="00000000" w:rsidP="00000000" w:rsidRDefault="00000000" w:rsidRPr="00000000" w14:paraId="00000042">
      <w:pPr>
        <w:shd w:fill="ffffff" w:val="clear"/>
        <w:spacing w:line="325.71428571428567"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800000"/>
          <w:sz w:val="21"/>
          <w:szCs w:val="21"/>
          <w:rtl w:val="0"/>
        </w:rPr>
        <w:t xml:space="preserve">metadata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3">
      <w:pPr>
        <w:shd w:fill="ffffff" w:val="clear"/>
        <w:spacing w:line="325.71428571428567" w:lineRule="auto"/>
        <w:ind w:left="216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mongodb-service</w:t>
      </w:r>
    </w:p>
    <w:p w:rsidR="00000000" w:rsidDel="00000000" w:rsidP="00000000" w:rsidRDefault="00000000" w:rsidRPr="00000000" w14:paraId="00000044">
      <w:pPr>
        <w:shd w:fill="ffffff" w:val="clear"/>
        <w:spacing w:line="325.71428571428567"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800000"/>
          <w:sz w:val="21"/>
          <w:szCs w:val="21"/>
          <w:rtl w:val="0"/>
        </w:rPr>
        <w:t xml:space="preserve">spec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5">
      <w:pPr>
        <w:shd w:fill="ffffff" w:val="clear"/>
        <w:spacing w:line="325.71428571428567" w:lineRule="auto"/>
        <w:ind w:left="216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type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LoadBalancer</w:t>
      </w:r>
    </w:p>
    <w:p w:rsidR="00000000" w:rsidDel="00000000" w:rsidP="00000000" w:rsidRDefault="00000000" w:rsidRPr="00000000" w14:paraId="00000046">
      <w:pPr>
        <w:shd w:fill="ffffff" w:val="clear"/>
        <w:spacing w:line="325.71428571428567"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ports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7">
      <w:pPr>
        <w:shd w:fill="ffffff" w:val="clear"/>
        <w:spacing w:line="325.71428571428567" w:lineRule="auto"/>
        <w:ind w:left="2160" w:firstLine="0"/>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800000"/>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3306</w:t>
      </w:r>
    </w:p>
    <w:p w:rsidR="00000000" w:rsidDel="00000000" w:rsidP="00000000" w:rsidRDefault="00000000" w:rsidRPr="00000000" w14:paraId="00000048">
      <w:pPr>
        <w:shd w:fill="ffffff" w:val="clear"/>
        <w:spacing w:line="325.71428571428567"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selector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9">
      <w:pPr>
        <w:shd w:fill="ffffff" w:val="clear"/>
        <w:spacing w:line="325.71428571428567" w:lineRule="auto"/>
        <w:ind w:left="216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app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mongodb</w:t>
      </w:r>
    </w:p>
    <w:p w:rsidR="00000000" w:rsidDel="00000000" w:rsidP="00000000" w:rsidRDefault="00000000" w:rsidRPr="00000000" w14:paraId="0000004A">
      <w:pPr>
        <w:shd w:fill="ffffff" w:val="clear"/>
        <w:spacing w:line="325.71428571428567"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B">
      <w:pPr>
        <w:shd w:fill="ffffff" w:val="clear"/>
        <w:spacing w:line="325.71428571428567" w:lineRule="auto"/>
        <w:ind w:left="216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800000"/>
          <w:sz w:val="21"/>
          <w:szCs w:val="21"/>
          <w:rtl w:val="0"/>
        </w:rPr>
        <w:t xml:space="preserve">apiVersion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apps/v1</w:t>
      </w:r>
    </w:p>
    <w:p w:rsidR="00000000" w:rsidDel="00000000" w:rsidP="00000000" w:rsidRDefault="00000000" w:rsidRPr="00000000" w14:paraId="0000004C">
      <w:pPr>
        <w:shd w:fill="ffffff" w:val="clear"/>
        <w:spacing w:line="325.71428571428567" w:lineRule="auto"/>
        <w:ind w:left="216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800000"/>
          <w:sz w:val="21"/>
          <w:szCs w:val="21"/>
          <w:rtl w:val="0"/>
        </w:rPr>
        <w:t xml:space="preserve">kind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Deployment</w:t>
      </w:r>
    </w:p>
    <w:p w:rsidR="00000000" w:rsidDel="00000000" w:rsidP="00000000" w:rsidRDefault="00000000" w:rsidRPr="00000000" w14:paraId="0000004D">
      <w:pPr>
        <w:shd w:fill="ffffff" w:val="clear"/>
        <w:spacing w:line="325.71428571428567"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800000"/>
          <w:sz w:val="21"/>
          <w:szCs w:val="21"/>
          <w:rtl w:val="0"/>
        </w:rPr>
        <w:t xml:space="preserve">metadata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E">
      <w:pPr>
        <w:shd w:fill="ffffff" w:val="clear"/>
        <w:spacing w:line="325.71428571428567" w:lineRule="auto"/>
        <w:ind w:left="216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mongodb-deployment</w:t>
      </w:r>
    </w:p>
    <w:p w:rsidR="00000000" w:rsidDel="00000000" w:rsidP="00000000" w:rsidRDefault="00000000" w:rsidRPr="00000000" w14:paraId="0000004F">
      <w:pPr>
        <w:shd w:fill="ffffff" w:val="clear"/>
        <w:spacing w:line="325.71428571428567"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800000"/>
          <w:sz w:val="21"/>
          <w:szCs w:val="21"/>
          <w:rtl w:val="0"/>
        </w:rPr>
        <w:t xml:space="preserve">spec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0">
      <w:pPr>
        <w:shd w:fill="ffffff" w:val="clear"/>
        <w:spacing w:line="325.71428571428567" w:lineRule="auto"/>
        <w:ind w:left="2160" w:firstLine="0"/>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replicas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p>
    <w:p w:rsidR="00000000" w:rsidDel="00000000" w:rsidP="00000000" w:rsidRDefault="00000000" w:rsidRPr="00000000" w14:paraId="00000051">
      <w:pPr>
        <w:shd w:fill="ffffff" w:val="clear"/>
        <w:spacing w:line="325.71428571428567"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selector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2">
      <w:pPr>
        <w:shd w:fill="ffffff" w:val="clear"/>
        <w:spacing w:line="325.71428571428567"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matchLabels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3">
      <w:pPr>
        <w:shd w:fill="ffffff" w:val="clear"/>
        <w:spacing w:line="325.71428571428567" w:lineRule="auto"/>
        <w:ind w:left="216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app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mongodb</w:t>
      </w:r>
    </w:p>
    <w:p w:rsidR="00000000" w:rsidDel="00000000" w:rsidP="00000000" w:rsidRDefault="00000000" w:rsidRPr="00000000" w14:paraId="00000054">
      <w:pPr>
        <w:shd w:fill="ffffff" w:val="clear"/>
        <w:spacing w:line="325.71428571428567"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template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5">
      <w:pPr>
        <w:shd w:fill="ffffff" w:val="clear"/>
        <w:spacing w:line="325.71428571428567"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metadata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6">
      <w:pPr>
        <w:shd w:fill="ffffff" w:val="clear"/>
        <w:spacing w:line="325.71428571428567"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labels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7">
      <w:pPr>
        <w:shd w:fill="ffffff" w:val="clear"/>
        <w:spacing w:line="325.71428571428567" w:lineRule="auto"/>
        <w:ind w:left="216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app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mongodb</w:t>
      </w:r>
    </w:p>
    <w:p w:rsidR="00000000" w:rsidDel="00000000" w:rsidP="00000000" w:rsidRDefault="00000000" w:rsidRPr="00000000" w14:paraId="00000058">
      <w:pPr>
        <w:shd w:fill="ffffff" w:val="clear"/>
        <w:spacing w:line="325.71428571428567"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spec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9">
      <w:pPr>
        <w:shd w:fill="ffffff" w:val="clear"/>
        <w:spacing w:line="325.71428571428567"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containers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A">
      <w:pPr>
        <w:shd w:fill="ffffff" w:val="clear"/>
        <w:spacing w:line="325.71428571428567" w:lineRule="auto"/>
        <w:ind w:left="216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800000"/>
          <w:sz w:val="21"/>
          <w:szCs w:val="21"/>
          <w:rtl w:val="0"/>
        </w:rPr>
        <w:t xml:space="preserve">image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bitnami/mongodb:latest</w:t>
      </w:r>
    </w:p>
    <w:p w:rsidR="00000000" w:rsidDel="00000000" w:rsidP="00000000" w:rsidRDefault="00000000" w:rsidRPr="00000000" w14:paraId="0000005B">
      <w:pPr>
        <w:shd w:fill="ffffff" w:val="clear"/>
        <w:spacing w:line="325.71428571428567" w:lineRule="auto"/>
        <w:ind w:left="216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mongodb</w:t>
      </w:r>
    </w:p>
    <w:p w:rsidR="00000000" w:rsidDel="00000000" w:rsidP="00000000" w:rsidRDefault="00000000" w:rsidRPr="00000000" w14:paraId="0000005C">
      <w:pPr>
        <w:shd w:fill="ffffff" w:val="clear"/>
        <w:spacing w:line="325.71428571428567"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env</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D">
      <w:pPr>
        <w:shd w:fill="ffffff" w:val="clear"/>
        <w:spacing w:line="325.71428571428567" w:lineRule="auto"/>
        <w:ind w:left="216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800000"/>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MONGODB_SHELL_CREATE_DATABASE_USERNAME</w:t>
      </w:r>
    </w:p>
    <w:p w:rsidR="00000000" w:rsidDel="00000000" w:rsidP="00000000" w:rsidRDefault="00000000" w:rsidRPr="00000000" w14:paraId="0000005E">
      <w:pPr>
        <w:shd w:fill="ffffff" w:val="clear"/>
        <w:spacing w:line="325.71428571428567" w:lineRule="auto"/>
        <w:ind w:left="216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value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user</w:t>
      </w:r>
    </w:p>
    <w:p w:rsidR="00000000" w:rsidDel="00000000" w:rsidP="00000000" w:rsidRDefault="00000000" w:rsidRPr="00000000" w14:paraId="0000005F">
      <w:pPr>
        <w:shd w:fill="ffffff" w:val="clear"/>
        <w:spacing w:line="325.71428571428567" w:lineRule="auto"/>
        <w:ind w:left="216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800000"/>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MONGODB_ROOT_USER</w:t>
      </w:r>
    </w:p>
    <w:p w:rsidR="00000000" w:rsidDel="00000000" w:rsidP="00000000" w:rsidRDefault="00000000" w:rsidRPr="00000000" w14:paraId="00000060">
      <w:pPr>
        <w:shd w:fill="ffffff" w:val="clear"/>
        <w:spacing w:line="325.71428571428567" w:lineRule="auto"/>
        <w:ind w:left="216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value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user</w:t>
      </w:r>
    </w:p>
    <w:p w:rsidR="00000000" w:rsidDel="00000000" w:rsidP="00000000" w:rsidRDefault="00000000" w:rsidRPr="00000000" w14:paraId="00000061">
      <w:pPr>
        <w:shd w:fill="ffffff" w:val="clear"/>
        <w:spacing w:line="325.71428571428567" w:lineRule="auto"/>
        <w:ind w:left="216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800000"/>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MONGODB_ROOT_PASSWORD</w:t>
      </w:r>
    </w:p>
    <w:p w:rsidR="00000000" w:rsidDel="00000000" w:rsidP="00000000" w:rsidRDefault="00000000" w:rsidRPr="00000000" w14:paraId="00000062">
      <w:pPr>
        <w:shd w:fill="ffffff" w:val="clear"/>
        <w:spacing w:line="325.71428571428567"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value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sofe4790u</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3">
      <w:pPr>
        <w:shd w:fill="ffffff" w:val="clear"/>
        <w:spacing w:line="325.71428571428567" w:lineRule="auto"/>
        <w:ind w:left="216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800000"/>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MONGODB_SHELL_CREATE_DATABASE_NAME</w:t>
      </w:r>
    </w:p>
    <w:p w:rsidR="00000000" w:rsidDel="00000000" w:rsidP="00000000" w:rsidRDefault="00000000" w:rsidRPr="00000000" w14:paraId="00000064">
      <w:pPr>
        <w:shd w:fill="ffffff" w:val="clear"/>
        <w:spacing w:line="325.71428571428567" w:lineRule="auto"/>
        <w:ind w:left="216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value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myDB</w:t>
      </w:r>
      <w:r w:rsidDel="00000000" w:rsidR="00000000" w:rsidRPr="00000000">
        <w:rPr>
          <w:rtl w:val="0"/>
        </w:rPr>
      </w:r>
    </w:p>
    <w:p w:rsidR="00000000" w:rsidDel="00000000" w:rsidP="00000000" w:rsidRDefault="00000000" w:rsidRPr="00000000" w14:paraId="00000065">
      <w:pPr>
        <w:shd w:fill="ffffff" w:val="clear"/>
        <w:spacing w:line="325.71428571428567"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ports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6">
      <w:pPr>
        <w:shd w:fill="ffffff" w:val="clear"/>
        <w:spacing w:line="325.71428571428567" w:lineRule="auto"/>
        <w:ind w:left="2160" w:firstLine="0"/>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800000"/>
          <w:sz w:val="21"/>
          <w:szCs w:val="21"/>
          <w:rtl w:val="0"/>
        </w:rPr>
        <w:t xml:space="preserve">containerPort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3306</w:t>
      </w:r>
    </w:p>
    <w:p w:rsidR="00000000" w:rsidDel="00000000" w:rsidP="00000000" w:rsidRDefault="00000000" w:rsidRPr="00000000" w14:paraId="00000067">
      <w:pPr>
        <w:shd w:fill="ffffff" w:val="clear"/>
        <w:spacing w:line="325.71428571428567" w:lineRule="auto"/>
        <w:ind w:left="216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mongodb</w:t>
      </w:r>
    </w:p>
    <w:p w:rsidR="00000000" w:rsidDel="00000000" w:rsidP="00000000" w:rsidRDefault="00000000" w:rsidRPr="00000000" w14:paraId="00000068">
      <w:pPr>
        <w:shd w:fill="ffffff" w:val="clear"/>
        <w:spacing w:line="325.71428571428567" w:lineRule="auto"/>
        <w:ind w:left="216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9">
      <w:pPr>
        <w:shd w:fill="ffffff" w:val="clear"/>
        <w:spacing w:line="325.71428571428567" w:lineRule="auto"/>
        <w:ind w:left="216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A">
      <w:pPr>
        <w:ind w:left="2160" w:firstLine="0"/>
        <w:rPr/>
      </w:pPr>
      <w:r w:rsidDel="00000000" w:rsidR="00000000" w:rsidRPr="00000000">
        <w:rPr>
          <w:rtl w:val="0"/>
        </w:rPr>
      </w:r>
    </w:p>
    <w:p w:rsidR="00000000" w:rsidDel="00000000" w:rsidP="00000000" w:rsidRDefault="00000000" w:rsidRPr="00000000" w14:paraId="0000006B">
      <w:pPr>
        <w:numPr>
          <w:ilvl w:val="2"/>
          <w:numId w:val="1"/>
        </w:numPr>
        <w:ind w:left="2160" w:hanging="360"/>
      </w:pPr>
      <w:r w:rsidDel="00000000" w:rsidR="00000000" w:rsidRPr="00000000">
        <w:rPr>
          <w:rtl w:val="0"/>
        </w:rPr>
        <w:t xml:space="preserve">Cmd to create a collection in mongodb and populate it with entries: </w:t>
      </w:r>
    </w:p>
    <w:p w:rsidR="00000000" w:rsidDel="00000000" w:rsidP="00000000" w:rsidRDefault="00000000" w:rsidRPr="00000000" w14:paraId="0000006C">
      <w:pPr>
        <w:ind w:left="2160" w:firstLine="0"/>
        <w:rPr/>
      </w:pPr>
      <w:r w:rsidDel="00000000" w:rsidR="00000000" w:rsidRPr="00000000">
        <w:rPr>
          <w:rtl w:val="0"/>
        </w:rPr>
        <w:t xml:space="preserve">db.createCollection("person");</w:t>
      </w:r>
    </w:p>
    <w:p w:rsidR="00000000" w:rsidDel="00000000" w:rsidP="00000000" w:rsidRDefault="00000000" w:rsidRPr="00000000" w14:paraId="0000006D">
      <w:pPr>
        <w:ind w:left="2160" w:firstLine="0"/>
        <w:rPr/>
      </w:pPr>
      <w:r w:rsidDel="00000000" w:rsidR="00000000" w:rsidRPr="00000000">
        <w:rPr>
          <w:rtl w:val="0"/>
        </w:rPr>
        <w:t xml:space="preserve"> db.person.insertMany([</w:t>
      </w:r>
    </w:p>
    <w:p w:rsidR="00000000" w:rsidDel="00000000" w:rsidP="00000000" w:rsidRDefault="00000000" w:rsidRPr="00000000" w14:paraId="0000006E">
      <w:pPr>
        <w:ind w:left="2160" w:firstLine="0"/>
        <w:rPr/>
      </w:pPr>
      <w:r w:rsidDel="00000000" w:rsidR="00000000" w:rsidRPr="00000000">
        <w:rPr>
          <w:rtl w:val="0"/>
        </w:rPr>
        <w:t xml:space="preserve"> </w:t>
        <w:tab/>
        <w:t xml:space="preserve">{</w:t>
      </w:r>
    </w:p>
    <w:p w:rsidR="00000000" w:rsidDel="00000000" w:rsidP="00000000" w:rsidRDefault="00000000" w:rsidRPr="00000000" w14:paraId="0000006F">
      <w:pPr>
        <w:ind w:left="2160" w:firstLine="0"/>
        <w:rPr/>
      </w:pPr>
      <w:r w:rsidDel="00000000" w:rsidR="00000000" w:rsidRPr="00000000">
        <w:rPr>
          <w:rtl w:val="0"/>
        </w:rPr>
        <w:t xml:space="preserve"> name:"john",</w:t>
      </w:r>
    </w:p>
    <w:p w:rsidR="00000000" w:rsidDel="00000000" w:rsidP="00000000" w:rsidRDefault="00000000" w:rsidRPr="00000000" w14:paraId="00000070">
      <w:pPr>
        <w:ind w:left="2160" w:firstLine="0"/>
        <w:rPr/>
      </w:pPr>
      <w:r w:rsidDel="00000000" w:rsidR="00000000" w:rsidRPr="00000000">
        <w:rPr>
          <w:rtl w:val="0"/>
        </w:rPr>
        <w:t xml:space="preserve"> age: 30},</w:t>
      </w:r>
    </w:p>
    <w:p w:rsidR="00000000" w:rsidDel="00000000" w:rsidP="00000000" w:rsidRDefault="00000000" w:rsidRPr="00000000" w14:paraId="00000071">
      <w:pPr>
        <w:ind w:left="2160" w:firstLine="0"/>
        <w:rPr/>
      </w:pPr>
      <w:r w:rsidDel="00000000" w:rsidR="00000000" w:rsidRPr="00000000">
        <w:rPr>
          <w:rtl w:val="0"/>
        </w:rPr>
        <w:t xml:space="preserve"> {</w:t>
      </w:r>
    </w:p>
    <w:p w:rsidR="00000000" w:rsidDel="00000000" w:rsidP="00000000" w:rsidRDefault="00000000" w:rsidRPr="00000000" w14:paraId="00000072">
      <w:pPr>
        <w:ind w:left="2160" w:firstLine="0"/>
        <w:rPr/>
      </w:pPr>
      <w:r w:rsidDel="00000000" w:rsidR="00000000" w:rsidRPr="00000000">
        <w:rPr>
          <w:rtl w:val="0"/>
        </w:rPr>
        <w:t xml:space="preserve"> name:"tom",</w:t>
      </w:r>
    </w:p>
    <w:p w:rsidR="00000000" w:rsidDel="00000000" w:rsidP="00000000" w:rsidRDefault="00000000" w:rsidRPr="00000000" w14:paraId="00000073">
      <w:pPr>
        <w:ind w:left="2160" w:firstLine="0"/>
        <w:rPr/>
      </w:pPr>
      <w:r w:rsidDel="00000000" w:rsidR="00000000" w:rsidRPr="00000000">
        <w:rPr>
          <w:rtl w:val="0"/>
        </w:rPr>
        <w:t xml:space="preserve"> age: 29},</w:t>
      </w:r>
    </w:p>
    <w:p w:rsidR="00000000" w:rsidDel="00000000" w:rsidP="00000000" w:rsidRDefault="00000000" w:rsidRPr="00000000" w14:paraId="00000074">
      <w:pPr>
        <w:ind w:left="2160" w:firstLine="0"/>
        <w:rPr/>
      </w:pPr>
      <w:r w:rsidDel="00000000" w:rsidR="00000000" w:rsidRPr="00000000">
        <w:rPr>
          <w:rtl w:val="0"/>
        </w:rPr>
        <w:t xml:space="preserve"> {</w:t>
      </w:r>
    </w:p>
    <w:p w:rsidR="00000000" w:rsidDel="00000000" w:rsidP="00000000" w:rsidRDefault="00000000" w:rsidRPr="00000000" w14:paraId="00000075">
      <w:pPr>
        <w:ind w:left="2160" w:firstLine="0"/>
        <w:rPr/>
      </w:pPr>
      <w:r w:rsidDel="00000000" w:rsidR="00000000" w:rsidRPr="00000000">
        <w:rPr>
          <w:rtl w:val="0"/>
        </w:rPr>
        <w:t xml:space="preserve"> name:"adam",</w:t>
      </w:r>
    </w:p>
    <w:p w:rsidR="00000000" w:rsidDel="00000000" w:rsidP="00000000" w:rsidRDefault="00000000" w:rsidRPr="00000000" w14:paraId="00000076">
      <w:pPr>
        <w:ind w:left="2160" w:firstLine="0"/>
        <w:rPr/>
      </w:pPr>
      <w:r w:rsidDel="00000000" w:rsidR="00000000" w:rsidRPr="00000000">
        <w:rPr>
          <w:rtl w:val="0"/>
        </w:rPr>
        <w:t xml:space="preserve">age: 79},]</w:t>
      </w:r>
    </w:p>
    <w:p w:rsidR="00000000" w:rsidDel="00000000" w:rsidP="00000000" w:rsidRDefault="00000000" w:rsidRPr="00000000" w14:paraId="00000077">
      <w:pPr>
        <w:ind w:left="2160" w:firstLine="0"/>
        <w:rPr/>
      </w:pPr>
      <w:r w:rsidDel="00000000" w:rsidR="00000000" w:rsidRPr="00000000">
        <w:rPr>
          <w:rtl w:val="0"/>
        </w:rPr>
        <w:t xml:space="preserve">)</w:t>
      </w:r>
    </w:p>
    <w:p w:rsidR="00000000" w:rsidDel="00000000" w:rsidP="00000000" w:rsidRDefault="00000000" w:rsidRPr="00000000" w14:paraId="00000078">
      <w:pPr>
        <w:numPr>
          <w:ilvl w:val="1"/>
          <w:numId w:val="1"/>
        </w:numPr>
        <w:ind w:left="1440" w:hanging="360"/>
      </w:pPr>
      <w:r w:rsidDel="00000000" w:rsidR="00000000" w:rsidRPr="00000000">
        <w:rPr>
          <w:rtl w:val="0"/>
        </w:rPr>
        <w:t xml:space="preserve">Design: No kubernetes tool outside of the lab was used.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ithub.com/tiwaojo/distributed-sys-labs" TargetMode="External"/><Relationship Id="rId7" Type="http://schemas.openxmlformats.org/officeDocument/2006/relationships/hyperlink" Target="https://drive.google.com/file/d/1vpdoGc_lBYmrqmqwu6BfldfY1V2RlAhU/view?usp=sharing" TargetMode="External"/><Relationship Id="rId8" Type="http://schemas.openxmlformats.org/officeDocument/2006/relationships/hyperlink" Target="https://drive.google.com/file/d/1nC4j-gY8nkZmnet9fWbw74rWTQWjXsjL/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