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B64BE" w14:textId="77777777" w:rsidR="0086203B" w:rsidRPr="0086203B" w:rsidRDefault="0086203B" w:rsidP="00484F36">
      <w:pPr>
        <w:spacing w:after="0" w:line="240" w:lineRule="auto"/>
        <w:jc w:val="both"/>
        <w:rPr>
          <w:rFonts w:ascii="Times New Roman" w:eastAsia="Times New Roman" w:hAnsi="Times New Roman" w:cs="Times New Roman"/>
          <w:sz w:val="24"/>
          <w:szCs w:val="24"/>
          <w:lang w:eastAsia="en-IN"/>
        </w:rPr>
      </w:pPr>
    </w:p>
    <w:p w14:paraId="5814A344" w14:textId="77777777"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Arial Black" w:eastAsia="Times New Roman" w:hAnsi="Arial Black" w:cs="Times New Roman"/>
          <w:b/>
          <w:bCs/>
          <w:color w:val="000000"/>
          <w:sz w:val="28"/>
          <w:szCs w:val="28"/>
          <w:lang w:eastAsia="en-IN"/>
        </w:rPr>
        <w:t>A PROJECT REPORT</w:t>
      </w:r>
    </w:p>
    <w:p w14:paraId="2AC8442B" w14:textId="77777777"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Arial Black" w:eastAsia="Times New Roman" w:hAnsi="Arial Black" w:cs="Times New Roman"/>
          <w:b/>
          <w:bCs/>
          <w:color w:val="000000"/>
          <w:sz w:val="28"/>
          <w:szCs w:val="28"/>
          <w:lang w:eastAsia="en-IN"/>
        </w:rPr>
        <w:t>ON</w:t>
      </w:r>
    </w:p>
    <w:p w14:paraId="56DE9AF8" w14:textId="28E74DBB" w:rsidR="0086203B" w:rsidRPr="00942D2F" w:rsidRDefault="0086203B" w:rsidP="005B2010">
      <w:pPr>
        <w:spacing w:after="200" w:line="240" w:lineRule="auto"/>
        <w:jc w:val="center"/>
        <w:rPr>
          <w:rFonts w:ascii="Arial Black" w:eastAsia="Times New Roman" w:hAnsi="Arial Black" w:cs="Times New Roman"/>
          <w:b/>
          <w:bCs/>
          <w:color w:val="000000"/>
          <w:sz w:val="40"/>
          <w:szCs w:val="40"/>
          <w:lang w:eastAsia="en-IN"/>
        </w:rPr>
      </w:pPr>
      <w:r w:rsidRPr="00942D2F">
        <w:rPr>
          <w:rFonts w:ascii="Arial Black" w:eastAsia="Times New Roman" w:hAnsi="Arial Black" w:cs="Times New Roman"/>
          <w:b/>
          <w:bCs/>
          <w:color w:val="000000"/>
          <w:sz w:val="40"/>
          <w:szCs w:val="40"/>
          <w:lang w:eastAsia="en-IN"/>
        </w:rPr>
        <w:t>USED BIKES PRICES IN INDIA</w:t>
      </w:r>
    </w:p>
    <w:p w14:paraId="1C4B126A" w14:textId="7EA69EC5"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Arial" w:eastAsia="Times New Roman" w:hAnsi="Arial" w:cs="Arial"/>
          <w:color w:val="000000"/>
          <w:sz w:val="24"/>
          <w:szCs w:val="24"/>
          <w:lang w:eastAsia="en-IN"/>
        </w:rPr>
        <w:t xml:space="preserve">Submitted </w:t>
      </w:r>
      <w:r>
        <w:rPr>
          <w:rFonts w:ascii="Arial" w:eastAsia="Times New Roman" w:hAnsi="Arial" w:cs="Arial"/>
          <w:color w:val="000000"/>
          <w:sz w:val="24"/>
          <w:szCs w:val="24"/>
          <w:lang w:eastAsia="en-IN"/>
        </w:rPr>
        <w:t>as a Portfolio Project for</w:t>
      </w:r>
    </w:p>
    <w:p w14:paraId="070E302C" w14:textId="77777777"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Arial" w:eastAsia="Times New Roman" w:hAnsi="Arial" w:cs="Arial"/>
          <w:color w:val="000000"/>
          <w:sz w:val="24"/>
          <w:szCs w:val="24"/>
          <w:lang w:eastAsia="en-IN"/>
        </w:rPr>
        <w:t>TRAINING</w:t>
      </w:r>
    </w:p>
    <w:p w14:paraId="465ABC49" w14:textId="77777777"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Arial" w:eastAsia="Times New Roman" w:hAnsi="Arial" w:cs="Arial"/>
          <w:color w:val="000000"/>
          <w:sz w:val="24"/>
          <w:szCs w:val="24"/>
          <w:lang w:eastAsia="en-IN"/>
        </w:rPr>
        <w:t>IN</w:t>
      </w:r>
    </w:p>
    <w:p w14:paraId="21F60E1E" w14:textId="77777777" w:rsidR="0086203B" w:rsidRPr="0086203B" w:rsidRDefault="0086203B" w:rsidP="005B2010">
      <w:pPr>
        <w:spacing w:after="200" w:line="240" w:lineRule="auto"/>
        <w:jc w:val="center"/>
        <w:rPr>
          <w:rFonts w:ascii="Times New Roman" w:eastAsia="Times New Roman" w:hAnsi="Times New Roman" w:cs="Times New Roman"/>
          <w:sz w:val="40"/>
          <w:szCs w:val="40"/>
          <w:lang w:eastAsia="en-IN"/>
        </w:rPr>
      </w:pPr>
      <w:r w:rsidRPr="0086203B">
        <w:rPr>
          <w:rFonts w:ascii="Arial" w:eastAsia="Times New Roman" w:hAnsi="Arial" w:cs="Arial"/>
          <w:color w:val="000000"/>
          <w:sz w:val="40"/>
          <w:szCs w:val="40"/>
          <w:lang w:eastAsia="en-IN"/>
        </w:rPr>
        <w:t>Data Analytics, Machine Learning and AI using Python</w:t>
      </w:r>
    </w:p>
    <w:p w14:paraId="77886751" w14:textId="77777777" w:rsidR="0086203B" w:rsidRPr="0086203B" w:rsidRDefault="0086203B" w:rsidP="005B2010">
      <w:pPr>
        <w:spacing w:after="0" w:line="240" w:lineRule="auto"/>
        <w:jc w:val="center"/>
        <w:rPr>
          <w:rFonts w:ascii="Times New Roman" w:eastAsia="Times New Roman" w:hAnsi="Times New Roman" w:cs="Times New Roman"/>
          <w:sz w:val="24"/>
          <w:szCs w:val="24"/>
          <w:lang w:eastAsia="en-IN"/>
        </w:rPr>
      </w:pPr>
    </w:p>
    <w:p w14:paraId="46F08723" w14:textId="0CEA2BCF" w:rsidR="0086203B" w:rsidRPr="0086203B" w:rsidRDefault="0086203B" w:rsidP="005B2010">
      <w:pPr>
        <w:spacing w:after="200" w:line="240" w:lineRule="auto"/>
        <w:jc w:val="center"/>
        <w:rPr>
          <w:rFonts w:ascii="Times New Roman" w:eastAsia="Times New Roman" w:hAnsi="Times New Roman" w:cs="Times New Roman"/>
          <w:sz w:val="24"/>
          <w:szCs w:val="24"/>
          <w:lang w:eastAsia="en-IN"/>
        </w:rPr>
      </w:pPr>
      <w:r w:rsidRPr="0086203B">
        <w:rPr>
          <w:rFonts w:ascii="Calibri" w:eastAsia="Times New Roman" w:hAnsi="Calibri" w:cs="Calibri"/>
          <w:noProof/>
          <w:color w:val="000000"/>
          <w:bdr w:val="none" w:sz="0" w:space="0" w:color="auto" w:frame="1"/>
          <w:lang w:eastAsia="en-IN"/>
        </w:rPr>
        <w:drawing>
          <wp:inline distT="0" distB="0" distL="0" distR="0" wp14:anchorId="7AA5E126" wp14:editId="4844BF5F">
            <wp:extent cx="2871423" cy="9982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8988" cy="1000850"/>
                    </a:xfrm>
                    <a:prstGeom prst="rect">
                      <a:avLst/>
                    </a:prstGeom>
                    <a:noFill/>
                    <a:ln>
                      <a:noFill/>
                    </a:ln>
                  </pic:spPr>
                </pic:pic>
              </a:graphicData>
            </a:graphic>
          </wp:inline>
        </w:drawing>
      </w:r>
    </w:p>
    <w:p w14:paraId="147D152C" w14:textId="77777777" w:rsidR="0086203B" w:rsidRPr="0086203B" w:rsidRDefault="0086203B" w:rsidP="005B2010">
      <w:pPr>
        <w:spacing w:after="0" w:line="240" w:lineRule="auto"/>
        <w:jc w:val="center"/>
        <w:rPr>
          <w:rFonts w:ascii="Times New Roman" w:eastAsia="Times New Roman" w:hAnsi="Times New Roman" w:cs="Times New Roman"/>
          <w:sz w:val="32"/>
          <w:szCs w:val="32"/>
          <w:lang w:eastAsia="en-IN"/>
        </w:rPr>
      </w:pPr>
    </w:p>
    <w:p w14:paraId="1DA1E917" w14:textId="77777777" w:rsidR="0086203B" w:rsidRPr="0086203B" w:rsidRDefault="0086203B" w:rsidP="005B2010">
      <w:pPr>
        <w:spacing w:after="200" w:line="240" w:lineRule="auto"/>
        <w:jc w:val="center"/>
        <w:rPr>
          <w:rFonts w:ascii="Times New Roman" w:eastAsia="Times New Roman" w:hAnsi="Times New Roman" w:cs="Times New Roman"/>
          <w:sz w:val="32"/>
          <w:szCs w:val="32"/>
          <w:lang w:eastAsia="en-IN"/>
        </w:rPr>
      </w:pPr>
      <w:r w:rsidRPr="0086203B">
        <w:rPr>
          <w:rFonts w:ascii="Arial" w:eastAsia="Times New Roman" w:hAnsi="Arial" w:cs="Arial"/>
          <w:i/>
          <w:iCs/>
          <w:color w:val="000000"/>
          <w:sz w:val="32"/>
          <w:szCs w:val="32"/>
          <w:lang w:eastAsia="en-IN"/>
        </w:rPr>
        <w:t>Submitted By</w:t>
      </w:r>
    </w:p>
    <w:p w14:paraId="6777E25B" w14:textId="079267CD" w:rsidR="0086203B" w:rsidRPr="00942D2F" w:rsidRDefault="0086203B" w:rsidP="005B2010">
      <w:pPr>
        <w:spacing w:after="200" w:line="240" w:lineRule="auto"/>
        <w:jc w:val="center"/>
        <w:rPr>
          <w:rFonts w:ascii="Arial" w:eastAsia="Times New Roman" w:hAnsi="Arial" w:cs="Arial"/>
          <w:b/>
          <w:bCs/>
          <w:color w:val="000000"/>
          <w:sz w:val="32"/>
          <w:szCs w:val="32"/>
          <w:lang w:eastAsia="en-IN"/>
        </w:rPr>
      </w:pPr>
      <w:r w:rsidRPr="00942D2F">
        <w:rPr>
          <w:rFonts w:ascii="Arial" w:eastAsia="Times New Roman" w:hAnsi="Arial" w:cs="Arial"/>
          <w:b/>
          <w:bCs/>
          <w:color w:val="000000"/>
          <w:sz w:val="32"/>
          <w:szCs w:val="32"/>
          <w:lang w:eastAsia="en-IN"/>
        </w:rPr>
        <w:t>Adarsh Tiwari</w:t>
      </w:r>
      <w:r w:rsidR="00942D2F" w:rsidRPr="00942D2F">
        <w:rPr>
          <w:rFonts w:ascii="Arial" w:eastAsia="Times New Roman" w:hAnsi="Arial" w:cs="Arial"/>
          <w:b/>
          <w:bCs/>
          <w:color w:val="000000"/>
          <w:sz w:val="32"/>
          <w:szCs w:val="32"/>
          <w:lang w:eastAsia="en-IN"/>
        </w:rPr>
        <w:t xml:space="preserve"> </w:t>
      </w:r>
      <w:r w:rsidRPr="00942D2F">
        <w:rPr>
          <w:rFonts w:ascii="Arial" w:eastAsia="Times New Roman" w:hAnsi="Arial" w:cs="Arial"/>
          <w:b/>
          <w:bCs/>
          <w:color w:val="000000"/>
          <w:sz w:val="32"/>
          <w:szCs w:val="32"/>
          <w:lang w:eastAsia="en-IN"/>
        </w:rPr>
        <w:t>(Indian Institute of technology Roorkee, Roorkee</w:t>
      </w:r>
      <w:r w:rsidRPr="0086203B">
        <w:rPr>
          <w:rFonts w:ascii="Arial" w:eastAsia="Times New Roman" w:hAnsi="Arial" w:cs="Arial"/>
          <w:b/>
          <w:bCs/>
          <w:color w:val="000000"/>
          <w:sz w:val="32"/>
          <w:szCs w:val="32"/>
          <w:lang w:eastAsia="en-IN"/>
        </w:rPr>
        <w:t>)</w:t>
      </w:r>
    </w:p>
    <w:p w14:paraId="16A4E9FC" w14:textId="77777777" w:rsidR="00942D2F" w:rsidRPr="0086203B" w:rsidRDefault="00942D2F" w:rsidP="005B2010">
      <w:pPr>
        <w:spacing w:after="200" w:line="240" w:lineRule="auto"/>
        <w:jc w:val="center"/>
        <w:rPr>
          <w:rFonts w:ascii="Arial" w:eastAsia="Times New Roman" w:hAnsi="Arial" w:cs="Arial"/>
          <w:b/>
          <w:bCs/>
          <w:color w:val="000000"/>
          <w:sz w:val="32"/>
          <w:szCs w:val="32"/>
          <w:lang w:eastAsia="en-IN"/>
        </w:rPr>
      </w:pPr>
    </w:p>
    <w:p w14:paraId="43EAF0C8" w14:textId="6F4C4EEF" w:rsidR="0086203B" w:rsidRPr="00942D2F" w:rsidRDefault="0086203B" w:rsidP="005B2010">
      <w:pPr>
        <w:spacing w:after="200" w:line="240" w:lineRule="auto"/>
        <w:jc w:val="center"/>
        <w:rPr>
          <w:rFonts w:ascii="Arial" w:eastAsia="Times New Roman" w:hAnsi="Arial" w:cs="Arial"/>
          <w:i/>
          <w:iCs/>
          <w:color w:val="000000"/>
          <w:sz w:val="32"/>
          <w:szCs w:val="32"/>
          <w:lang w:eastAsia="en-IN"/>
        </w:rPr>
      </w:pPr>
      <w:r w:rsidRPr="0086203B">
        <w:rPr>
          <w:rFonts w:ascii="Arial" w:eastAsia="Times New Roman" w:hAnsi="Arial" w:cs="Arial"/>
          <w:i/>
          <w:iCs/>
          <w:color w:val="000000"/>
          <w:sz w:val="32"/>
          <w:szCs w:val="32"/>
          <w:lang w:eastAsia="en-IN"/>
        </w:rPr>
        <w:t>Under the guidance of</w:t>
      </w:r>
    </w:p>
    <w:p w14:paraId="5D7D0EE6" w14:textId="77777777" w:rsidR="00942D2F" w:rsidRPr="0086203B" w:rsidRDefault="00942D2F" w:rsidP="005B2010">
      <w:pPr>
        <w:spacing w:after="200" w:line="240" w:lineRule="auto"/>
        <w:jc w:val="center"/>
        <w:rPr>
          <w:rFonts w:ascii="Times New Roman" w:eastAsia="Times New Roman" w:hAnsi="Times New Roman" w:cs="Times New Roman"/>
          <w:sz w:val="32"/>
          <w:szCs w:val="32"/>
          <w:lang w:eastAsia="en-IN"/>
        </w:rPr>
      </w:pPr>
    </w:p>
    <w:p w14:paraId="0882E64C" w14:textId="3B51F387" w:rsidR="0086203B" w:rsidRDefault="0086203B" w:rsidP="005B2010">
      <w:pPr>
        <w:jc w:val="center"/>
        <w:rPr>
          <w:rFonts w:ascii="Arial" w:eastAsia="Times New Roman" w:hAnsi="Arial" w:cs="Arial"/>
          <w:b/>
          <w:bCs/>
          <w:color w:val="000000"/>
          <w:sz w:val="32"/>
          <w:szCs w:val="32"/>
          <w:lang w:eastAsia="en-IN"/>
        </w:rPr>
      </w:pPr>
      <w:r w:rsidRPr="00942D2F">
        <w:rPr>
          <w:rFonts w:ascii="Arial" w:eastAsia="Times New Roman" w:hAnsi="Arial" w:cs="Arial"/>
          <w:b/>
          <w:bCs/>
          <w:color w:val="000000"/>
          <w:sz w:val="32"/>
          <w:szCs w:val="32"/>
          <w:lang w:eastAsia="en-IN"/>
        </w:rPr>
        <w:t>Mr. SHIVAM</w:t>
      </w:r>
    </w:p>
    <w:p w14:paraId="20BEF028" w14:textId="580FF63D" w:rsidR="00942D2F" w:rsidRDefault="00942D2F" w:rsidP="00484F36">
      <w:pPr>
        <w:jc w:val="both"/>
        <w:rPr>
          <w:rFonts w:ascii="Arial" w:eastAsia="Times New Roman" w:hAnsi="Arial" w:cs="Arial"/>
          <w:b/>
          <w:bCs/>
          <w:color w:val="000000"/>
          <w:sz w:val="32"/>
          <w:szCs w:val="32"/>
          <w:lang w:eastAsia="en-IN"/>
        </w:rPr>
      </w:pPr>
    </w:p>
    <w:p w14:paraId="7766557A" w14:textId="2BEA28ED" w:rsidR="00942D2F" w:rsidRDefault="00942D2F" w:rsidP="00484F36">
      <w:pPr>
        <w:jc w:val="both"/>
        <w:rPr>
          <w:rFonts w:ascii="Arial" w:eastAsia="Times New Roman" w:hAnsi="Arial" w:cs="Arial"/>
          <w:b/>
          <w:bCs/>
          <w:color w:val="000000"/>
          <w:sz w:val="32"/>
          <w:szCs w:val="32"/>
          <w:lang w:eastAsia="en-IN"/>
        </w:rPr>
      </w:pPr>
    </w:p>
    <w:p w14:paraId="5130CC76" w14:textId="5820A5D4" w:rsidR="00942D2F" w:rsidRDefault="00942D2F" w:rsidP="00484F36">
      <w:pPr>
        <w:jc w:val="both"/>
        <w:rPr>
          <w:rFonts w:ascii="Arial" w:eastAsia="Times New Roman" w:hAnsi="Arial" w:cs="Arial"/>
          <w:b/>
          <w:bCs/>
          <w:color w:val="000000"/>
          <w:sz w:val="32"/>
          <w:szCs w:val="32"/>
          <w:lang w:eastAsia="en-IN"/>
        </w:rPr>
      </w:pPr>
    </w:p>
    <w:p w14:paraId="7786A37C" w14:textId="033AB45A" w:rsidR="00942D2F" w:rsidRDefault="00942D2F" w:rsidP="00484F36">
      <w:pPr>
        <w:jc w:val="both"/>
        <w:rPr>
          <w:rFonts w:ascii="Arial" w:eastAsia="Times New Roman" w:hAnsi="Arial" w:cs="Arial"/>
          <w:b/>
          <w:bCs/>
          <w:color w:val="000000"/>
          <w:sz w:val="32"/>
          <w:szCs w:val="32"/>
          <w:lang w:eastAsia="en-IN"/>
        </w:rPr>
      </w:pPr>
    </w:p>
    <w:p w14:paraId="7E258E2C" w14:textId="01CC3802" w:rsidR="00942D2F" w:rsidRDefault="00942D2F" w:rsidP="00484F36">
      <w:pPr>
        <w:jc w:val="both"/>
        <w:rPr>
          <w:rFonts w:ascii="Arial" w:eastAsia="Times New Roman" w:hAnsi="Arial" w:cs="Arial"/>
          <w:b/>
          <w:bCs/>
          <w:color w:val="000000"/>
          <w:sz w:val="32"/>
          <w:szCs w:val="32"/>
          <w:lang w:eastAsia="en-IN"/>
        </w:rPr>
      </w:pPr>
    </w:p>
    <w:p w14:paraId="4A7816AD" w14:textId="7C0AC0A3" w:rsidR="006D5D3D" w:rsidRDefault="006D5D3D" w:rsidP="00484F36">
      <w:pPr>
        <w:pStyle w:val="NormalWeb"/>
        <w:spacing w:before="0" w:beforeAutospacing="0" w:after="200" w:afterAutospacing="0"/>
        <w:jc w:val="both"/>
        <w:rPr>
          <w:b/>
          <w:bCs/>
          <w:color w:val="000000"/>
          <w:sz w:val="36"/>
          <w:szCs w:val="36"/>
          <w:u w:val="single"/>
        </w:rPr>
      </w:pPr>
      <w:r>
        <w:rPr>
          <w:b/>
          <w:bCs/>
          <w:color w:val="000000"/>
          <w:sz w:val="36"/>
          <w:szCs w:val="36"/>
          <w:u w:val="single"/>
        </w:rPr>
        <w:lastRenderedPageBreak/>
        <w:t>ACKNOWLEDGEMENT</w:t>
      </w:r>
    </w:p>
    <w:p w14:paraId="1E7C6CC9" w14:textId="77777777" w:rsidR="006E67A2" w:rsidRPr="00F327C8" w:rsidRDefault="006D5D3D" w:rsidP="00484F36">
      <w:pPr>
        <w:pStyle w:val="NormalWeb"/>
        <w:spacing w:before="0" w:beforeAutospacing="0" w:after="200" w:afterAutospacing="0"/>
        <w:jc w:val="both"/>
        <w:rPr>
          <w:b/>
          <w:bCs/>
          <w:color w:val="000000"/>
        </w:rPr>
      </w:pPr>
      <w:r w:rsidRPr="00F327C8">
        <w:rPr>
          <w:color w:val="000000"/>
        </w:rPr>
        <w:t xml:space="preserve">My sincere gratitude and thanks towards my project paper guide </w:t>
      </w:r>
      <w:r w:rsidRPr="00F327C8">
        <w:rPr>
          <w:b/>
          <w:bCs/>
          <w:color w:val="000000"/>
        </w:rPr>
        <w:t xml:space="preserve">Mr. </w:t>
      </w:r>
      <w:proofErr w:type="spellStart"/>
      <w:r w:rsidRPr="00F327C8">
        <w:rPr>
          <w:b/>
          <w:bCs/>
          <w:color w:val="000000"/>
        </w:rPr>
        <w:t>Shivam</w:t>
      </w:r>
      <w:proofErr w:type="spellEnd"/>
      <w:r w:rsidRPr="00F327C8">
        <w:rPr>
          <w:color w:val="000000"/>
        </w:rPr>
        <w:t xml:space="preserve"> from </w:t>
      </w:r>
      <w:proofErr w:type="spellStart"/>
      <w:r w:rsidR="006E67A2" w:rsidRPr="00F327C8">
        <w:rPr>
          <w:b/>
          <w:bCs/>
          <w:color w:val="000000"/>
        </w:rPr>
        <w:t>D</w:t>
      </w:r>
      <w:r w:rsidRPr="00F327C8">
        <w:rPr>
          <w:b/>
          <w:bCs/>
          <w:color w:val="000000"/>
        </w:rPr>
        <w:t>iginique</w:t>
      </w:r>
      <w:proofErr w:type="spellEnd"/>
      <w:r w:rsidRPr="00F327C8">
        <w:rPr>
          <w:b/>
          <w:bCs/>
          <w:color w:val="000000"/>
        </w:rPr>
        <w:t xml:space="preserve"> </w:t>
      </w:r>
      <w:proofErr w:type="spellStart"/>
      <w:r w:rsidR="006E67A2" w:rsidRPr="00F327C8">
        <w:rPr>
          <w:b/>
          <w:bCs/>
          <w:color w:val="000000"/>
        </w:rPr>
        <w:t>T</w:t>
      </w:r>
      <w:r w:rsidRPr="00F327C8">
        <w:rPr>
          <w:b/>
          <w:bCs/>
          <w:color w:val="000000"/>
        </w:rPr>
        <w:t>echlabs</w:t>
      </w:r>
      <w:proofErr w:type="spellEnd"/>
      <w:r w:rsidRPr="00F327C8">
        <w:rPr>
          <w:b/>
          <w:bCs/>
          <w:color w:val="000000"/>
        </w:rPr>
        <w:t>.</w:t>
      </w:r>
    </w:p>
    <w:p w14:paraId="1A1A79C1" w14:textId="266614DE" w:rsidR="006D5D3D" w:rsidRPr="00F327C8" w:rsidRDefault="006D5D3D" w:rsidP="00484F36">
      <w:pPr>
        <w:pStyle w:val="NormalWeb"/>
        <w:spacing w:before="0" w:beforeAutospacing="0" w:after="200" w:afterAutospacing="0"/>
        <w:jc w:val="both"/>
        <w:rPr>
          <w:color w:val="000000"/>
        </w:rPr>
      </w:pPr>
      <w:r w:rsidRPr="00F327C8">
        <w:rPr>
          <w:color w:val="000000"/>
        </w:rPr>
        <w:t xml:space="preserve">It with his backing and support that I could complete the report. He provided me with the training require to understand the basics of </w:t>
      </w:r>
      <w:r w:rsidR="000E01DD" w:rsidRPr="00F327C8">
        <w:rPr>
          <w:color w:val="000000"/>
        </w:rPr>
        <w:t xml:space="preserve">computer language like python and teaching </w:t>
      </w:r>
      <w:proofErr w:type="spellStart"/>
      <w:r w:rsidR="000E01DD" w:rsidRPr="00F327C8">
        <w:rPr>
          <w:color w:val="000000"/>
        </w:rPr>
        <w:t>methe</w:t>
      </w:r>
      <w:proofErr w:type="spellEnd"/>
      <w:r w:rsidR="000E01DD" w:rsidRPr="00F327C8">
        <w:rPr>
          <w:color w:val="000000"/>
        </w:rPr>
        <w:t xml:space="preserve"> methods and algorithm that are necessary for machine learning like linear regression, classification, random forest, </w:t>
      </w:r>
      <w:r w:rsidR="006E67A2" w:rsidRPr="00F327C8">
        <w:rPr>
          <w:color w:val="000000"/>
        </w:rPr>
        <w:t>B</w:t>
      </w:r>
      <w:r w:rsidR="000E01DD" w:rsidRPr="00F327C8">
        <w:rPr>
          <w:color w:val="000000"/>
        </w:rPr>
        <w:t>ay</w:t>
      </w:r>
      <w:r w:rsidR="006E67A2" w:rsidRPr="00F327C8">
        <w:rPr>
          <w:color w:val="000000"/>
        </w:rPr>
        <w:t>e</w:t>
      </w:r>
      <w:r w:rsidR="000E01DD" w:rsidRPr="00F327C8">
        <w:rPr>
          <w:color w:val="000000"/>
        </w:rPr>
        <w:t>s</w:t>
      </w:r>
      <w:r w:rsidR="006E67A2" w:rsidRPr="00F327C8">
        <w:rPr>
          <w:color w:val="000000"/>
        </w:rPr>
        <w:t>i</w:t>
      </w:r>
      <w:r w:rsidR="000E01DD" w:rsidRPr="00F327C8">
        <w:rPr>
          <w:color w:val="000000"/>
        </w:rPr>
        <w:t xml:space="preserve">an theorem, Principal component analysis, Natural language processing etc. During my training he </w:t>
      </w:r>
      <w:r w:rsidRPr="00F327C8">
        <w:rPr>
          <w:color w:val="000000"/>
        </w:rPr>
        <w:t>help</w:t>
      </w:r>
      <w:r w:rsidR="000E01DD" w:rsidRPr="00F327C8">
        <w:rPr>
          <w:color w:val="000000"/>
        </w:rPr>
        <w:t>ed</w:t>
      </w:r>
      <w:r w:rsidRPr="00F327C8">
        <w:rPr>
          <w:color w:val="000000"/>
        </w:rPr>
        <w:t xml:space="preserve"> and corrected me if ever seemed to make mistakes. I have no such words to express my gratitude.</w:t>
      </w:r>
      <w:r w:rsidR="000E01DD" w:rsidRPr="00F327C8">
        <w:rPr>
          <w:color w:val="000000"/>
        </w:rPr>
        <w:t xml:space="preserve"> He provided me the motivation to start of projects and work on codes and also provided me with necessary sturdy materials to refer to in need of assistance anytime.</w:t>
      </w:r>
      <w:r w:rsidRPr="00F327C8">
        <w:rPr>
          <w:color w:val="000000"/>
        </w:rPr>
        <w:t xml:space="preserve"> I acknowledge my sincere gratitude to </w:t>
      </w:r>
      <w:proofErr w:type="spellStart"/>
      <w:r w:rsidRPr="00F327C8">
        <w:rPr>
          <w:color w:val="000000"/>
        </w:rPr>
        <w:t>Diginique</w:t>
      </w:r>
      <w:proofErr w:type="spellEnd"/>
      <w:r w:rsidRPr="00F327C8">
        <w:rPr>
          <w:color w:val="000000"/>
        </w:rPr>
        <w:t xml:space="preserve"> </w:t>
      </w:r>
      <w:proofErr w:type="spellStart"/>
      <w:r w:rsidRPr="00F327C8">
        <w:rPr>
          <w:color w:val="000000"/>
        </w:rPr>
        <w:t>Techlabs</w:t>
      </w:r>
      <w:proofErr w:type="spellEnd"/>
      <w:r w:rsidRPr="00F327C8">
        <w:rPr>
          <w:color w:val="000000"/>
        </w:rPr>
        <w:t xml:space="preserve"> for giving me this opportunity to work with them on this six week internship program. </w:t>
      </w:r>
      <w:r w:rsidR="000E01DD" w:rsidRPr="00F327C8">
        <w:rPr>
          <w:color w:val="000000"/>
        </w:rPr>
        <w:t>They</w:t>
      </w:r>
      <w:r w:rsidRPr="00F327C8">
        <w:rPr>
          <w:color w:val="000000"/>
        </w:rPr>
        <w:t xml:space="preserve"> gave me the permission to do the project work.</w:t>
      </w:r>
      <w:r w:rsidR="006E67A2" w:rsidRPr="00F327C8">
        <w:rPr>
          <w:color w:val="000000"/>
        </w:rPr>
        <w:t xml:space="preserve"> Before I got this opportunity , I was lost and had no idea how to enter into the world of data science and machine learning. I appreciate their efforts for the smooth training process and the comfortable teaching hours. In all it was a very good and learning experience working with them.</w:t>
      </w:r>
    </w:p>
    <w:p w14:paraId="10CE68C1" w14:textId="77777777" w:rsidR="006E67A2" w:rsidRPr="00F327C8" w:rsidRDefault="006E67A2" w:rsidP="00484F36">
      <w:pPr>
        <w:pStyle w:val="NormalWeb"/>
        <w:spacing w:before="0" w:beforeAutospacing="0" w:after="200" w:afterAutospacing="0"/>
        <w:jc w:val="both"/>
        <w:rPr>
          <w:rFonts w:ascii="Arial" w:hAnsi="Arial" w:cs="Arial"/>
          <w:b/>
          <w:bCs/>
          <w:color w:val="000000"/>
          <w:sz w:val="32"/>
          <w:szCs w:val="32"/>
        </w:rPr>
      </w:pPr>
    </w:p>
    <w:p w14:paraId="017CF971" w14:textId="3E5BD5B6" w:rsidR="006E67A2" w:rsidRPr="00F327C8" w:rsidRDefault="006E67A2" w:rsidP="00484F36">
      <w:pPr>
        <w:pStyle w:val="NormalWeb"/>
        <w:spacing w:before="0" w:beforeAutospacing="0" w:after="200" w:afterAutospacing="0"/>
        <w:jc w:val="both"/>
        <w:rPr>
          <w:rFonts w:ascii="Arial" w:hAnsi="Arial" w:cs="Arial"/>
          <w:b/>
          <w:bCs/>
          <w:color w:val="000000"/>
          <w:sz w:val="32"/>
          <w:szCs w:val="32"/>
        </w:rPr>
      </w:pPr>
      <w:r w:rsidRPr="00F327C8">
        <w:rPr>
          <w:rFonts w:ascii="Arial" w:hAnsi="Arial" w:cs="Arial"/>
          <w:b/>
          <w:bCs/>
          <w:color w:val="000000"/>
          <w:sz w:val="32"/>
          <w:szCs w:val="32"/>
        </w:rPr>
        <w:t>INTRODUCTION</w:t>
      </w:r>
    </w:p>
    <w:p w14:paraId="422E7454" w14:textId="77777777" w:rsidR="00B07D97" w:rsidRPr="00F327C8" w:rsidRDefault="00B07D97" w:rsidP="00484F36">
      <w:pPr>
        <w:pStyle w:val="NormalWeb"/>
        <w:spacing w:before="0" w:beforeAutospacing="0" w:after="200" w:afterAutospacing="0"/>
        <w:jc w:val="both"/>
        <w:rPr>
          <w:rFonts w:ascii="Arial" w:hAnsi="Arial" w:cs="Arial"/>
          <w:color w:val="000000"/>
        </w:rPr>
      </w:pPr>
      <w:r w:rsidRPr="00F327C8">
        <w:rPr>
          <w:rFonts w:ascii="Arial" w:hAnsi="Arial" w:cs="Arial"/>
          <w:color w:val="000000"/>
        </w:rPr>
        <w:t>The increase in the number of two wheelers in India has been considerably high in the past 15 years. The two wheelers are targeted by the vast middle class population because it did not make dent on the pockets. It started with scooters but slowly the markets evolved and we got LML, Honda and many new players entered in the fray and the 2 wheelers became extremely popular because of their affordability and availability .</w:t>
      </w:r>
    </w:p>
    <w:p w14:paraId="353B44D1" w14:textId="3A6949C9" w:rsidR="006E67A2" w:rsidRPr="00F327C8" w:rsidRDefault="00B07D97" w:rsidP="00484F36">
      <w:pPr>
        <w:pStyle w:val="NormalWeb"/>
        <w:spacing w:before="0" w:beforeAutospacing="0" w:after="200" w:afterAutospacing="0"/>
        <w:jc w:val="both"/>
        <w:rPr>
          <w:rFonts w:ascii="Arial" w:hAnsi="Arial" w:cs="Arial"/>
          <w:color w:val="000000"/>
        </w:rPr>
      </w:pPr>
      <w:r w:rsidRPr="00F327C8">
        <w:rPr>
          <w:rFonts w:ascii="Arial" w:hAnsi="Arial" w:cs="Arial"/>
          <w:b/>
          <w:bCs/>
          <w:color w:val="000000"/>
        </w:rPr>
        <w:t xml:space="preserve"> </w:t>
      </w:r>
      <w:r w:rsidR="00D179ED" w:rsidRPr="00F327C8">
        <w:rPr>
          <w:rFonts w:ascii="Arial" w:hAnsi="Arial" w:cs="Arial"/>
          <w:color w:val="000000"/>
        </w:rPr>
        <w:t>If you see the situation presently, in total vehicles sales, the share of two-wheelers is the most as per data released by SIAM( The Society of Indian Manufac</w:t>
      </w:r>
      <w:r w:rsidR="00BA20FA" w:rsidRPr="00F327C8">
        <w:rPr>
          <w:rFonts w:ascii="Arial" w:hAnsi="Arial" w:cs="Arial"/>
          <w:color w:val="000000"/>
        </w:rPr>
        <w:t>tur</w:t>
      </w:r>
      <w:r w:rsidR="00D179ED" w:rsidRPr="00F327C8">
        <w:rPr>
          <w:rFonts w:ascii="Arial" w:hAnsi="Arial" w:cs="Arial"/>
          <w:color w:val="000000"/>
        </w:rPr>
        <w:t>e</w:t>
      </w:r>
      <w:r w:rsidR="00BA20FA" w:rsidRPr="00F327C8">
        <w:rPr>
          <w:rFonts w:ascii="Arial" w:hAnsi="Arial" w:cs="Arial"/>
          <w:color w:val="000000"/>
        </w:rPr>
        <w:t>r</w:t>
      </w:r>
      <w:r w:rsidR="00D179ED" w:rsidRPr="00F327C8">
        <w:rPr>
          <w:rFonts w:ascii="Arial" w:hAnsi="Arial" w:cs="Arial"/>
          <w:color w:val="000000"/>
        </w:rPr>
        <w:t>s</w:t>
      </w:r>
      <w:r w:rsidR="00BA20FA" w:rsidRPr="00F327C8">
        <w:rPr>
          <w:rFonts w:ascii="Arial" w:hAnsi="Arial" w:cs="Arial"/>
          <w:color w:val="000000"/>
        </w:rPr>
        <w:t>)</w:t>
      </w:r>
    </w:p>
    <w:p w14:paraId="27965F08" w14:textId="19BB34CF" w:rsidR="006D5D3D" w:rsidRDefault="00D179ED" w:rsidP="00484F36">
      <w:pPr>
        <w:pStyle w:val="NormalWeb"/>
        <w:spacing w:before="0" w:beforeAutospacing="0" w:after="200" w:afterAutospacing="0"/>
        <w:jc w:val="both"/>
      </w:pPr>
      <w:r>
        <w:rPr>
          <w:noProof/>
        </w:rPr>
        <w:drawing>
          <wp:inline distT="0" distB="0" distL="0" distR="0" wp14:anchorId="3DE5ADD6" wp14:editId="692B7F27">
            <wp:extent cx="5715000" cy="3208020"/>
            <wp:effectExtent l="0" t="0" r="0" b="0"/>
            <wp:docPr id="2" name="Picture 2" descr="total vehicl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tal vehicle sa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53" cy="3216919"/>
                    </a:xfrm>
                    <a:prstGeom prst="rect">
                      <a:avLst/>
                    </a:prstGeom>
                    <a:noFill/>
                    <a:ln>
                      <a:noFill/>
                    </a:ln>
                  </pic:spPr>
                </pic:pic>
              </a:graphicData>
            </a:graphic>
          </wp:inline>
        </w:drawing>
      </w:r>
    </w:p>
    <w:p w14:paraId="67877241" w14:textId="2A2A932E" w:rsidR="007C142E" w:rsidRDefault="00BA20FA" w:rsidP="00484F36">
      <w:pPr>
        <w:jc w:val="both"/>
        <w:rPr>
          <w:sz w:val="24"/>
          <w:szCs w:val="24"/>
        </w:rPr>
      </w:pPr>
      <w:r>
        <w:rPr>
          <w:sz w:val="24"/>
          <w:szCs w:val="24"/>
        </w:rPr>
        <w:lastRenderedPageBreak/>
        <w:t xml:space="preserve">With the increase in number of bike owners, one of the possible solutions can be buying used bikes instead of new ones. This would fulfil the needs of people and also </w:t>
      </w:r>
      <w:r w:rsidR="00A06894">
        <w:rPr>
          <w:sz w:val="24"/>
          <w:szCs w:val="24"/>
        </w:rPr>
        <w:t xml:space="preserve">not increase the number of bikes in the country. </w:t>
      </w:r>
      <w:r w:rsidR="007C142E">
        <w:rPr>
          <w:sz w:val="24"/>
          <w:szCs w:val="24"/>
        </w:rPr>
        <w:t>Selling a used bike would depend on lots of components like brand, age, horsepower, kilometres travelled and its working condition. This report would help us to study such fronts and use machine learning techniques to predict the approximate selling/buying value of these used bikes.</w:t>
      </w:r>
    </w:p>
    <w:p w14:paraId="3E5D07A7" w14:textId="11FB7780" w:rsidR="007C142E" w:rsidRDefault="007C142E" w:rsidP="00484F36">
      <w:pPr>
        <w:jc w:val="both"/>
        <w:rPr>
          <w:sz w:val="24"/>
          <w:szCs w:val="24"/>
        </w:rPr>
      </w:pPr>
    </w:p>
    <w:p w14:paraId="77241734" w14:textId="3E9B1E73" w:rsidR="007C142E" w:rsidRDefault="007C142E" w:rsidP="00484F36">
      <w:pPr>
        <w:jc w:val="both"/>
        <w:rPr>
          <w:sz w:val="24"/>
          <w:szCs w:val="24"/>
        </w:rPr>
      </w:pPr>
    </w:p>
    <w:p w14:paraId="5FEC05A8" w14:textId="70FF285E" w:rsidR="007C142E" w:rsidRDefault="007C142E" w:rsidP="00484F36">
      <w:pPr>
        <w:jc w:val="both"/>
        <w:rPr>
          <w:rFonts w:ascii="Arial" w:hAnsi="Arial" w:cs="Arial"/>
          <w:b/>
          <w:bCs/>
          <w:color w:val="000000"/>
          <w:sz w:val="28"/>
          <w:szCs w:val="28"/>
        </w:rPr>
      </w:pPr>
      <w:r>
        <w:rPr>
          <w:rFonts w:ascii="Arial" w:hAnsi="Arial" w:cs="Arial"/>
          <w:b/>
          <w:bCs/>
          <w:color w:val="000000"/>
          <w:sz w:val="28"/>
          <w:szCs w:val="28"/>
        </w:rPr>
        <w:t>Problem statement</w:t>
      </w:r>
    </w:p>
    <w:p w14:paraId="5DDDFEBC" w14:textId="77777777" w:rsidR="00B7317C" w:rsidRPr="007C142E" w:rsidRDefault="00B7317C" w:rsidP="00484F36">
      <w:pPr>
        <w:jc w:val="both"/>
        <w:rPr>
          <w:sz w:val="24"/>
          <w:szCs w:val="24"/>
        </w:rPr>
      </w:pPr>
      <w:r w:rsidRPr="007C142E">
        <w:rPr>
          <w:sz w:val="24"/>
          <w:szCs w:val="24"/>
        </w:rPr>
        <w:t>The aim to model a resale valuation for used bikes and predict the price of used bikes. This can be helpful while selling a used bike or buying a used bike.</w:t>
      </w:r>
    </w:p>
    <w:p w14:paraId="7EDED3E2" w14:textId="7514483A" w:rsidR="007C142E" w:rsidRDefault="007C142E" w:rsidP="00484F36">
      <w:pPr>
        <w:jc w:val="both"/>
        <w:rPr>
          <w:sz w:val="24"/>
          <w:szCs w:val="24"/>
        </w:rPr>
      </w:pPr>
      <w:r w:rsidRPr="007C142E">
        <w:rPr>
          <w:sz w:val="24"/>
          <w:szCs w:val="24"/>
        </w:rPr>
        <w:t xml:space="preserve">This dataset contains information about </w:t>
      </w:r>
      <w:r w:rsidR="00B7317C">
        <w:rPr>
          <w:sz w:val="24"/>
          <w:szCs w:val="24"/>
        </w:rPr>
        <w:t>approx.</w:t>
      </w:r>
      <w:r w:rsidRPr="007C142E">
        <w:rPr>
          <w:sz w:val="24"/>
          <w:szCs w:val="24"/>
        </w:rPr>
        <w:t xml:space="preserve"> 32000 used bikes scraped from </w:t>
      </w:r>
      <w:hyperlink r:id="rId8" w:history="1">
        <w:r w:rsidR="00B7317C" w:rsidRPr="00A31BEF">
          <w:rPr>
            <w:rStyle w:val="Hyperlink"/>
            <w:sz w:val="24"/>
            <w:szCs w:val="24"/>
          </w:rPr>
          <w:t>www.droom.in</w:t>
        </w:r>
      </w:hyperlink>
      <w:r w:rsidR="00B7317C">
        <w:rPr>
          <w:sz w:val="24"/>
          <w:szCs w:val="24"/>
        </w:rPr>
        <w:t xml:space="preserve"> .</w:t>
      </w:r>
      <w:r w:rsidRPr="007C142E">
        <w:rPr>
          <w:sz w:val="24"/>
          <w:szCs w:val="24"/>
        </w:rPr>
        <w:t>This dataset comprises bikes a range of all used bikes sold on droom.in. It includes features like power, kilomet</w:t>
      </w:r>
      <w:r w:rsidR="00B7317C">
        <w:rPr>
          <w:sz w:val="24"/>
          <w:szCs w:val="24"/>
        </w:rPr>
        <w:t>re</w:t>
      </w:r>
      <w:r w:rsidRPr="007C142E">
        <w:rPr>
          <w:sz w:val="24"/>
          <w:szCs w:val="24"/>
        </w:rPr>
        <w:t>s drive, Age of the bike etc.</w:t>
      </w:r>
      <w:r w:rsidR="00B7317C">
        <w:rPr>
          <w:sz w:val="24"/>
          <w:szCs w:val="24"/>
        </w:rPr>
        <w:t xml:space="preserve"> </w:t>
      </w:r>
    </w:p>
    <w:p w14:paraId="2623DE5F" w14:textId="0D9D4583" w:rsidR="00CD554B" w:rsidRDefault="00CD554B" w:rsidP="00484F36">
      <w:pPr>
        <w:jc w:val="both"/>
        <w:rPr>
          <w:sz w:val="36"/>
          <w:szCs w:val="36"/>
        </w:rPr>
      </w:pPr>
    </w:p>
    <w:p w14:paraId="65805EDF" w14:textId="5C32B3BA" w:rsidR="00CD554B" w:rsidRPr="00F327C8" w:rsidRDefault="00CD554B" w:rsidP="00484F36">
      <w:pPr>
        <w:jc w:val="both"/>
        <w:rPr>
          <w:b/>
          <w:bCs/>
          <w:sz w:val="44"/>
          <w:szCs w:val="44"/>
        </w:rPr>
      </w:pPr>
      <w:r w:rsidRPr="00F327C8">
        <w:rPr>
          <w:b/>
          <w:bCs/>
          <w:sz w:val="44"/>
          <w:szCs w:val="44"/>
        </w:rPr>
        <w:t>Concepts Used</w:t>
      </w:r>
    </w:p>
    <w:p w14:paraId="2025DCCF" w14:textId="77777777" w:rsidR="00F327C8" w:rsidRPr="002364A7" w:rsidRDefault="00F327C8" w:rsidP="00484F36">
      <w:pPr>
        <w:jc w:val="both"/>
        <w:rPr>
          <w:b/>
          <w:bCs/>
          <w:sz w:val="40"/>
          <w:szCs w:val="40"/>
        </w:rPr>
      </w:pPr>
    </w:p>
    <w:p w14:paraId="6113A28B" w14:textId="794F7C44" w:rsidR="002364A7" w:rsidRDefault="002364A7" w:rsidP="00484F36">
      <w:pPr>
        <w:jc w:val="both"/>
        <w:rPr>
          <w:rFonts w:ascii="Arial" w:hAnsi="Arial" w:cs="Arial"/>
          <w:color w:val="202122"/>
          <w:sz w:val="32"/>
          <w:szCs w:val="32"/>
        </w:rPr>
      </w:pPr>
      <w:r w:rsidRPr="00F327C8">
        <w:rPr>
          <w:rFonts w:ascii="Arial" w:hAnsi="Arial" w:cs="Arial"/>
          <w:b/>
          <w:bCs/>
          <w:color w:val="202122"/>
          <w:sz w:val="40"/>
          <w:szCs w:val="40"/>
        </w:rPr>
        <w:t>Data analysis</w:t>
      </w:r>
      <w:r w:rsidRPr="002364A7">
        <w:rPr>
          <w:rFonts w:ascii="Arial" w:hAnsi="Arial" w:cs="Arial"/>
          <w:color w:val="202122"/>
          <w:sz w:val="32"/>
          <w:szCs w:val="32"/>
        </w:rPr>
        <w:t> </w:t>
      </w:r>
      <w:r w:rsidR="00F327C8">
        <w:rPr>
          <w:rFonts w:ascii="Arial" w:hAnsi="Arial" w:cs="Arial"/>
          <w:color w:val="202122"/>
          <w:sz w:val="32"/>
          <w:szCs w:val="32"/>
        </w:rPr>
        <w:t>–</w:t>
      </w:r>
    </w:p>
    <w:p w14:paraId="501BE8E0" w14:textId="77777777" w:rsidR="00F327C8" w:rsidRPr="002364A7" w:rsidRDefault="00F327C8" w:rsidP="00484F36">
      <w:pPr>
        <w:jc w:val="both"/>
        <w:rPr>
          <w:b/>
          <w:bCs/>
          <w:sz w:val="32"/>
          <w:szCs w:val="32"/>
        </w:rPr>
      </w:pPr>
    </w:p>
    <w:p w14:paraId="7E3597A7" w14:textId="6BA535DA" w:rsidR="002364A7" w:rsidRPr="002364A7" w:rsidRDefault="002364A7" w:rsidP="00484F36">
      <w:pPr>
        <w:pStyle w:val="NormalWeb"/>
        <w:shd w:val="clear" w:color="auto" w:fill="FFFFFF"/>
        <w:spacing w:before="120" w:beforeAutospacing="0" w:after="120" w:afterAutospacing="0"/>
        <w:jc w:val="both"/>
        <w:rPr>
          <w:rFonts w:ascii="Arial" w:hAnsi="Arial" w:cs="Arial"/>
          <w:color w:val="000000" w:themeColor="text1"/>
        </w:rPr>
      </w:pPr>
      <w:r w:rsidRPr="002364A7">
        <w:rPr>
          <w:rFonts w:ascii="Arial" w:hAnsi="Arial" w:cs="Arial"/>
          <w:b/>
          <w:bCs/>
          <w:color w:val="000000" w:themeColor="text1"/>
        </w:rPr>
        <w:t>Data analysis</w:t>
      </w:r>
      <w:r w:rsidRPr="002364A7">
        <w:rPr>
          <w:rFonts w:ascii="Arial" w:hAnsi="Arial" w:cs="Arial"/>
          <w:color w:val="000000" w:themeColor="text1"/>
        </w:rPr>
        <w:t> is a process of inspecting, </w:t>
      </w:r>
      <w:hyperlink r:id="rId9" w:tooltip="Data cleansing" w:history="1">
        <w:r w:rsidRPr="002364A7">
          <w:rPr>
            <w:rStyle w:val="Hyperlink"/>
            <w:rFonts w:ascii="Arial" w:hAnsi="Arial" w:cs="Arial"/>
            <w:color w:val="000000" w:themeColor="text1"/>
            <w:u w:val="none"/>
          </w:rPr>
          <w:t>cleansing</w:t>
        </w:r>
      </w:hyperlink>
      <w:r w:rsidRPr="002364A7">
        <w:rPr>
          <w:rFonts w:ascii="Arial" w:hAnsi="Arial" w:cs="Arial"/>
          <w:color w:val="000000" w:themeColor="text1"/>
        </w:rPr>
        <w:t>, </w:t>
      </w:r>
      <w:hyperlink r:id="rId10" w:tooltip="Data transformation" w:history="1">
        <w:r w:rsidRPr="002364A7">
          <w:rPr>
            <w:rStyle w:val="Hyperlink"/>
            <w:rFonts w:ascii="Arial" w:hAnsi="Arial" w:cs="Arial"/>
            <w:color w:val="000000" w:themeColor="text1"/>
            <w:u w:val="none"/>
          </w:rPr>
          <w:t>transforming</w:t>
        </w:r>
      </w:hyperlink>
      <w:r w:rsidRPr="002364A7">
        <w:rPr>
          <w:rFonts w:ascii="Arial" w:hAnsi="Arial" w:cs="Arial"/>
          <w:color w:val="000000" w:themeColor="text1"/>
        </w:rPr>
        <w:t>, and </w:t>
      </w:r>
      <w:hyperlink r:id="rId11" w:tooltip="Data modelling" w:history="1">
        <w:r w:rsidRPr="002364A7">
          <w:rPr>
            <w:rStyle w:val="Hyperlink"/>
            <w:rFonts w:ascii="Arial" w:hAnsi="Arial" w:cs="Arial"/>
            <w:color w:val="000000" w:themeColor="text1"/>
            <w:u w:val="none"/>
          </w:rPr>
          <w:t>modelling</w:t>
        </w:r>
      </w:hyperlink>
      <w:r w:rsidRPr="002364A7">
        <w:rPr>
          <w:rFonts w:ascii="Arial" w:hAnsi="Arial" w:cs="Arial"/>
          <w:color w:val="000000" w:themeColor="text1"/>
        </w:rPr>
        <w:t> </w:t>
      </w:r>
      <w:hyperlink r:id="rId12" w:tooltip="Data" w:history="1">
        <w:r w:rsidRPr="002364A7">
          <w:rPr>
            <w:rStyle w:val="Hyperlink"/>
            <w:rFonts w:ascii="Arial" w:hAnsi="Arial" w:cs="Arial"/>
            <w:color w:val="000000" w:themeColor="text1"/>
            <w:u w:val="none"/>
          </w:rPr>
          <w:t>data</w:t>
        </w:r>
      </w:hyperlink>
      <w:r w:rsidRPr="002364A7">
        <w:rPr>
          <w:rFonts w:ascii="Arial" w:hAnsi="Arial" w:cs="Arial"/>
          <w:color w:val="000000" w:themeColor="text1"/>
        </w:rPr>
        <w:t xml:space="preserve">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 </w:t>
      </w:r>
    </w:p>
    <w:p w14:paraId="6907EB16" w14:textId="7453B2AB" w:rsidR="002364A7" w:rsidRPr="002364A7" w:rsidRDefault="00000000" w:rsidP="00484F36">
      <w:pPr>
        <w:pStyle w:val="NormalWeb"/>
        <w:shd w:val="clear" w:color="auto" w:fill="FFFFFF"/>
        <w:spacing w:before="120" w:beforeAutospacing="0" w:after="120" w:afterAutospacing="0"/>
        <w:jc w:val="both"/>
        <w:rPr>
          <w:rFonts w:ascii="Arial" w:hAnsi="Arial" w:cs="Arial"/>
          <w:color w:val="000000" w:themeColor="text1"/>
        </w:rPr>
      </w:pPr>
      <w:hyperlink r:id="rId13" w:tooltip="Data mining" w:history="1">
        <w:r w:rsidR="002364A7" w:rsidRPr="002364A7">
          <w:rPr>
            <w:rStyle w:val="Hyperlink"/>
            <w:rFonts w:ascii="Arial" w:hAnsi="Arial" w:cs="Arial"/>
            <w:color w:val="000000" w:themeColor="text1"/>
            <w:u w:val="none"/>
          </w:rPr>
          <w:t>Data mining</w:t>
        </w:r>
      </w:hyperlink>
      <w:r w:rsidR="002364A7" w:rsidRPr="002364A7">
        <w:rPr>
          <w:rFonts w:ascii="Arial" w:hAnsi="Arial" w:cs="Arial"/>
          <w:color w:val="000000" w:themeColor="text1"/>
        </w:rPr>
        <w:t> is a particular data analysis technique that focuses on statistical modelling and knowledge discovery for predictive rather than purely descriptive purposes, while </w:t>
      </w:r>
      <w:hyperlink r:id="rId14" w:tooltip="Business intelligence" w:history="1">
        <w:r w:rsidR="002364A7" w:rsidRPr="002364A7">
          <w:rPr>
            <w:rStyle w:val="Hyperlink"/>
            <w:rFonts w:ascii="Arial" w:hAnsi="Arial" w:cs="Arial"/>
            <w:color w:val="000000" w:themeColor="text1"/>
            <w:u w:val="none"/>
          </w:rPr>
          <w:t>business intelligence</w:t>
        </w:r>
      </w:hyperlink>
      <w:r w:rsidR="002364A7" w:rsidRPr="002364A7">
        <w:rPr>
          <w:rFonts w:ascii="Arial" w:hAnsi="Arial" w:cs="Arial"/>
          <w:color w:val="000000" w:themeColor="text1"/>
        </w:rPr>
        <w:t> covers data analysis that relies heavily on aggregation, focusing mainly on business information. In statistical applications, data analysis can be divided into </w:t>
      </w:r>
      <w:hyperlink r:id="rId15" w:tooltip="Descriptive statistics" w:history="1">
        <w:r w:rsidR="002364A7" w:rsidRPr="002364A7">
          <w:rPr>
            <w:rStyle w:val="Hyperlink"/>
            <w:rFonts w:ascii="Arial" w:hAnsi="Arial" w:cs="Arial"/>
            <w:color w:val="000000" w:themeColor="text1"/>
            <w:u w:val="none"/>
          </w:rPr>
          <w:t>descriptive statistics</w:t>
        </w:r>
      </w:hyperlink>
      <w:r w:rsidR="002364A7" w:rsidRPr="002364A7">
        <w:rPr>
          <w:rFonts w:ascii="Arial" w:hAnsi="Arial" w:cs="Arial"/>
          <w:color w:val="000000" w:themeColor="text1"/>
        </w:rPr>
        <w:t>, </w:t>
      </w:r>
      <w:hyperlink r:id="rId16" w:tooltip="Exploratory data analysis" w:history="1">
        <w:r w:rsidR="002364A7" w:rsidRPr="002364A7">
          <w:rPr>
            <w:rStyle w:val="Hyperlink"/>
            <w:rFonts w:ascii="Arial" w:hAnsi="Arial" w:cs="Arial"/>
            <w:color w:val="000000" w:themeColor="text1"/>
            <w:u w:val="none"/>
          </w:rPr>
          <w:t>exploratory data analysis</w:t>
        </w:r>
      </w:hyperlink>
      <w:r w:rsidR="002364A7" w:rsidRPr="002364A7">
        <w:rPr>
          <w:rFonts w:ascii="Arial" w:hAnsi="Arial" w:cs="Arial"/>
          <w:color w:val="000000" w:themeColor="text1"/>
        </w:rPr>
        <w:t> (EDA), and </w:t>
      </w:r>
      <w:hyperlink r:id="rId17" w:tooltip="Statistical hypothesis testing" w:history="1">
        <w:r w:rsidR="002364A7" w:rsidRPr="002364A7">
          <w:rPr>
            <w:rStyle w:val="Hyperlink"/>
            <w:rFonts w:ascii="Arial" w:hAnsi="Arial" w:cs="Arial"/>
            <w:color w:val="000000" w:themeColor="text1"/>
            <w:u w:val="none"/>
          </w:rPr>
          <w:t>confirmatory data analysis</w:t>
        </w:r>
      </w:hyperlink>
      <w:r w:rsidR="002364A7" w:rsidRPr="002364A7">
        <w:rPr>
          <w:rFonts w:ascii="Arial" w:hAnsi="Arial" w:cs="Arial"/>
          <w:color w:val="000000" w:themeColor="text1"/>
        </w:rPr>
        <w:t> (CDA). EDA focuses on discovering new features in the data while CDA focuses on confirming or falsifying existing </w:t>
      </w:r>
      <w:hyperlink r:id="rId18" w:tooltip="Hypotheses" w:history="1">
        <w:r w:rsidR="002364A7" w:rsidRPr="002364A7">
          <w:rPr>
            <w:rStyle w:val="Hyperlink"/>
            <w:rFonts w:ascii="Arial" w:hAnsi="Arial" w:cs="Arial"/>
            <w:color w:val="000000" w:themeColor="text1"/>
            <w:u w:val="none"/>
          </w:rPr>
          <w:t>hypotheses</w:t>
        </w:r>
      </w:hyperlink>
      <w:r w:rsidR="002364A7" w:rsidRPr="002364A7">
        <w:rPr>
          <w:rFonts w:ascii="Arial" w:hAnsi="Arial" w:cs="Arial"/>
          <w:color w:val="000000" w:themeColor="text1"/>
        </w:rPr>
        <w:t>. </w:t>
      </w:r>
      <w:hyperlink r:id="rId19" w:tooltip="Predictive analytics" w:history="1">
        <w:r w:rsidR="002364A7" w:rsidRPr="002364A7">
          <w:rPr>
            <w:rStyle w:val="Hyperlink"/>
            <w:rFonts w:ascii="Arial" w:hAnsi="Arial" w:cs="Arial"/>
            <w:color w:val="000000" w:themeColor="text1"/>
            <w:u w:val="none"/>
          </w:rPr>
          <w:t>Predictive analytics</w:t>
        </w:r>
      </w:hyperlink>
      <w:r w:rsidR="002364A7" w:rsidRPr="002364A7">
        <w:rPr>
          <w:rFonts w:ascii="Arial" w:hAnsi="Arial" w:cs="Arial"/>
          <w:color w:val="000000" w:themeColor="text1"/>
        </w:rPr>
        <w:t> focuses on the application of statistical models for predictive forecasting or classification, while </w:t>
      </w:r>
      <w:hyperlink r:id="rId20" w:tooltip="Text analytics" w:history="1">
        <w:r w:rsidR="002364A7" w:rsidRPr="002364A7">
          <w:rPr>
            <w:rStyle w:val="Hyperlink"/>
            <w:rFonts w:ascii="Arial" w:hAnsi="Arial" w:cs="Arial"/>
            <w:color w:val="000000" w:themeColor="text1"/>
            <w:u w:val="none"/>
          </w:rPr>
          <w:t>text analytics</w:t>
        </w:r>
      </w:hyperlink>
      <w:r w:rsidR="002364A7" w:rsidRPr="002364A7">
        <w:rPr>
          <w:rFonts w:ascii="Arial" w:hAnsi="Arial" w:cs="Arial"/>
          <w:color w:val="000000" w:themeColor="text1"/>
        </w:rPr>
        <w:t> applies statistical, linguistic, and structural techniques to extract and classify information from textual sources, a species of </w:t>
      </w:r>
      <w:hyperlink r:id="rId21" w:tooltip="Unstructured data" w:history="1">
        <w:r w:rsidR="002364A7" w:rsidRPr="002364A7">
          <w:rPr>
            <w:rStyle w:val="Hyperlink"/>
            <w:rFonts w:ascii="Arial" w:hAnsi="Arial" w:cs="Arial"/>
            <w:color w:val="000000" w:themeColor="text1"/>
            <w:u w:val="none"/>
          </w:rPr>
          <w:t>unstructured data</w:t>
        </w:r>
      </w:hyperlink>
      <w:r w:rsidR="002364A7" w:rsidRPr="002364A7">
        <w:rPr>
          <w:rFonts w:ascii="Arial" w:hAnsi="Arial" w:cs="Arial"/>
          <w:color w:val="000000" w:themeColor="text1"/>
        </w:rPr>
        <w:t xml:space="preserve">. All of the above are varieties of data analysis. </w:t>
      </w:r>
    </w:p>
    <w:p w14:paraId="07BC82C8" w14:textId="3C59FFFB" w:rsidR="007C142E" w:rsidRDefault="00F327C8" w:rsidP="00484F36">
      <w:pPr>
        <w:jc w:val="both"/>
        <w:rPr>
          <w:b/>
          <w:bCs/>
          <w:sz w:val="40"/>
          <w:szCs w:val="40"/>
        </w:rPr>
      </w:pPr>
      <w:r w:rsidRPr="00F327C8">
        <w:rPr>
          <w:b/>
          <w:bCs/>
          <w:sz w:val="40"/>
          <w:szCs w:val="40"/>
        </w:rPr>
        <w:lastRenderedPageBreak/>
        <w:t>Data Visualization</w:t>
      </w:r>
      <w:r>
        <w:rPr>
          <w:b/>
          <w:bCs/>
          <w:sz w:val="40"/>
          <w:szCs w:val="40"/>
        </w:rPr>
        <w:t>-</w:t>
      </w:r>
    </w:p>
    <w:p w14:paraId="0886F267" w14:textId="77777777" w:rsidR="000450E8" w:rsidRPr="000450E8" w:rsidRDefault="000450E8" w:rsidP="00484F36">
      <w:pPr>
        <w:pStyle w:val="NormalWeb"/>
        <w:shd w:val="clear" w:color="auto" w:fill="FFFFFF"/>
        <w:jc w:val="both"/>
        <w:textAlignment w:val="baseline"/>
        <w:rPr>
          <w:rFonts w:ascii="IBM Plex Sans" w:hAnsi="IBM Plex Sans"/>
          <w:color w:val="525252"/>
        </w:rPr>
      </w:pPr>
      <w:r w:rsidRPr="000450E8">
        <w:rPr>
          <w:rFonts w:ascii="IBM Plex Sans" w:hAnsi="IBM Plex Sans"/>
          <w:color w:val="525252"/>
        </w:rPr>
        <w:t>Data visualization is the representation of data through use of common graphics, such as charts, plots, infographics, and even animations. These visual displays of information communicate complex data relationships and data-driven insights in a way that is easy to understand.</w:t>
      </w:r>
    </w:p>
    <w:p w14:paraId="3C0E08EC" w14:textId="017925B9" w:rsidR="000450E8" w:rsidRPr="000450E8" w:rsidRDefault="000450E8" w:rsidP="00484F36">
      <w:pPr>
        <w:pStyle w:val="NormalWeb"/>
        <w:shd w:val="clear" w:color="auto" w:fill="FFFFFF"/>
        <w:jc w:val="both"/>
        <w:textAlignment w:val="baseline"/>
        <w:rPr>
          <w:rFonts w:ascii="IBM Plex Sans" w:hAnsi="IBM Plex Sans"/>
          <w:color w:val="525252"/>
        </w:rPr>
      </w:pPr>
      <w:r w:rsidRPr="000450E8">
        <w:rPr>
          <w:rFonts w:ascii="IBM Plex Sans" w:hAnsi="IBM Plex Sans"/>
          <w:color w:val="525252"/>
        </w:rPr>
        <w:t>Data visualization can be utilized for a variety of purposes, and it’s important to note that is not only reserved for use by data teams. Management also leverages it to convey organizational structure and hierarchy while data analysts and data scientists use it to discover and explain patterns and trends.</w:t>
      </w:r>
    </w:p>
    <w:p w14:paraId="1B76F54E" w14:textId="77777777" w:rsidR="000450E8" w:rsidRPr="000450E8" w:rsidRDefault="000450E8" w:rsidP="00484F36">
      <w:pPr>
        <w:shd w:val="clear" w:color="auto" w:fill="FFFFFF"/>
        <w:spacing w:before="100" w:beforeAutospacing="1" w:after="100" w:afterAutospacing="1" w:line="240" w:lineRule="auto"/>
        <w:jc w:val="both"/>
        <w:textAlignment w:val="baseline"/>
        <w:outlineLvl w:val="1"/>
        <w:rPr>
          <w:rFonts w:ascii="IBM Plex Sans" w:eastAsia="Times New Roman" w:hAnsi="IBM Plex Sans" w:cs="Times New Roman"/>
          <w:color w:val="262626"/>
          <w:sz w:val="36"/>
          <w:szCs w:val="36"/>
          <w:lang w:eastAsia="en-IN"/>
        </w:rPr>
      </w:pPr>
      <w:r w:rsidRPr="000450E8">
        <w:rPr>
          <w:rFonts w:ascii="IBM Plex Sans" w:eastAsia="Times New Roman" w:hAnsi="IBM Plex Sans" w:cs="Times New Roman"/>
          <w:color w:val="262626"/>
          <w:sz w:val="36"/>
          <w:szCs w:val="36"/>
          <w:lang w:eastAsia="en-IN"/>
        </w:rPr>
        <w:t>Types of data visualizations</w:t>
      </w:r>
    </w:p>
    <w:p w14:paraId="3DAD6EED" w14:textId="03996D37" w:rsidR="000450E8" w:rsidRPr="000450E8" w:rsidRDefault="000450E8" w:rsidP="00484F36">
      <w:pPr>
        <w:shd w:val="clear" w:color="auto" w:fill="FFFFFF"/>
        <w:spacing w:beforeAutospacing="1" w:after="0" w:afterAutospacing="1" w:line="240" w:lineRule="auto"/>
        <w:jc w:val="both"/>
        <w:textAlignment w:val="baseline"/>
        <w:rPr>
          <w:rFonts w:ascii="IBM Plex Sans" w:eastAsia="Times New Roman" w:hAnsi="IBM Plex Sans" w:cs="Times New Roman"/>
          <w:color w:val="525252"/>
          <w:sz w:val="24"/>
          <w:szCs w:val="24"/>
          <w:lang w:eastAsia="en-IN"/>
        </w:rPr>
      </w:pPr>
      <w:r w:rsidRPr="000450E8">
        <w:rPr>
          <w:rFonts w:ascii="IBM Plex Sans" w:eastAsia="Times New Roman" w:hAnsi="IBM Plex Sans" w:cs="Times New Roman"/>
          <w:color w:val="525252"/>
          <w:sz w:val="24"/>
          <w:szCs w:val="24"/>
          <w:lang w:eastAsia="en-IN"/>
        </w:rPr>
        <w:t>The earliest form of data visualization can be traced back the Egyptians in the pre-17th century, largely used to assist in navigation. As time progressed, people leveraged data visualizations for broader applications, such as in economic, social, health disciplines. Perhaps most notably, Edward Tufte published </w:t>
      </w:r>
      <w:hyperlink r:id="rId22" w:tgtFrame="_blank" w:history="1">
        <w:r w:rsidRPr="000450E8">
          <w:rPr>
            <w:rFonts w:ascii="Arial" w:eastAsia="Times New Roman" w:hAnsi="Arial" w:cs="Arial"/>
            <w:color w:val="0062FF"/>
            <w:sz w:val="24"/>
            <w:szCs w:val="24"/>
            <w:bdr w:val="none" w:sz="0" w:space="0" w:color="auto" w:frame="1"/>
            <w:lang w:eastAsia="en-IN"/>
          </w:rPr>
          <w:t>The Visual Display of Quantitative Information</w:t>
        </w:r>
      </w:hyperlink>
      <w:r w:rsidRPr="000450E8">
        <w:rPr>
          <w:rFonts w:ascii="IBM Plex Sans" w:eastAsia="Times New Roman" w:hAnsi="IBM Plex Sans" w:cs="Times New Roman"/>
          <w:color w:val="525252"/>
          <w:sz w:val="24"/>
          <w:szCs w:val="24"/>
          <w:lang w:eastAsia="en-IN"/>
        </w:rPr>
        <w:t> , which illustrated that individuals could utilize data visualization to present data in a more effective manner. His book continues to stand the test of time, especially as companies turn to dashboards to report their performance metrics in real-time. Dashboards are effective data visualization tools for tracking and visualizing data from multiple data sources, providing visibility into the effects of specific behaviours by a team or an adjacent one on performance. Dashboards include common visualization techniques, such as:</w:t>
      </w:r>
    </w:p>
    <w:p w14:paraId="41855FC7" w14:textId="77777777"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Tables</w:t>
      </w:r>
      <w:r w:rsidRPr="000450E8">
        <w:rPr>
          <w:rFonts w:ascii="IBM Plex Sans" w:eastAsia="Times New Roman" w:hAnsi="IBM Plex Sans" w:cs="Times New Roman"/>
          <w:color w:val="525252"/>
          <w:spacing w:val="2"/>
          <w:sz w:val="24"/>
          <w:szCs w:val="24"/>
          <w:lang w:eastAsia="en-IN"/>
        </w:rPr>
        <w:t>: This consists of rows and columns used to compare variables. Tables can show a great deal of information in a structured way, but they can also overwhelm users that are simply looking for high-level trends.</w:t>
      </w:r>
    </w:p>
    <w:p w14:paraId="34B81B6D" w14:textId="77777777"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Pie charts and stacked bar charts: </w:t>
      </w:r>
      <w:r w:rsidRPr="000450E8">
        <w:rPr>
          <w:rFonts w:ascii="IBM Plex Sans" w:eastAsia="Times New Roman" w:hAnsi="IBM Plex Sans" w:cs="Times New Roman"/>
          <w:color w:val="525252"/>
          <w:spacing w:val="2"/>
          <w:sz w:val="24"/>
          <w:szCs w:val="24"/>
          <w:lang w:eastAsia="en-IN"/>
        </w:rPr>
        <w:t>These graphs are divided into sections that represent parts of a whole. They provide a simple way to organize data and compare the size of each component to one other.</w:t>
      </w:r>
    </w:p>
    <w:p w14:paraId="1600FF0A" w14:textId="1FE0808D"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Line charts and area charts:</w:t>
      </w:r>
      <w:r w:rsidRPr="000450E8">
        <w:rPr>
          <w:rFonts w:ascii="IBM Plex Sans" w:eastAsia="Times New Roman" w:hAnsi="IBM Plex Sans" w:cs="Times New Roman"/>
          <w:color w:val="525252"/>
          <w:spacing w:val="2"/>
          <w:sz w:val="24"/>
          <w:szCs w:val="24"/>
          <w:lang w:eastAsia="en-IN"/>
        </w:rPr>
        <w:t> These visuals show change in one or more quantities by plotting a series of data points over time and are frequently used within predictive analytics. Line graphs utilize lines to demonstrate these changes while area charts connect data points with line segments, stacking variables on top of one another and using colour to distinguish between variables.</w:t>
      </w:r>
    </w:p>
    <w:p w14:paraId="3F44DF53" w14:textId="77777777"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Histograms</w:t>
      </w:r>
      <w:r w:rsidRPr="000450E8">
        <w:rPr>
          <w:rFonts w:ascii="IBM Plex Sans" w:eastAsia="Times New Roman" w:hAnsi="IBM Plex Sans" w:cs="Times New Roman"/>
          <w:color w:val="525252"/>
          <w:spacing w:val="2"/>
          <w:sz w:val="24"/>
          <w:szCs w:val="24"/>
          <w:lang w:eastAsia="en-IN"/>
        </w:rPr>
        <w:t>: This graph plots a distribution of numbers using a bar chart (with no spaces between the bars), representing the quantity of data that falls within a particular range. This visual makes it easy for an end user to identify outliers within a given dataset.</w:t>
      </w:r>
    </w:p>
    <w:p w14:paraId="503851F0" w14:textId="24A2E3BA"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Scatter plots</w:t>
      </w:r>
      <w:r w:rsidRPr="000450E8">
        <w:rPr>
          <w:rFonts w:ascii="IBM Plex Sans" w:eastAsia="Times New Roman" w:hAnsi="IBM Plex Sans" w:cs="Times New Roman"/>
          <w:color w:val="525252"/>
          <w:spacing w:val="2"/>
          <w:sz w:val="24"/>
          <w:szCs w:val="24"/>
          <w:lang w:eastAsia="en-IN"/>
        </w:rPr>
        <w:t xml:space="preserve">: These visuals are beneficial in revealing the relationship between two variables, and they are commonly used within regression data </w:t>
      </w:r>
      <w:r w:rsidRPr="000450E8">
        <w:rPr>
          <w:rFonts w:ascii="IBM Plex Sans" w:eastAsia="Times New Roman" w:hAnsi="IBM Plex Sans" w:cs="Times New Roman"/>
          <w:color w:val="525252"/>
          <w:spacing w:val="2"/>
          <w:sz w:val="24"/>
          <w:szCs w:val="24"/>
          <w:lang w:eastAsia="en-IN"/>
        </w:rPr>
        <w:lastRenderedPageBreak/>
        <w:t>analysis. However, these can sometimes be confused with bubble charts, which are used to visualize three variables via the x-axis, the y-axis, and the size of the bubble.</w:t>
      </w:r>
    </w:p>
    <w:p w14:paraId="1BAC356A" w14:textId="18072C24"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Heat maps: </w:t>
      </w:r>
      <w:r w:rsidRPr="000450E8">
        <w:rPr>
          <w:rFonts w:ascii="IBM Plex Sans" w:eastAsia="Times New Roman" w:hAnsi="IBM Plex Sans" w:cs="Times New Roman"/>
          <w:color w:val="525252"/>
          <w:spacing w:val="2"/>
          <w:sz w:val="24"/>
          <w:szCs w:val="24"/>
          <w:lang w:eastAsia="en-IN"/>
        </w:rPr>
        <w:t>These graphical representation displays are helpful in visualizing behavioural data by location. This can be a location on a map, or even a webpage.</w:t>
      </w:r>
    </w:p>
    <w:p w14:paraId="3889D317" w14:textId="66352530" w:rsidR="000450E8" w:rsidRPr="000450E8" w:rsidRDefault="000450E8" w:rsidP="00484F36">
      <w:pPr>
        <w:numPr>
          <w:ilvl w:val="0"/>
          <w:numId w:val="1"/>
        </w:numPr>
        <w:shd w:val="clear" w:color="auto" w:fill="FFFFFF"/>
        <w:spacing w:beforeAutospacing="1" w:after="0" w:afterAutospacing="1" w:line="240" w:lineRule="auto"/>
        <w:jc w:val="both"/>
        <w:textAlignment w:val="baseline"/>
        <w:rPr>
          <w:rFonts w:ascii="IBM Plex Sans" w:eastAsia="Times New Roman" w:hAnsi="IBM Plex Sans" w:cs="Times New Roman"/>
          <w:color w:val="525252"/>
          <w:spacing w:val="2"/>
          <w:sz w:val="24"/>
          <w:szCs w:val="24"/>
          <w:lang w:eastAsia="en-IN"/>
        </w:rPr>
      </w:pPr>
      <w:r w:rsidRPr="000450E8">
        <w:rPr>
          <w:rFonts w:ascii="IBM Plex Sans" w:eastAsia="Times New Roman" w:hAnsi="IBM Plex Sans" w:cs="Times New Roman"/>
          <w:b/>
          <w:bCs/>
          <w:color w:val="525252"/>
          <w:spacing w:val="2"/>
          <w:sz w:val="24"/>
          <w:szCs w:val="24"/>
          <w:bdr w:val="none" w:sz="0" w:space="0" w:color="auto" w:frame="1"/>
          <w:lang w:eastAsia="en-IN"/>
        </w:rPr>
        <w:t>Tree maps</w:t>
      </w:r>
      <w:r w:rsidRPr="000450E8">
        <w:rPr>
          <w:rFonts w:ascii="IBM Plex Sans" w:eastAsia="Times New Roman" w:hAnsi="IBM Plex Sans" w:cs="Times New Roman"/>
          <w:color w:val="525252"/>
          <w:spacing w:val="2"/>
          <w:sz w:val="24"/>
          <w:szCs w:val="24"/>
          <w:lang w:eastAsia="en-IN"/>
        </w:rPr>
        <w:t>, which</w:t>
      </w:r>
      <w:r w:rsidRPr="000450E8">
        <w:rPr>
          <w:rFonts w:ascii="IBM Plex Sans" w:eastAsia="Times New Roman" w:hAnsi="IBM Plex Sans" w:cs="Times New Roman"/>
          <w:b/>
          <w:bCs/>
          <w:color w:val="525252"/>
          <w:spacing w:val="2"/>
          <w:sz w:val="24"/>
          <w:szCs w:val="24"/>
          <w:bdr w:val="none" w:sz="0" w:space="0" w:color="auto" w:frame="1"/>
          <w:lang w:eastAsia="en-IN"/>
        </w:rPr>
        <w:t> </w:t>
      </w:r>
      <w:r w:rsidRPr="000450E8">
        <w:rPr>
          <w:rFonts w:ascii="IBM Plex Sans" w:eastAsia="Times New Roman" w:hAnsi="IBM Plex Sans" w:cs="Times New Roman"/>
          <w:color w:val="525252"/>
          <w:spacing w:val="2"/>
          <w:sz w:val="24"/>
          <w:szCs w:val="24"/>
          <w:lang w:eastAsia="en-IN"/>
        </w:rPr>
        <w:t>display hierarchical data as a set of nested shapes, typically rectangles. Tree maps are great for comparing the proportions between categories via their area size.</w:t>
      </w:r>
    </w:p>
    <w:p w14:paraId="1FA8D179" w14:textId="7F7EC3E3" w:rsidR="000450E8" w:rsidRDefault="00450764" w:rsidP="00484F36">
      <w:pPr>
        <w:pStyle w:val="NormalWeb"/>
        <w:shd w:val="clear" w:color="auto" w:fill="FFFFFF"/>
        <w:jc w:val="both"/>
        <w:textAlignment w:val="baseline"/>
        <w:rPr>
          <w:rFonts w:ascii="IBM Plex Sans" w:hAnsi="IBM Plex Sans"/>
          <w:b/>
          <w:bCs/>
          <w:color w:val="525252"/>
          <w:sz w:val="40"/>
          <w:szCs w:val="40"/>
        </w:rPr>
      </w:pPr>
      <w:r w:rsidRPr="00450764">
        <w:rPr>
          <w:rFonts w:ascii="IBM Plex Sans" w:hAnsi="IBM Plex Sans"/>
          <w:b/>
          <w:bCs/>
          <w:color w:val="525252"/>
          <w:sz w:val="40"/>
          <w:szCs w:val="40"/>
        </w:rPr>
        <w:t>Machine Learning</w:t>
      </w:r>
    </w:p>
    <w:p w14:paraId="7DDAEC3F" w14:textId="4A40F347" w:rsidR="00450764" w:rsidRPr="00450764" w:rsidRDefault="00450764" w:rsidP="00484F36">
      <w:pPr>
        <w:pStyle w:val="NormalWeb"/>
        <w:shd w:val="clear" w:color="auto" w:fill="FFFFFF"/>
        <w:spacing w:before="120" w:beforeAutospacing="0" w:after="120" w:afterAutospacing="0"/>
        <w:jc w:val="both"/>
        <w:rPr>
          <w:rFonts w:ascii="Arial" w:hAnsi="Arial" w:cs="Arial"/>
          <w:color w:val="202122"/>
        </w:rPr>
      </w:pPr>
      <w:r w:rsidRPr="00450764">
        <w:rPr>
          <w:rFonts w:ascii="Arial" w:hAnsi="Arial" w:cs="Arial"/>
          <w:b/>
          <w:bCs/>
          <w:color w:val="202122"/>
        </w:rPr>
        <w:t>Machine learning</w:t>
      </w:r>
      <w:r w:rsidRPr="00450764">
        <w:rPr>
          <w:rFonts w:ascii="Arial" w:hAnsi="Arial" w:cs="Arial"/>
          <w:color w:val="202122"/>
        </w:rPr>
        <w:t> (</w:t>
      </w:r>
      <w:r w:rsidRPr="00450764">
        <w:rPr>
          <w:rFonts w:ascii="Arial" w:hAnsi="Arial" w:cs="Arial"/>
          <w:b/>
          <w:bCs/>
          <w:color w:val="202122"/>
        </w:rPr>
        <w:t>ML</w:t>
      </w:r>
      <w:r w:rsidRPr="00450764">
        <w:rPr>
          <w:rFonts w:ascii="Arial" w:hAnsi="Arial" w:cs="Arial"/>
          <w:color w:val="202122"/>
        </w:rPr>
        <w:t>) is a field of inquiry devoted to understanding and building methods that 'learn', that is, methods that leverage data to improve performance on some set of tasks.</w:t>
      </w:r>
      <w:hyperlink r:id="rId23" w:anchor="cite_note-1" w:history="1">
        <w:r w:rsidRPr="00450764">
          <w:rPr>
            <w:rStyle w:val="Hyperlink"/>
            <w:rFonts w:ascii="Arial" w:hAnsi="Arial" w:cs="Arial"/>
            <w:color w:val="0645AD"/>
            <w:u w:val="none"/>
            <w:vertAlign w:val="superscript"/>
          </w:rPr>
          <w:t>[1]</w:t>
        </w:r>
      </w:hyperlink>
      <w:r w:rsidRPr="00450764">
        <w:rPr>
          <w:rFonts w:ascii="Arial" w:hAnsi="Arial" w:cs="Arial"/>
          <w:color w:val="202122"/>
        </w:rPr>
        <w:t> It is seen as a part of </w:t>
      </w:r>
      <w:hyperlink r:id="rId24" w:tooltip="Artificial intelligence" w:history="1">
        <w:r w:rsidRPr="00450764">
          <w:rPr>
            <w:rStyle w:val="Hyperlink"/>
            <w:rFonts w:ascii="Arial" w:hAnsi="Arial" w:cs="Arial"/>
            <w:color w:val="0645AD"/>
            <w:u w:val="none"/>
          </w:rPr>
          <w:t>artificial intelligence</w:t>
        </w:r>
      </w:hyperlink>
      <w:r w:rsidRPr="00450764">
        <w:rPr>
          <w:rFonts w:ascii="Arial" w:hAnsi="Arial" w:cs="Arial"/>
          <w:color w:val="202122"/>
        </w:rPr>
        <w:t>. Machine learning algorithms build a model based on sample data, known as </w:t>
      </w:r>
      <w:hyperlink r:id="rId25" w:tooltip="Training data" w:history="1">
        <w:r w:rsidRPr="00450764">
          <w:rPr>
            <w:rStyle w:val="Hyperlink"/>
            <w:rFonts w:ascii="Arial" w:hAnsi="Arial" w:cs="Arial"/>
            <w:color w:val="0645AD"/>
            <w:u w:val="none"/>
          </w:rPr>
          <w:t>training data</w:t>
        </w:r>
      </w:hyperlink>
      <w:r w:rsidRPr="00450764">
        <w:rPr>
          <w:rFonts w:ascii="Arial" w:hAnsi="Arial" w:cs="Arial"/>
          <w:color w:val="202122"/>
        </w:rPr>
        <w:t>, in order to make predictions or decisions without being explicitly programmed to do so. Machine learning algorithms are used in a wide variety of applications, such as in medicine, </w:t>
      </w:r>
      <w:hyperlink r:id="rId26" w:tooltip="Email filtering" w:history="1">
        <w:r w:rsidRPr="00450764">
          <w:rPr>
            <w:rStyle w:val="Hyperlink"/>
            <w:rFonts w:ascii="Arial" w:hAnsi="Arial" w:cs="Arial"/>
            <w:color w:val="0645AD"/>
            <w:u w:val="none"/>
          </w:rPr>
          <w:t>email filtering</w:t>
        </w:r>
      </w:hyperlink>
      <w:r w:rsidRPr="00450764">
        <w:rPr>
          <w:rFonts w:ascii="Arial" w:hAnsi="Arial" w:cs="Arial"/>
          <w:color w:val="202122"/>
        </w:rPr>
        <w:t>, </w:t>
      </w:r>
      <w:hyperlink r:id="rId27" w:tooltip="Speech recognition" w:history="1">
        <w:r w:rsidRPr="00450764">
          <w:rPr>
            <w:rStyle w:val="Hyperlink"/>
            <w:rFonts w:ascii="Arial" w:hAnsi="Arial" w:cs="Arial"/>
            <w:color w:val="0645AD"/>
            <w:u w:val="none"/>
          </w:rPr>
          <w:t>speech recognition</w:t>
        </w:r>
      </w:hyperlink>
      <w:r w:rsidRPr="00450764">
        <w:rPr>
          <w:rFonts w:ascii="Arial" w:hAnsi="Arial" w:cs="Arial"/>
          <w:color w:val="202122"/>
        </w:rPr>
        <w:t>, and </w:t>
      </w:r>
      <w:hyperlink r:id="rId28" w:tooltip="Computer vision" w:history="1">
        <w:r w:rsidRPr="00450764">
          <w:rPr>
            <w:rStyle w:val="Hyperlink"/>
            <w:rFonts w:ascii="Arial" w:hAnsi="Arial" w:cs="Arial"/>
            <w:color w:val="0645AD"/>
            <w:u w:val="none"/>
          </w:rPr>
          <w:t>computer vision</w:t>
        </w:r>
      </w:hyperlink>
      <w:r w:rsidRPr="00450764">
        <w:rPr>
          <w:rFonts w:ascii="Arial" w:hAnsi="Arial" w:cs="Arial"/>
          <w:color w:val="202122"/>
        </w:rPr>
        <w:t xml:space="preserve">, where it is difficult or unfeasible to develop conventional algorithms to perform the needed tasks. </w:t>
      </w:r>
    </w:p>
    <w:p w14:paraId="52A61928" w14:textId="139DA0D7" w:rsidR="00450764" w:rsidRDefault="00450764" w:rsidP="00484F36">
      <w:pPr>
        <w:pStyle w:val="NormalWeb"/>
        <w:shd w:val="clear" w:color="auto" w:fill="FFFFFF"/>
        <w:spacing w:before="120" w:beforeAutospacing="0" w:after="120" w:afterAutospacing="0"/>
        <w:jc w:val="both"/>
        <w:rPr>
          <w:rFonts w:ascii="Arial" w:hAnsi="Arial" w:cs="Arial"/>
          <w:color w:val="202122"/>
        </w:rPr>
      </w:pPr>
      <w:r w:rsidRPr="00450764">
        <w:rPr>
          <w:rFonts w:ascii="Arial" w:hAnsi="Arial" w:cs="Arial"/>
          <w:color w:val="202122"/>
        </w:rPr>
        <w:t>A subset of machine learning is closely related to </w:t>
      </w:r>
      <w:hyperlink r:id="rId29" w:tooltip="Computational statistics" w:history="1">
        <w:r w:rsidRPr="00450764">
          <w:rPr>
            <w:rStyle w:val="Hyperlink"/>
            <w:rFonts w:ascii="Arial" w:hAnsi="Arial" w:cs="Arial"/>
            <w:color w:val="0645AD"/>
            <w:u w:val="none"/>
          </w:rPr>
          <w:t>computational statistics</w:t>
        </w:r>
      </w:hyperlink>
      <w:r w:rsidRPr="00450764">
        <w:rPr>
          <w:rFonts w:ascii="Arial" w:hAnsi="Arial" w:cs="Arial"/>
          <w:color w:val="202122"/>
        </w:rPr>
        <w:t>, which focuses on making predictions using computers, but not all machine learning is statistical learning. The study of </w:t>
      </w:r>
      <w:hyperlink r:id="rId30" w:tooltip="Mathematical optimization" w:history="1">
        <w:r w:rsidRPr="00450764">
          <w:rPr>
            <w:rStyle w:val="Hyperlink"/>
            <w:rFonts w:ascii="Arial" w:hAnsi="Arial" w:cs="Arial"/>
            <w:color w:val="0645AD"/>
            <w:u w:val="none"/>
          </w:rPr>
          <w:t>mathematical optimization</w:t>
        </w:r>
      </w:hyperlink>
      <w:r w:rsidRPr="00450764">
        <w:rPr>
          <w:rFonts w:ascii="Arial" w:hAnsi="Arial" w:cs="Arial"/>
          <w:color w:val="202122"/>
        </w:rPr>
        <w:t> delivers methods, theory and application domains to the field of machine learning. </w:t>
      </w:r>
      <w:hyperlink r:id="rId31" w:tooltip="Data mining" w:history="1">
        <w:r w:rsidRPr="00450764">
          <w:rPr>
            <w:rStyle w:val="Hyperlink"/>
            <w:rFonts w:ascii="Arial" w:hAnsi="Arial" w:cs="Arial"/>
            <w:color w:val="0645AD"/>
            <w:u w:val="none"/>
          </w:rPr>
          <w:t>Data mining</w:t>
        </w:r>
      </w:hyperlink>
      <w:r w:rsidRPr="00450764">
        <w:rPr>
          <w:rFonts w:ascii="Arial" w:hAnsi="Arial" w:cs="Arial"/>
          <w:color w:val="202122"/>
        </w:rPr>
        <w:t> is a related field of study, focusing on </w:t>
      </w:r>
      <w:hyperlink r:id="rId32" w:tooltip="Exploratory data analysis" w:history="1">
        <w:r w:rsidRPr="00450764">
          <w:rPr>
            <w:rStyle w:val="Hyperlink"/>
            <w:rFonts w:ascii="Arial" w:hAnsi="Arial" w:cs="Arial"/>
            <w:color w:val="0645AD"/>
            <w:u w:val="none"/>
          </w:rPr>
          <w:t>exploratory data analysis</w:t>
        </w:r>
      </w:hyperlink>
      <w:r w:rsidRPr="00450764">
        <w:rPr>
          <w:rFonts w:ascii="Arial" w:hAnsi="Arial" w:cs="Arial"/>
          <w:color w:val="202122"/>
        </w:rPr>
        <w:t> through </w:t>
      </w:r>
      <w:hyperlink r:id="rId33" w:tooltip="Unsupervised learning" w:history="1">
        <w:r w:rsidRPr="00450764">
          <w:rPr>
            <w:rStyle w:val="Hyperlink"/>
            <w:rFonts w:ascii="Arial" w:hAnsi="Arial" w:cs="Arial"/>
            <w:color w:val="0645AD"/>
            <w:u w:val="none"/>
          </w:rPr>
          <w:t>unsupervised learning</w:t>
        </w:r>
      </w:hyperlink>
      <w:r w:rsidRPr="00450764">
        <w:rPr>
          <w:rFonts w:ascii="Arial" w:hAnsi="Arial" w:cs="Arial"/>
          <w:color w:val="202122"/>
        </w:rPr>
        <w:t>. Some implementations of machine learning use data and </w:t>
      </w:r>
      <w:hyperlink r:id="rId34" w:tooltip="Neural networks" w:history="1">
        <w:r w:rsidRPr="00450764">
          <w:rPr>
            <w:rStyle w:val="Hyperlink"/>
            <w:rFonts w:ascii="Arial" w:hAnsi="Arial" w:cs="Arial"/>
            <w:color w:val="0645AD"/>
            <w:u w:val="none"/>
          </w:rPr>
          <w:t>neural networks</w:t>
        </w:r>
      </w:hyperlink>
      <w:r w:rsidRPr="00450764">
        <w:rPr>
          <w:rFonts w:ascii="Arial" w:hAnsi="Arial" w:cs="Arial"/>
          <w:color w:val="202122"/>
        </w:rPr>
        <w:t> in a way that mimics the working of a biological brain. In its application across business problems, machine learning is also referred to as </w:t>
      </w:r>
      <w:hyperlink r:id="rId35" w:tooltip="Predictive analytics" w:history="1">
        <w:r w:rsidRPr="00450764">
          <w:rPr>
            <w:rStyle w:val="Hyperlink"/>
            <w:rFonts w:ascii="Arial" w:hAnsi="Arial" w:cs="Arial"/>
            <w:color w:val="0645AD"/>
            <w:u w:val="none"/>
          </w:rPr>
          <w:t>predictive analytics</w:t>
        </w:r>
      </w:hyperlink>
      <w:r w:rsidRPr="00450764">
        <w:rPr>
          <w:rFonts w:ascii="Arial" w:hAnsi="Arial" w:cs="Arial"/>
          <w:color w:val="202122"/>
        </w:rPr>
        <w:t>.</w:t>
      </w:r>
    </w:p>
    <w:p w14:paraId="21300F7B" w14:textId="1FE5EDE7" w:rsidR="00450764" w:rsidRDefault="00450764" w:rsidP="00484F36">
      <w:pPr>
        <w:pStyle w:val="NormalWeb"/>
        <w:shd w:val="clear" w:color="auto" w:fill="FFFFFF"/>
        <w:spacing w:before="120" w:beforeAutospacing="0" w:after="120" w:afterAutospacing="0"/>
        <w:jc w:val="both"/>
        <w:rPr>
          <w:rFonts w:ascii="Arial" w:hAnsi="Arial" w:cs="Arial"/>
          <w:color w:val="202122"/>
        </w:rPr>
      </w:pPr>
      <w:r>
        <w:rPr>
          <w:rFonts w:ascii="Arial" w:hAnsi="Arial" w:cs="Arial"/>
          <w:color w:val="202122"/>
        </w:rPr>
        <w:t>In the following model we will be using Linear regression and Decision Tree Regression.</w:t>
      </w:r>
    </w:p>
    <w:p w14:paraId="52E46A2B" w14:textId="77777777" w:rsidR="00450764" w:rsidRDefault="00450764" w:rsidP="00484F36">
      <w:pPr>
        <w:pStyle w:val="NormalWeb"/>
        <w:shd w:val="clear" w:color="auto" w:fill="FFFFFF"/>
        <w:spacing w:before="120" w:beforeAutospacing="0" w:after="120" w:afterAutospacing="0"/>
        <w:jc w:val="both"/>
        <w:rPr>
          <w:rFonts w:ascii="Arial" w:hAnsi="Arial" w:cs="Arial"/>
          <w:color w:val="202122"/>
        </w:rPr>
      </w:pPr>
    </w:p>
    <w:p w14:paraId="53C2B47A" w14:textId="1D406981" w:rsidR="00450764" w:rsidRDefault="00450764" w:rsidP="00484F36">
      <w:pPr>
        <w:pStyle w:val="NormalWeb"/>
        <w:shd w:val="clear" w:color="auto" w:fill="FFFFFF"/>
        <w:spacing w:before="120" w:beforeAutospacing="0" w:after="120" w:afterAutospacing="0"/>
        <w:jc w:val="both"/>
        <w:rPr>
          <w:rFonts w:ascii="Arial" w:hAnsi="Arial" w:cs="Arial"/>
          <w:b/>
          <w:bCs/>
          <w:color w:val="202122"/>
          <w:sz w:val="32"/>
          <w:szCs w:val="32"/>
        </w:rPr>
      </w:pPr>
      <w:r w:rsidRPr="00450764">
        <w:rPr>
          <w:rFonts w:ascii="Arial" w:hAnsi="Arial" w:cs="Arial"/>
          <w:b/>
          <w:bCs/>
          <w:color w:val="202122"/>
          <w:sz w:val="32"/>
          <w:szCs w:val="32"/>
        </w:rPr>
        <w:t>Linear Regression</w:t>
      </w:r>
    </w:p>
    <w:p w14:paraId="4B1C46F7" w14:textId="16DB480D" w:rsidR="00450764" w:rsidRDefault="00450764" w:rsidP="00484F36">
      <w:pPr>
        <w:pStyle w:val="NormalWeb"/>
        <w:shd w:val="clear" w:color="auto" w:fill="FFFFFF"/>
        <w:spacing w:before="120" w:beforeAutospacing="0" w:after="120" w:afterAutospacing="0"/>
        <w:jc w:val="both"/>
        <w:rPr>
          <w:rFonts w:ascii="Arial" w:hAnsi="Arial" w:cs="Arial"/>
          <w:b/>
          <w:bCs/>
          <w:color w:val="202122"/>
          <w:sz w:val="32"/>
          <w:szCs w:val="32"/>
        </w:rPr>
      </w:pPr>
    </w:p>
    <w:p w14:paraId="6138D08F" w14:textId="77777777" w:rsidR="00450764" w:rsidRDefault="00450764" w:rsidP="00484F36">
      <w:pPr>
        <w:pStyle w:val="NormalWeb"/>
        <w:shd w:val="clear" w:color="auto" w:fill="FFFFFF"/>
        <w:jc w:val="both"/>
        <w:rPr>
          <w:rFonts w:ascii="Segoe UI" w:hAnsi="Segoe UI" w:cs="Segoe UI"/>
          <w:color w:val="333333"/>
        </w:rPr>
      </w:pPr>
      <w:r>
        <w:rPr>
          <w:rFonts w:ascii="Segoe UI" w:hAnsi="Segoe UI" w:cs="Segoe UI"/>
          <w:color w:val="333333"/>
        </w:rPr>
        <w:t>Linear regression is one of the easiest and most popular Machine Learning algorithms. It is a statistical method that is used for predictive analysis. Linear regression makes predictions for continuous/real or numeric variables such as </w:t>
      </w:r>
      <w:r>
        <w:rPr>
          <w:rStyle w:val="Strong"/>
          <w:rFonts w:ascii="Segoe UI" w:hAnsi="Segoe UI" w:cs="Segoe UI"/>
          <w:color w:val="333333"/>
        </w:rPr>
        <w:t>sales, salary, age, product price,</w:t>
      </w:r>
      <w:r>
        <w:rPr>
          <w:rFonts w:ascii="Segoe UI" w:hAnsi="Segoe UI" w:cs="Segoe UI"/>
          <w:color w:val="333333"/>
        </w:rPr>
        <w:t> etc.</w:t>
      </w:r>
    </w:p>
    <w:p w14:paraId="5BA5E0EE" w14:textId="77777777" w:rsidR="00450764" w:rsidRDefault="00450764" w:rsidP="00484F36">
      <w:pPr>
        <w:pStyle w:val="NormalWeb"/>
        <w:shd w:val="clear" w:color="auto" w:fill="FFFFFF"/>
        <w:jc w:val="both"/>
        <w:rPr>
          <w:rFonts w:ascii="Segoe UI" w:hAnsi="Segoe UI" w:cs="Segoe UI"/>
          <w:color w:val="333333"/>
        </w:rPr>
      </w:pPr>
      <w:r>
        <w:rPr>
          <w:rFonts w:ascii="Segoe UI" w:hAnsi="Segoe UI" w:cs="Segoe UI"/>
          <w:color w:val="333333"/>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567D7C9" w14:textId="7CE6D1F5" w:rsidR="00450764" w:rsidRDefault="000D650F" w:rsidP="00484F36">
      <w:pPr>
        <w:pStyle w:val="NormalWeb"/>
        <w:shd w:val="clear" w:color="auto" w:fill="FFFFFF"/>
        <w:spacing w:before="120" w:beforeAutospacing="0" w:after="120" w:afterAutospacing="0"/>
        <w:jc w:val="both"/>
        <w:rPr>
          <w:rFonts w:ascii="Arial" w:hAnsi="Arial" w:cs="Arial"/>
          <w:b/>
          <w:bCs/>
          <w:color w:val="202122"/>
          <w:sz w:val="32"/>
          <w:szCs w:val="32"/>
        </w:rPr>
      </w:pPr>
      <w:r>
        <w:rPr>
          <w:noProof/>
        </w:rPr>
        <w:lastRenderedPageBreak/>
        <w:drawing>
          <wp:inline distT="0" distB="0" distL="0" distR="0" wp14:anchorId="1A268E34" wp14:editId="78B05795">
            <wp:extent cx="5731510" cy="3390265"/>
            <wp:effectExtent l="0" t="0" r="0" b="0"/>
            <wp:docPr id="5" name="Picture 5" descr="Introduction to Machine Learning Algorithms: Linear Regression | by Rohith  Gand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Machine Learning Algorithms: Linear Regression | by Rohith  Gandhi | Towards Data Sci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3E11A003" w14:textId="45345E3E" w:rsidR="000D650F" w:rsidRDefault="000D650F" w:rsidP="00484F36">
      <w:pPr>
        <w:pStyle w:val="NormalWeb"/>
        <w:shd w:val="clear" w:color="auto" w:fill="FFFFFF"/>
        <w:spacing w:before="120" w:beforeAutospacing="0" w:after="120" w:afterAutospacing="0"/>
        <w:jc w:val="both"/>
        <w:rPr>
          <w:rFonts w:ascii="Arial" w:hAnsi="Arial" w:cs="Arial"/>
          <w:b/>
          <w:bCs/>
          <w:color w:val="202122"/>
          <w:sz w:val="32"/>
          <w:szCs w:val="32"/>
        </w:rPr>
      </w:pPr>
    </w:p>
    <w:p w14:paraId="0510517C" w14:textId="3C27F96A" w:rsidR="000D650F" w:rsidRDefault="000D650F" w:rsidP="00484F36">
      <w:pPr>
        <w:pStyle w:val="NormalWeb"/>
        <w:shd w:val="clear" w:color="auto" w:fill="FFFFFF"/>
        <w:spacing w:before="120" w:beforeAutospacing="0" w:after="120" w:afterAutospacing="0"/>
        <w:jc w:val="both"/>
        <w:rPr>
          <w:rFonts w:ascii="Arial" w:hAnsi="Arial" w:cs="Arial"/>
          <w:b/>
          <w:bCs/>
          <w:color w:val="202122"/>
          <w:sz w:val="32"/>
          <w:szCs w:val="32"/>
        </w:rPr>
      </w:pPr>
      <w:r>
        <w:rPr>
          <w:rFonts w:ascii="Arial" w:hAnsi="Arial" w:cs="Arial"/>
          <w:b/>
          <w:bCs/>
          <w:color w:val="202122"/>
          <w:sz w:val="32"/>
          <w:szCs w:val="32"/>
        </w:rPr>
        <w:t>Decision Tree Regression</w:t>
      </w:r>
    </w:p>
    <w:p w14:paraId="64983C22" w14:textId="77777777" w:rsidR="000D650F" w:rsidRDefault="000D650F" w:rsidP="00484F36">
      <w:pPr>
        <w:pStyle w:val="NormalWeb"/>
        <w:shd w:val="clear" w:color="auto" w:fill="FFFFFF"/>
        <w:spacing w:before="120" w:beforeAutospacing="0" w:after="120" w:afterAutospacing="0"/>
        <w:jc w:val="both"/>
        <w:rPr>
          <w:rFonts w:ascii="Arial" w:hAnsi="Arial" w:cs="Arial"/>
          <w:b/>
          <w:bCs/>
          <w:color w:val="202122"/>
          <w:sz w:val="32"/>
          <w:szCs w:val="32"/>
        </w:rPr>
      </w:pPr>
    </w:p>
    <w:p w14:paraId="6523FC46" w14:textId="0AB53107" w:rsidR="000D650F" w:rsidRPr="002E0679" w:rsidRDefault="000D650F" w:rsidP="00484F36">
      <w:pPr>
        <w:pStyle w:val="NormalWeb"/>
        <w:shd w:val="clear" w:color="auto" w:fill="FFFFFF"/>
        <w:spacing w:before="120" w:beforeAutospacing="0" w:after="120" w:afterAutospacing="0"/>
        <w:jc w:val="both"/>
        <w:rPr>
          <w:rFonts w:ascii="Arial" w:hAnsi="Arial" w:cs="Arial"/>
          <w:b/>
          <w:bCs/>
          <w:color w:val="202122"/>
        </w:rPr>
      </w:pPr>
      <w:r w:rsidRPr="000D650F">
        <w:rPr>
          <w:rFonts w:ascii="Calibri" w:hAnsi="Calibri" w:cs="Calibri"/>
          <w:color w:val="000000"/>
        </w:rPr>
        <w:t>Decision tree builds regression or classification models in the form of a tree structure. It breaks down a dataset into smaller and smaller subsets while at the same time an associated decision tree is incrementally developed. The final result is a tree with </w:t>
      </w:r>
      <w:r w:rsidRPr="000D650F">
        <w:rPr>
          <w:rFonts w:ascii="Calibri" w:hAnsi="Calibri" w:cs="Calibri"/>
          <w:b/>
          <w:bCs/>
          <w:color w:val="000000"/>
        </w:rPr>
        <w:t>decision nodes</w:t>
      </w:r>
      <w:r w:rsidRPr="000D650F">
        <w:rPr>
          <w:rFonts w:ascii="Calibri" w:hAnsi="Calibri" w:cs="Calibri"/>
          <w:color w:val="000000"/>
        </w:rPr>
        <w:t> and </w:t>
      </w:r>
      <w:r w:rsidRPr="000D650F">
        <w:rPr>
          <w:rFonts w:ascii="Calibri" w:hAnsi="Calibri" w:cs="Calibri"/>
          <w:b/>
          <w:bCs/>
          <w:color w:val="000000"/>
        </w:rPr>
        <w:t>leaf nodes</w:t>
      </w:r>
      <w:r w:rsidRPr="000D650F">
        <w:rPr>
          <w:rFonts w:ascii="Calibri" w:hAnsi="Calibri" w:cs="Calibri"/>
          <w:color w:val="000000"/>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sidRPr="000D650F">
        <w:rPr>
          <w:rFonts w:ascii="Calibri" w:hAnsi="Calibri" w:cs="Calibri"/>
          <w:b/>
          <w:bCs/>
          <w:color w:val="000000"/>
        </w:rPr>
        <w:t>root node</w:t>
      </w:r>
      <w:r w:rsidRPr="000D650F">
        <w:rPr>
          <w:rFonts w:ascii="Calibri" w:hAnsi="Calibri" w:cs="Calibri"/>
          <w:color w:val="000000"/>
        </w:rPr>
        <w:t>. Decision trees can handle both categorical and numerical data. </w:t>
      </w:r>
    </w:p>
    <w:p w14:paraId="3D2DCEB4" w14:textId="19C6F82F" w:rsidR="00450764" w:rsidRPr="00450764" w:rsidRDefault="002E0679" w:rsidP="00484F36">
      <w:pPr>
        <w:pStyle w:val="NormalWeb"/>
        <w:shd w:val="clear" w:color="auto" w:fill="FFFFFF"/>
        <w:jc w:val="both"/>
        <w:textAlignment w:val="baseline"/>
        <w:rPr>
          <w:rFonts w:ascii="IBM Plex Sans" w:hAnsi="IBM Plex Sans"/>
          <w:b/>
          <w:bCs/>
          <w:color w:val="525252"/>
        </w:rPr>
      </w:pPr>
      <w:r>
        <w:rPr>
          <w:noProof/>
        </w:rPr>
        <w:drawing>
          <wp:inline distT="0" distB="0" distL="0" distR="0" wp14:anchorId="700C3045" wp14:editId="16CADE80">
            <wp:extent cx="5731510" cy="2743200"/>
            <wp:effectExtent l="0" t="0" r="2540" b="0"/>
            <wp:docPr id="6" name="Picture 6" descr="machine learning - Decision Tree Regression and Split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learning - Decision Tree Regression and Splits - Cross Valid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63BE1261" w14:textId="3D6B2FC6" w:rsidR="00F327C8" w:rsidRDefault="002E0679" w:rsidP="00484F36">
      <w:pPr>
        <w:jc w:val="both"/>
        <w:rPr>
          <w:b/>
          <w:bCs/>
          <w:sz w:val="40"/>
          <w:szCs w:val="40"/>
        </w:rPr>
      </w:pPr>
      <w:r>
        <w:rPr>
          <w:b/>
          <w:bCs/>
          <w:sz w:val="40"/>
          <w:szCs w:val="40"/>
        </w:rPr>
        <w:lastRenderedPageBreak/>
        <w:t>METHODOLOGY</w:t>
      </w:r>
    </w:p>
    <w:p w14:paraId="72C5E210" w14:textId="1C04F4A9" w:rsidR="002E0679" w:rsidRPr="00F327C8" w:rsidRDefault="002E0679" w:rsidP="00484F36">
      <w:pPr>
        <w:jc w:val="both"/>
        <w:rPr>
          <w:b/>
          <w:bCs/>
          <w:sz w:val="40"/>
          <w:szCs w:val="40"/>
        </w:rPr>
      </w:pPr>
      <w:r w:rsidRPr="002E0679">
        <w:rPr>
          <w:b/>
          <w:bCs/>
          <w:noProof/>
          <w:sz w:val="40"/>
          <w:szCs w:val="40"/>
        </w:rPr>
        <w:drawing>
          <wp:inline distT="0" distB="0" distL="0" distR="0" wp14:anchorId="052ABDE8" wp14:editId="7D50C578">
            <wp:extent cx="5731510" cy="1714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14500"/>
                    </a:xfrm>
                    <a:prstGeom prst="rect">
                      <a:avLst/>
                    </a:prstGeom>
                  </pic:spPr>
                </pic:pic>
              </a:graphicData>
            </a:graphic>
          </wp:inline>
        </w:drawing>
      </w:r>
    </w:p>
    <w:p w14:paraId="31820E2C" w14:textId="200A5A2F" w:rsidR="007C142E" w:rsidRDefault="007C142E" w:rsidP="00484F36">
      <w:pPr>
        <w:jc w:val="both"/>
        <w:rPr>
          <w:sz w:val="24"/>
          <w:szCs w:val="24"/>
        </w:rPr>
      </w:pPr>
    </w:p>
    <w:p w14:paraId="48328B60" w14:textId="008EBC18" w:rsidR="001C455F" w:rsidRDefault="001C455F" w:rsidP="00484F36">
      <w:pPr>
        <w:jc w:val="both"/>
        <w:rPr>
          <w:sz w:val="24"/>
          <w:szCs w:val="24"/>
        </w:rPr>
      </w:pPr>
      <w:r>
        <w:rPr>
          <w:sz w:val="24"/>
          <w:szCs w:val="24"/>
        </w:rPr>
        <w:t>Next we explore data and use data analysis techniques using the above libraries.</w:t>
      </w:r>
    </w:p>
    <w:p w14:paraId="7ED2A41B" w14:textId="29EA930B" w:rsidR="001C455F" w:rsidRDefault="001C455F" w:rsidP="00484F36">
      <w:pPr>
        <w:jc w:val="both"/>
        <w:rPr>
          <w:sz w:val="24"/>
          <w:szCs w:val="24"/>
        </w:rPr>
      </w:pPr>
      <w:r w:rsidRPr="001C455F">
        <w:rPr>
          <w:noProof/>
          <w:sz w:val="24"/>
          <w:szCs w:val="24"/>
        </w:rPr>
        <w:drawing>
          <wp:inline distT="0" distB="0" distL="0" distR="0" wp14:anchorId="475E44E8" wp14:editId="7FD1AD19">
            <wp:extent cx="5731510" cy="2351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51405"/>
                    </a:xfrm>
                    <a:prstGeom prst="rect">
                      <a:avLst/>
                    </a:prstGeom>
                  </pic:spPr>
                </pic:pic>
              </a:graphicData>
            </a:graphic>
          </wp:inline>
        </w:drawing>
      </w:r>
    </w:p>
    <w:p w14:paraId="2717C352" w14:textId="7FA2ED5A" w:rsidR="001C455F" w:rsidRDefault="001C455F" w:rsidP="00484F36">
      <w:pPr>
        <w:jc w:val="both"/>
        <w:rPr>
          <w:sz w:val="24"/>
          <w:szCs w:val="24"/>
        </w:rPr>
      </w:pPr>
      <w:r w:rsidRPr="001C455F">
        <w:rPr>
          <w:noProof/>
          <w:sz w:val="24"/>
          <w:szCs w:val="24"/>
        </w:rPr>
        <w:drawing>
          <wp:inline distT="0" distB="0" distL="0" distR="0" wp14:anchorId="0DD54D38" wp14:editId="5F5A9523">
            <wp:extent cx="5731510" cy="1254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4125"/>
                    </a:xfrm>
                    <a:prstGeom prst="rect">
                      <a:avLst/>
                    </a:prstGeom>
                  </pic:spPr>
                </pic:pic>
              </a:graphicData>
            </a:graphic>
          </wp:inline>
        </w:drawing>
      </w:r>
    </w:p>
    <w:p w14:paraId="28787FCC" w14:textId="31CB7061" w:rsidR="001A5D65" w:rsidRDefault="001A5D65" w:rsidP="00484F36">
      <w:pPr>
        <w:jc w:val="both"/>
        <w:rPr>
          <w:sz w:val="24"/>
          <w:szCs w:val="24"/>
        </w:rPr>
      </w:pPr>
    </w:p>
    <w:p w14:paraId="64A306B6" w14:textId="77777777" w:rsidR="001A5D65" w:rsidRDefault="001A5D65" w:rsidP="00484F36">
      <w:pPr>
        <w:jc w:val="both"/>
        <w:rPr>
          <w:sz w:val="24"/>
          <w:szCs w:val="24"/>
        </w:rPr>
      </w:pPr>
    </w:p>
    <w:p w14:paraId="0D30628D" w14:textId="5D456D46" w:rsidR="001C455F" w:rsidRDefault="001C455F" w:rsidP="00484F36">
      <w:pPr>
        <w:jc w:val="both"/>
        <w:rPr>
          <w:sz w:val="24"/>
          <w:szCs w:val="24"/>
        </w:rPr>
      </w:pPr>
      <w:r>
        <w:rPr>
          <w:sz w:val="24"/>
          <w:szCs w:val="24"/>
        </w:rPr>
        <w:t>We see that after dropping duplicate values , the number of entries reduce from 32,648 to 7324. Our next step is to extract information from data using pandas.</w:t>
      </w:r>
    </w:p>
    <w:p w14:paraId="4B7E0B9E" w14:textId="77777777" w:rsidR="001A5D65" w:rsidRDefault="001A5D65" w:rsidP="00484F36">
      <w:pPr>
        <w:jc w:val="both"/>
        <w:rPr>
          <w:sz w:val="24"/>
          <w:szCs w:val="24"/>
        </w:rPr>
      </w:pPr>
    </w:p>
    <w:p w14:paraId="6301A79B" w14:textId="4E4C0FE1" w:rsidR="001C455F" w:rsidRDefault="001C455F" w:rsidP="00484F36">
      <w:pPr>
        <w:jc w:val="both"/>
        <w:rPr>
          <w:sz w:val="24"/>
          <w:szCs w:val="24"/>
        </w:rPr>
      </w:pPr>
      <w:r w:rsidRPr="001C455F">
        <w:rPr>
          <w:noProof/>
          <w:sz w:val="24"/>
          <w:szCs w:val="24"/>
        </w:rPr>
        <w:drawing>
          <wp:inline distT="0" distB="0" distL="0" distR="0" wp14:anchorId="5709F7B0" wp14:editId="64169973">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2920"/>
                    </a:xfrm>
                    <a:prstGeom prst="rect">
                      <a:avLst/>
                    </a:prstGeom>
                  </pic:spPr>
                </pic:pic>
              </a:graphicData>
            </a:graphic>
          </wp:inline>
        </w:drawing>
      </w:r>
    </w:p>
    <w:p w14:paraId="664EB8B9" w14:textId="3D908989" w:rsidR="001C455F" w:rsidRDefault="001A5D65" w:rsidP="00484F36">
      <w:pPr>
        <w:jc w:val="both"/>
        <w:rPr>
          <w:sz w:val="24"/>
          <w:szCs w:val="24"/>
        </w:rPr>
      </w:pPr>
      <w:r w:rsidRPr="001A5D65">
        <w:rPr>
          <w:noProof/>
          <w:sz w:val="24"/>
          <w:szCs w:val="24"/>
        </w:rPr>
        <w:lastRenderedPageBreak/>
        <w:drawing>
          <wp:inline distT="0" distB="0" distL="0" distR="0" wp14:anchorId="35369F4F" wp14:editId="59667796">
            <wp:extent cx="5731510" cy="16433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43380"/>
                    </a:xfrm>
                    <a:prstGeom prst="rect">
                      <a:avLst/>
                    </a:prstGeom>
                  </pic:spPr>
                </pic:pic>
              </a:graphicData>
            </a:graphic>
          </wp:inline>
        </w:drawing>
      </w:r>
    </w:p>
    <w:p w14:paraId="642ECB99" w14:textId="77777777" w:rsidR="001A5D65" w:rsidRDefault="001A5D65" w:rsidP="00484F36">
      <w:pPr>
        <w:jc w:val="both"/>
        <w:rPr>
          <w:noProof/>
        </w:rPr>
      </w:pPr>
      <w:r w:rsidRPr="001A5D65">
        <w:rPr>
          <w:noProof/>
          <w:sz w:val="24"/>
          <w:szCs w:val="24"/>
        </w:rPr>
        <w:drawing>
          <wp:inline distT="0" distB="0" distL="0" distR="0" wp14:anchorId="49CCD0ED" wp14:editId="31C8D541">
            <wp:extent cx="5731510" cy="3924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2430"/>
                    </a:xfrm>
                    <a:prstGeom prst="rect">
                      <a:avLst/>
                    </a:prstGeom>
                  </pic:spPr>
                </pic:pic>
              </a:graphicData>
            </a:graphic>
          </wp:inline>
        </w:drawing>
      </w:r>
      <w:r w:rsidRPr="001A5D65">
        <w:rPr>
          <w:noProof/>
          <w:sz w:val="24"/>
          <w:szCs w:val="24"/>
        </w:rPr>
        <w:drawing>
          <wp:inline distT="0" distB="0" distL="0" distR="0" wp14:anchorId="2BFBB391" wp14:editId="3E65D0A5">
            <wp:extent cx="5731510" cy="2223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23770"/>
                    </a:xfrm>
                    <a:prstGeom prst="rect">
                      <a:avLst/>
                    </a:prstGeom>
                  </pic:spPr>
                </pic:pic>
              </a:graphicData>
            </a:graphic>
          </wp:inline>
        </w:drawing>
      </w:r>
      <w:r w:rsidRPr="001A5D65">
        <w:rPr>
          <w:noProof/>
        </w:rPr>
        <w:t xml:space="preserve"> </w:t>
      </w:r>
    </w:p>
    <w:p w14:paraId="1245FBFB" w14:textId="724589CA" w:rsidR="001A5D65" w:rsidRDefault="001A5D65" w:rsidP="00484F36">
      <w:pPr>
        <w:jc w:val="both"/>
        <w:rPr>
          <w:sz w:val="24"/>
          <w:szCs w:val="24"/>
        </w:rPr>
      </w:pPr>
      <w:r w:rsidRPr="001A5D65">
        <w:rPr>
          <w:noProof/>
          <w:sz w:val="24"/>
          <w:szCs w:val="24"/>
        </w:rPr>
        <w:drawing>
          <wp:inline distT="0" distB="0" distL="0" distR="0" wp14:anchorId="08EACCE1" wp14:editId="1FBDA651">
            <wp:extent cx="5731510" cy="36747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74745"/>
                    </a:xfrm>
                    <a:prstGeom prst="rect">
                      <a:avLst/>
                    </a:prstGeom>
                  </pic:spPr>
                </pic:pic>
              </a:graphicData>
            </a:graphic>
          </wp:inline>
        </w:drawing>
      </w:r>
    </w:p>
    <w:p w14:paraId="70C40915" w14:textId="2B9D70D4" w:rsidR="001A5D65" w:rsidRDefault="001A5D65" w:rsidP="00484F36">
      <w:pPr>
        <w:jc w:val="both"/>
        <w:rPr>
          <w:sz w:val="24"/>
          <w:szCs w:val="24"/>
        </w:rPr>
      </w:pPr>
    </w:p>
    <w:p w14:paraId="51FE34C7" w14:textId="7C5776EA" w:rsidR="001A5D65" w:rsidRDefault="001A5D65" w:rsidP="00484F36">
      <w:pPr>
        <w:jc w:val="both"/>
        <w:rPr>
          <w:sz w:val="24"/>
          <w:szCs w:val="24"/>
        </w:rPr>
      </w:pPr>
      <w:r w:rsidRPr="001A5D65">
        <w:rPr>
          <w:noProof/>
          <w:sz w:val="24"/>
          <w:szCs w:val="24"/>
        </w:rPr>
        <w:lastRenderedPageBreak/>
        <w:drawing>
          <wp:inline distT="0" distB="0" distL="0" distR="0" wp14:anchorId="78068585" wp14:editId="2BEAB167">
            <wp:extent cx="5731510" cy="2343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43785"/>
                    </a:xfrm>
                    <a:prstGeom prst="rect">
                      <a:avLst/>
                    </a:prstGeom>
                  </pic:spPr>
                </pic:pic>
              </a:graphicData>
            </a:graphic>
          </wp:inline>
        </w:drawing>
      </w:r>
    </w:p>
    <w:p w14:paraId="57CFE6AA" w14:textId="77777777" w:rsidR="001A5D65" w:rsidRDefault="001A5D65" w:rsidP="00484F36">
      <w:pPr>
        <w:jc w:val="both"/>
        <w:rPr>
          <w:sz w:val="24"/>
          <w:szCs w:val="24"/>
        </w:rPr>
      </w:pPr>
    </w:p>
    <w:p w14:paraId="738491E8" w14:textId="5DD0F7C6" w:rsidR="001A5D65" w:rsidRDefault="001A5D65" w:rsidP="00484F36">
      <w:pPr>
        <w:jc w:val="both"/>
        <w:rPr>
          <w:sz w:val="24"/>
          <w:szCs w:val="24"/>
        </w:rPr>
      </w:pPr>
      <w:r w:rsidRPr="001A5D65">
        <w:rPr>
          <w:noProof/>
          <w:sz w:val="24"/>
          <w:szCs w:val="24"/>
        </w:rPr>
        <w:drawing>
          <wp:inline distT="0" distB="0" distL="0" distR="0" wp14:anchorId="1D137265" wp14:editId="665BBB55">
            <wp:extent cx="5731510" cy="24523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52370"/>
                    </a:xfrm>
                    <a:prstGeom prst="rect">
                      <a:avLst/>
                    </a:prstGeom>
                  </pic:spPr>
                </pic:pic>
              </a:graphicData>
            </a:graphic>
          </wp:inline>
        </w:drawing>
      </w:r>
    </w:p>
    <w:p w14:paraId="34BE55F9" w14:textId="77777777" w:rsidR="001A5D65" w:rsidRDefault="001A5D65" w:rsidP="00484F36">
      <w:pPr>
        <w:jc w:val="both"/>
        <w:rPr>
          <w:sz w:val="24"/>
          <w:szCs w:val="24"/>
        </w:rPr>
      </w:pPr>
    </w:p>
    <w:p w14:paraId="5EBDD3A1" w14:textId="3126D225" w:rsidR="001A5D65" w:rsidRDefault="001A5D65" w:rsidP="00484F36">
      <w:pPr>
        <w:jc w:val="both"/>
        <w:rPr>
          <w:sz w:val="24"/>
          <w:szCs w:val="24"/>
        </w:rPr>
      </w:pPr>
      <w:r w:rsidRPr="001A5D65">
        <w:rPr>
          <w:noProof/>
          <w:sz w:val="24"/>
          <w:szCs w:val="24"/>
        </w:rPr>
        <w:drawing>
          <wp:inline distT="0" distB="0" distL="0" distR="0" wp14:anchorId="5C6F0E81" wp14:editId="7582ACA9">
            <wp:extent cx="5731510" cy="22447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44725"/>
                    </a:xfrm>
                    <a:prstGeom prst="rect">
                      <a:avLst/>
                    </a:prstGeom>
                  </pic:spPr>
                </pic:pic>
              </a:graphicData>
            </a:graphic>
          </wp:inline>
        </w:drawing>
      </w:r>
    </w:p>
    <w:p w14:paraId="419217D4" w14:textId="2A3EEA3D" w:rsidR="00514D00" w:rsidRDefault="001A5D65" w:rsidP="00484F36">
      <w:pPr>
        <w:jc w:val="both"/>
        <w:rPr>
          <w:sz w:val="24"/>
          <w:szCs w:val="24"/>
        </w:rPr>
      </w:pPr>
      <w:r w:rsidRPr="001A5D65">
        <w:rPr>
          <w:noProof/>
          <w:sz w:val="24"/>
          <w:szCs w:val="24"/>
        </w:rPr>
        <w:lastRenderedPageBreak/>
        <w:drawing>
          <wp:inline distT="0" distB="0" distL="0" distR="0" wp14:anchorId="59884542" wp14:editId="6F3C6E11">
            <wp:extent cx="5731510" cy="53619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361940"/>
                    </a:xfrm>
                    <a:prstGeom prst="rect">
                      <a:avLst/>
                    </a:prstGeom>
                  </pic:spPr>
                </pic:pic>
              </a:graphicData>
            </a:graphic>
          </wp:inline>
        </w:drawing>
      </w:r>
      <w:r w:rsidR="00514D00" w:rsidRPr="00514D00">
        <w:rPr>
          <w:noProof/>
          <w:sz w:val="24"/>
          <w:szCs w:val="24"/>
        </w:rPr>
        <w:drawing>
          <wp:inline distT="0" distB="0" distL="0" distR="0" wp14:anchorId="7400FD1C" wp14:editId="27CA2164">
            <wp:extent cx="5731510" cy="769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69620"/>
                    </a:xfrm>
                    <a:prstGeom prst="rect">
                      <a:avLst/>
                    </a:prstGeom>
                  </pic:spPr>
                </pic:pic>
              </a:graphicData>
            </a:graphic>
          </wp:inline>
        </w:drawing>
      </w:r>
    </w:p>
    <w:p w14:paraId="4AACEDA4" w14:textId="6725915B" w:rsidR="00514D00" w:rsidRDefault="00514D00" w:rsidP="00484F36">
      <w:pPr>
        <w:jc w:val="both"/>
        <w:rPr>
          <w:sz w:val="24"/>
          <w:szCs w:val="24"/>
        </w:rPr>
      </w:pPr>
    </w:p>
    <w:p w14:paraId="52775822" w14:textId="77777777" w:rsidR="00514D00" w:rsidRDefault="00514D00" w:rsidP="00484F36">
      <w:pPr>
        <w:jc w:val="both"/>
        <w:rPr>
          <w:sz w:val="32"/>
          <w:szCs w:val="32"/>
        </w:rPr>
      </w:pPr>
    </w:p>
    <w:p w14:paraId="208CD051" w14:textId="77777777" w:rsidR="00514D00" w:rsidRDefault="00514D00" w:rsidP="00484F36">
      <w:pPr>
        <w:jc w:val="both"/>
        <w:rPr>
          <w:sz w:val="32"/>
          <w:szCs w:val="32"/>
        </w:rPr>
      </w:pPr>
    </w:p>
    <w:p w14:paraId="274635AA" w14:textId="55207763" w:rsidR="00514D00" w:rsidRDefault="00514D00" w:rsidP="00484F36">
      <w:pPr>
        <w:jc w:val="both"/>
        <w:rPr>
          <w:sz w:val="32"/>
          <w:szCs w:val="32"/>
        </w:rPr>
      </w:pPr>
      <w:r w:rsidRPr="00514D00">
        <w:rPr>
          <w:sz w:val="32"/>
          <w:szCs w:val="32"/>
        </w:rPr>
        <w:t>In the next step we will be using matplotlib and seaborn libraries to visualize our dataset and take out the valuable information regarding our dataset which will be useful in training our machine learning model.</w:t>
      </w:r>
    </w:p>
    <w:p w14:paraId="5990E123" w14:textId="2619E331" w:rsidR="00514D00" w:rsidRDefault="00514D00" w:rsidP="00484F36">
      <w:pPr>
        <w:jc w:val="both"/>
        <w:rPr>
          <w:sz w:val="32"/>
          <w:szCs w:val="32"/>
        </w:rPr>
      </w:pPr>
    </w:p>
    <w:p w14:paraId="4A2DA2B8" w14:textId="47E3C8D0" w:rsidR="00514D00" w:rsidRDefault="00514D00" w:rsidP="00484F36">
      <w:pPr>
        <w:jc w:val="both"/>
        <w:rPr>
          <w:sz w:val="32"/>
          <w:szCs w:val="32"/>
        </w:rPr>
      </w:pPr>
      <w:r w:rsidRPr="00514D00">
        <w:rPr>
          <w:noProof/>
          <w:sz w:val="32"/>
          <w:szCs w:val="32"/>
        </w:rPr>
        <w:lastRenderedPageBreak/>
        <w:drawing>
          <wp:inline distT="0" distB="0" distL="0" distR="0" wp14:anchorId="6B970AC3" wp14:editId="287C3543">
            <wp:extent cx="5731510" cy="2655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55570"/>
                    </a:xfrm>
                    <a:prstGeom prst="rect">
                      <a:avLst/>
                    </a:prstGeom>
                  </pic:spPr>
                </pic:pic>
              </a:graphicData>
            </a:graphic>
          </wp:inline>
        </w:drawing>
      </w:r>
    </w:p>
    <w:p w14:paraId="6E933FD9" w14:textId="77777777" w:rsidR="005432E2" w:rsidRDefault="005432E2" w:rsidP="00484F36">
      <w:pPr>
        <w:pStyle w:val="Heading4"/>
        <w:shd w:val="clear" w:color="auto" w:fill="FFFFFF"/>
        <w:jc w:val="both"/>
        <w:rPr>
          <w:rFonts w:ascii="Segoe UI" w:hAnsi="Segoe UI" w:cs="Segoe UI"/>
        </w:rPr>
      </w:pPr>
      <w:r>
        <w:rPr>
          <w:rFonts w:ascii="Segoe UI" w:hAnsi="Segoe UI" w:cs="Segoe UI"/>
        </w:rPr>
        <w:t>The above plot tells that most of the bikes are owned by first owner and almost negligible people are third and fourth owner</w:t>
      </w:r>
    </w:p>
    <w:p w14:paraId="089B9FC5" w14:textId="77777777" w:rsidR="005432E2" w:rsidRDefault="005432E2" w:rsidP="00484F36">
      <w:pPr>
        <w:jc w:val="both"/>
        <w:rPr>
          <w:sz w:val="32"/>
          <w:szCs w:val="32"/>
        </w:rPr>
      </w:pPr>
    </w:p>
    <w:p w14:paraId="5AD88173" w14:textId="3BDA293B" w:rsidR="00514D00" w:rsidRDefault="00514D00" w:rsidP="00484F36">
      <w:pPr>
        <w:jc w:val="both"/>
        <w:rPr>
          <w:sz w:val="32"/>
          <w:szCs w:val="32"/>
        </w:rPr>
      </w:pPr>
      <w:r w:rsidRPr="00514D00">
        <w:rPr>
          <w:noProof/>
          <w:sz w:val="32"/>
          <w:szCs w:val="32"/>
        </w:rPr>
        <w:drawing>
          <wp:inline distT="0" distB="0" distL="0" distR="0" wp14:anchorId="1B3DD7B2" wp14:editId="56ADE841">
            <wp:extent cx="5731510" cy="34010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01060"/>
                    </a:xfrm>
                    <a:prstGeom prst="rect">
                      <a:avLst/>
                    </a:prstGeom>
                  </pic:spPr>
                </pic:pic>
              </a:graphicData>
            </a:graphic>
          </wp:inline>
        </w:drawing>
      </w:r>
    </w:p>
    <w:p w14:paraId="7F075187" w14:textId="77777777" w:rsidR="005432E2" w:rsidRDefault="005432E2" w:rsidP="00484F36">
      <w:pPr>
        <w:pStyle w:val="Heading4"/>
        <w:shd w:val="clear" w:color="auto" w:fill="FFFFFF"/>
        <w:jc w:val="both"/>
        <w:rPr>
          <w:rFonts w:ascii="Segoe UI" w:hAnsi="Segoe UI" w:cs="Segoe UI"/>
        </w:rPr>
      </w:pPr>
      <w:r>
        <w:rPr>
          <w:rFonts w:ascii="Segoe UI" w:hAnsi="Segoe UI" w:cs="Segoe UI"/>
        </w:rPr>
        <w:t>Maximum number of kms driven are by the first owners and other owners bike haven't travelled much.</w:t>
      </w:r>
    </w:p>
    <w:p w14:paraId="3B6C948D" w14:textId="7DCCFB04" w:rsidR="005432E2" w:rsidRDefault="005432E2" w:rsidP="00484F36">
      <w:pPr>
        <w:jc w:val="both"/>
        <w:rPr>
          <w:sz w:val="32"/>
          <w:szCs w:val="32"/>
        </w:rPr>
      </w:pPr>
    </w:p>
    <w:p w14:paraId="3BC6B46D" w14:textId="42BD3760" w:rsidR="005432E2" w:rsidRDefault="005432E2" w:rsidP="00484F36">
      <w:pPr>
        <w:jc w:val="both"/>
        <w:rPr>
          <w:noProof/>
        </w:rPr>
      </w:pPr>
      <w:r w:rsidRPr="005432E2">
        <w:rPr>
          <w:noProof/>
          <w:sz w:val="32"/>
          <w:szCs w:val="32"/>
        </w:rPr>
        <w:lastRenderedPageBreak/>
        <w:drawing>
          <wp:inline distT="0" distB="0" distL="0" distR="0" wp14:anchorId="25B6DA1B" wp14:editId="543404A2">
            <wp:extent cx="2788492" cy="185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7646" cy="1863101"/>
                    </a:xfrm>
                    <a:prstGeom prst="rect">
                      <a:avLst/>
                    </a:prstGeom>
                  </pic:spPr>
                </pic:pic>
              </a:graphicData>
            </a:graphic>
          </wp:inline>
        </w:drawing>
      </w:r>
      <w:r w:rsidRPr="005432E2">
        <w:rPr>
          <w:noProof/>
        </w:rPr>
        <w:t xml:space="preserve"> </w:t>
      </w:r>
      <w:r w:rsidRPr="005432E2">
        <w:rPr>
          <w:noProof/>
          <w:sz w:val="32"/>
          <w:szCs w:val="32"/>
        </w:rPr>
        <w:drawing>
          <wp:inline distT="0" distB="0" distL="0" distR="0" wp14:anchorId="26CC1454" wp14:editId="744237E1">
            <wp:extent cx="2826005" cy="1853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5179" cy="1859221"/>
                    </a:xfrm>
                    <a:prstGeom prst="rect">
                      <a:avLst/>
                    </a:prstGeom>
                  </pic:spPr>
                </pic:pic>
              </a:graphicData>
            </a:graphic>
          </wp:inline>
        </w:drawing>
      </w:r>
    </w:p>
    <w:p w14:paraId="700228F3" w14:textId="0DA186FC" w:rsidR="005432E2" w:rsidRDefault="005432E2" w:rsidP="00484F36">
      <w:pPr>
        <w:jc w:val="both"/>
        <w:rPr>
          <w:noProof/>
        </w:rPr>
      </w:pPr>
      <w:r w:rsidRPr="005432E2">
        <w:rPr>
          <w:noProof/>
          <w:sz w:val="32"/>
          <w:szCs w:val="32"/>
        </w:rPr>
        <w:drawing>
          <wp:inline distT="0" distB="0" distL="0" distR="0" wp14:anchorId="01A92080" wp14:editId="23299763">
            <wp:extent cx="2795353" cy="201739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9411" cy="2034757"/>
                    </a:xfrm>
                    <a:prstGeom prst="rect">
                      <a:avLst/>
                    </a:prstGeom>
                  </pic:spPr>
                </pic:pic>
              </a:graphicData>
            </a:graphic>
          </wp:inline>
        </w:drawing>
      </w:r>
      <w:r w:rsidRPr="005432E2">
        <w:rPr>
          <w:noProof/>
        </w:rPr>
        <w:t xml:space="preserve"> </w:t>
      </w:r>
      <w:r w:rsidRPr="005432E2">
        <w:rPr>
          <w:noProof/>
          <w:sz w:val="32"/>
          <w:szCs w:val="32"/>
        </w:rPr>
        <w:drawing>
          <wp:inline distT="0" distB="0" distL="0" distR="0" wp14:anchorId="60DD7215" wp14:editId="2009792F">
            <wp:extent cx="2819400" cy="2040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5576" cy="2059067"/>
                    </a:xfrm>
                    <a:prstGeom prst="rect">
                      <a:avLst/>
                    </a:prstGeom>
                  </pic:spPr>
                </pic:pic>
              </a:graphicData>
            </a:graphic>
          </wp:inline>
        </w:drawing>
      </w:r>
    </w:p>
    <w:p w14:paraId="3D7DB59D" w14:textId="77777777" w:rsidR="00CC2529" w:rsidRDefault="00CC2529"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F3ABE" w14:textId="77777777" w:rsidR="00CC2529" w:rsidRDefault="00CC2529"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EBD71" w14:textId="77777777" w:rsidR="00CC2529" w:rsidRDefault="00CC2529"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DEFCF" w14:textId="692D7B44" w:rsidR="005432E2" w:rsidRDefault="005432E2"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2E2">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plot indicates most of the bikes are 3-10 years old which is the normal duration a bike lasts with an owner in INDIA</w:t>
      </w:r>
    </w:p>
    <w:p w14:paraId="7E731B1A" w14:textId="1DCCB2B9" w:rsidR="005432E2" w:rsidRPr="005432E2" w:rsidRDefault="005432E2"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2E2">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analy</w:t>
      </w:r>
      <w:r w:rsidR="00CC2529">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5432E2">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tha</w:t>
      </w:r>
      <w:r w:rsidR="00CC2529">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5432E2">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expensive bikes are the new ones and their price decre</w:t>
      </w:r>
      <w:r>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432E2">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 almost exponentially with age.</w:t>
      </w:r>
    </w:p>
    <w:p w14:paraId="1BB83AF3" w14:textId="4E3DBF46" w:rsidR="00CC2529" w:rsidRDefault="00CC2529" w:rsidP="00484F36">
      <w:pPr>
        <w:jc w:val="both"/>
        <w:rPr>
          <w:sz w:val="24"/>
          <w:szCs w:val="24"/>
        </w:rPr>
      </w:pPr>
    </w:p>
    <w:p w14:paraId="31DFB7B9" w14:textId="6E97FF22" w:rsidR="00CC2529" w:rsidRDefault="00CC2529" w:rsidP="00484F36">
      <w:pPr>
        <w:jc w:val="both"/>
        <w:rPr>
          <w:sz w:val="24"/>
          <w:szCs w:val="24"/>
        </w:rPr>
      </w:pPr>
    </w:p>
    <w:p w14:paraId="5823ADC4" w14:textId="6BCE2020" w:rsidR="00CC2529" w:rsidRDefault="00CC2529" w:rsidP="00484F36">
      <w:pPr>
        <w:jc w:val="both"/>
        <w:rPr>
          <w:sz w:val="24"/>
          <w:szCs w:val="24"/>
        </w:rPr>
      </w:pPr>
    </w:p>
    <w:p w14:paraId="5DB3695A" w14:textId="3D404B19" w:rsidR="00CC2529" w:rsidRDefault="00CC2529" w:rsidP="00484F36">
      <w:pPr>
        <w:jc w:val="both"/>
        <w:rPr>
          <w:sz w:val="24"/>
          <w:szCs w:val="24"/>
        </w:rPr>
      </w:pPr>
      <w:r w:rsidRPr="00CC2529">
        <w:rPr>
          <w:noProof/>
          <w:sz w:val="24"/>
          <w:szCs w:val="24"/>
        </w:rPr>
        <w:drawing>
          <wp:inline distT="0" distB="0" distL="0" distR="0" wp14:anchorId="668DE089" wp14:editId="79C249CD">
            <wp:extent cx="5731510" cy="8223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22325"/>
                    </a:xfrm>
                    <a:prstGeom prst="rect">
                      <a:avLst/>
                    </a:prstGeom>
                  </pic:spPr>
                </pic:pic>
              </a:graphicData>
            </a:graphic>
          </wp:inline>
        </w:drawing>
      </w:r>
    </w:p>
    <w:p w14:paraId="4FE85C3D" w14:textId="05BA397F" w:rsidR="00CC2529" w:rsidRDefault="00CC2529" w:rsidP="00484F36">
      <w:pPr>
        <w:jc w:val="both"/>
        <w:rPr>
          <w:sz w:val="24"/>
          <w:szCs w:val="24"/>
        </w:rPr>
      </w:pPr>
      <w:r w:rsidRPr="00CC2529">
        <w:rPr>
          <w:noProof/>
          <w:sz w:val="24"/>
          <w:szCs w:val="24"/>
        </w:rPr>
        <w:lastRenderedPageBreak/>
        <w:drawing>
          <wp:inline distT="0" distB="0" distL="0" distR="0" wp14:anchorId="05E7FE46" wp14:editId="63F98BA9">
            <wp:extent cx="5731510" cy="29521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52115"/>
                    </a:xfrm>
                    <a:prstGeom prst="rect">
                      <a:avLst/>
                    </a:prstGeom>
                  </pic:spPr>
                </pic:pic>
              </a:graphicData>
            </a:graphic>
          </wp:inline>
        </w:drawing>
      </w:r>
    </w:p>
    <w:p w14:paraId="50F173D4" w14:textId="77777777" w:rsidR="00CC2529" w:rsidRDefault="00CC2529" w:rsidP="00484F36">
      <w:pPr>
        <w:pStyle w:val="Heading4"/>
        <w:shd w:val="clear" w:color="auto" w:fill="FFFFFF"/>
        <w:jc w:val="both"/>
        <w:rPr>
          <w:rFonts w:ascii="Segoe UI" w:hAnsi="Segoe UI" w:cs="Segoe UI"/>
        </w:rPr>
      </w:pPr>
      <w:r>
        <w:rPr>
          <w:rFonts w:ascii="Segoe UI" w:hAnsi="Segoe UI" w:cs="Segoe UI"/>
        </w:rPr>
        <w:t xml:space="preserve">1.Most bike range in power of 100-650 and price </w:t>
      </w:r>
      <w:proofErr w:type="spellStart"/>
      <w:r>
        <w:rPr>
          <w:rFonts w:ascii="Segoe UI" w:hAnsi="Segoe UI" w:cs="Segoe UI"/>
        </w:rPr>
        <w:t>upto</w:t>
      </w:r>
      <w:proofErr w:type="spellEnd"/>
      <w:r>
        <w:rPr>
          <w:rFonts w:ascii="Segoe UI" w:hAnsi="Segoe UI" w:cs="Segoe UI"/>
        </w:rPr>
        <w:t xml:space="preserve"> 2 lakhs</w:t>
      </w:r>
    </w:p>
    <w:p w14:paraId="59F57870" w14:textId="77777777" w:rsidR="00CC2529" w:rsidRDefault="00CC2529" w:rsidP="00484F36">
      <w:pPr>
        <w:pStyle w:val="Heading4"/>
        <w:shd w:val="clear" w:color="auto" w:fill="FFFFFF"/>
        <w:jc w:val="both"/>
        <w:rPr>
          <w:rFonts w:ascii="Segoe UI" w:hAnsi="Segoe UI" w:cs="Segoe UI"/>
        </w:rPr>
      </w:pPr>
      <w:r>
        <w:rPr>
          <w:rFonts w:ascii="Segoe UI" w:hAnsi="Segoe UI" w:cs="Segoe UI"/>
        </w:rPr>
        <w:t>2.There seems to be a linear relation between power and price</w:t>
      </w:r>
    </w:p>
    <w:p w14:paraId="391A3429" w14:textId="2D9638BB" w:rsidR="00CC2529" w:rsidRDefault="00CC2529" w:rsidP="00484F36">
      <w:pPr>
        <w:pStyle w:val="Heading4"/>
        <w:shd w:val="clear" w:color="auto" w:fill="FFFFFF"/>
        <w:jc w:val="both"/>
        <w:rPr>
          <w:rFonts w:ascii="Segoe UI" w:hAnsi="Segoe UI" w:cs="Segoe UI"/>
        </w:rPr>
      </w:pPr>
      <w:r>
        <w:rPr>
          <w:rFonts w:ascii="Segoe UI" w:hAnsi="Segoe UI" w:cs="Segoe UI"/>
        </w:rPr>
        <w:t>3.Power and Price are directly proportional to each other</w:t>
      </w:r>
    </w:p>
    <w:p w14:paraId="770B3020" w14:textId="77777777" w:rsidR="00CC2529" w:rsidRPr="00CC2529" w:rsidRDefault="00CC2529" w:rsidP="00484F36">
      <w:pPr>
        <w:jc w:val="both"/>
      </w:pPr>
    </w:p>
    <w:p w14:paraId="2F74B2BF" w14:textId="17723905" w:rsidR="005432E2" w:rsidRDefault="005432E2" w:rsidP="00484F36">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24584" w14:textId="09FE78C0" w:rsidR="00CC2529" w:rsidRPr="005432E2" w:rsidRDefault="00CC2529" w:rsidP="00484F36">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2529">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6B0AB6" wp14:editId="24B4FC3F">
            <wp:extent cx="5731510" cy="2971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971800"/>
                    </a:xfrm>
                    <a:prstGeom prst="rect">
                      <a:avLst/>
                    </a:prstGeom>
                  </pic:spPr>
                </pic:pic>
              </a:graphicData>
            </a:graphic>
          </wp:inline>
        </w:drawing>
      </w:r>
    </w:p>
    <w:p w14:paraId="08C4391B" w14:textId="034245CC" w:rsidR="005432E2" w:rsidRDefault="005432E2" w:rsidP="00484F36">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1AE01" w14:textId="77777777" w:rsidR="00CC2529" w:rsidRDefault="00CC2529" w:rsidP="00484F36">
      <w:pPr>
        <w:pStyle w:val="Heading4"/>
        <w:shd w:val="clear" w:color="auto" w:fill="FFFFFF"/>
        <w:jc w:val="both"/>
        <w:rPr>
          <w:rFonts w:ascii="Segoe UI" w:hAnsi="Segoe UI" w:cs="Segoe UI"/>
        </w:rPr>
      </w:pPr>
      <w:r>
        <w:rPr>
          <w:rFonts w:ascii="Segoe UI" w:hAnsi="Segoe UI" w:cs="Segoe UI"/>
        </w:rPr>
        <w:t>1. Most of the bikes are less than 10 years old.</w:t>
      </w:r>
    </w:p>
    <w:p w14:paraId="46AD0832" w14:textId="77777777" w:rsidR="00CC2529" w:rsidRDefault="00CC2529" w:rsidP="00484F36">
      <w:pPr>
        <w:pStyle w:val="Heading4"/>
        <w:shd w:val="clear" w:color="auto" w:fill="FFFFFF"/>
        <w:jc w:val="both"/>
        <w:rPr>
          <w:rFonts w:ascii="Segoe UI" w:hAnsi="Segoe UI" w:cs="Segoe UI"/>
        </w:rPr>
      </w:pPr>
      <w:r>
        <w:rPr>
          <w:rFonts w:ascii="Segoe UI" w:hAnsi="Segoe UI" w:cs="Segoe UI"/>
        </w:rPr>
        <w:t xml:space="preserve">2. With </w:t>
      </w:r>
      <w:proofErr w:type="spellStart"/>
      <w:r>
        <w:rPr>
          <w:rFonts w:ascii="Segoe UI" w:hAnsi="Segoe UI" w:cs="Segoe UI"/>
        </w:rPr>
        <w:t>incrase</w:t>
      </w:r>
      <w:proofErr w:type="spellEnd"/>
      <w:r>
        <w:rPr>
          <w:rFonts w:ascii="Segoe UI" w:hAnsi="Segoe UI" w:cs="Segoe UI"/>
        </w:rPr>
        <w:t xml:space="preserve"> in age the price of bike decreases which indicate inverse relation between each other.</w:t>
      </w:r>
    </w:p>
    <w:p w14:paraId="772049F7" w14:textId="0460D62C" w:rsidR="00CC2529" w:rsidRDefault="00CC2529" w:rsidP="00484F36">
      <w:pPr>
        <w:pStyle w:val="Heading4"/>
        <w:shd w:val="clear" w:color="auto" w:fill="FFFFFF"/>
        <w:jc w:val="both"/>
        <w:rPr>
          <w:rFonts w:ascii="Segoe UI" w:hAnsi="Segoe UI" w:cs="Segoe UI"/>
        </w:rPr>
      </w:pPr>
      <w:r>
        <w:rPr>
          <w:rFonts w:ascii="Segoe UI" w:hAnsi="Segoe UI" w:cs="Segoe UI"/>
        </w:rPr>
        <w:t>3. The graph seems to have too many outliers(vintage bikes and sports bikes)</w:t>
      </w:r>
    </w:p>
    <w:p w14:paraId="12050052" w14:textId="64EA1551" w:rsidR="00CC2529" w:rsidRDefault="00CC2529" w:rsidP="00484F36">
      <w:pPr>
        <w:jc w:val="both"/>
      </w:pPr>
    </w:p>
    <w:p w14:paraId="41422DAA" w14:textId="5784882F" w:rsidR="00EF659A" w:rsidRDefault="00EF659A" w:rsidP="00484F36">
      <w:pPr>
        <w:jc w:val="both"/>
        <w:rPr>
          <w:noProof/>
        </w:rPr>
      </w:pPr>
      <w:r w:rsidRPr="00EF659A">
        <w:rPr>
          <w:noProof/>
        </w:rPr>
        <w:lastRenderedPageBreak/>
        <w:drawing>
          <wp:inline distT="0" distB="0" distL="0" distR="0" wp14:anchorId="688DA8FC" wp14:editId="79785D94">
            <wp:extent cx="5731510" cy="2598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98420"/>
                    </a:xfrm>
                    <a:prstGeom prst="rect">
                      <a:avLst/>
                    </a:prstGeom>
                  </pic:spPr>
                </pic:pic>
              </a:graphicData>
            </a:graphic>
          </wp:inline>
        </w:drawing>
      </w:r>
      <w:r w:rsidRPr="00EF659A">
        <w:rPr>
          <w:noProof/>
        </w:rPr>
        <w:t xml:space="preserve"> </w:t>
      </w:r>
      <w:r w:rsidRPr="00EF659A">
        <w:rPr>
          <w:noProof/>
        </w:rPr>
        <w:drawing>
          <wp:inline distT="0" distB="0" distL="0" distR="0" wp14:anchorId="08648E75" wp14:editId="5BB8CF49">
            <wp:extent cx="5731510" cy="2964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64180"/>
                    </a:xfrm>
                    <a:prstGeom prst="rect">
                      <a:avLst/>
                    </a:prstGeom>
                  </pic:spPr>
                </pic:pic>
              </a:graphicData>
            </a:graphic>
          </wp:inline>
        </w:drawing>
      </w:r>
    </w:p>
    <w:p w14:paraId="12694F8A" w14:textId="68169E78" w:rsidR="00EF659A" w:rsidRPr="00CC2529" w:rsidRDefault="00EF659A" w:rsidP="00484F36">
      <w:pPr>
        <w:jc w:val="both"/>
      </w:pPr>
      <w:r w:rsidRPr="00EF659A">
        <w:rPr>
          <w:noProof/>
        </w:rPr>
        <w:drawing>
          <wp:inline distT="0" distB="0" distL="0" distR="0" wp14:anchorId="46CA3DE8" wp14:editId="0E7FE641">
            <wp:extent cx="5731510" cy="2971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71800"/>
                    </a:xfrm>
                    <a:prstGeom prst="rect">
                      <a:avLst/>
                    </a:prstGeom>
                  </pic:spPr>
                </pic:pic>
              </a:graphicData>
            </a:graphic>
          </wp:inline>
        </w:drawing>
      </w:r>
    </w:p>
    <w:p w14:paraId="00934926"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1.Old bikes have travelled less kms than new ones because they were not so efficient and long lasting.</w:t>
      </w:r>
    </w:p>
    <w:p w14:paraId="2D69EC4E"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2.Bikes that are 5-10 year old have travelled most as they are consistent and pocket friendly</w:t>
      </w:r>
    </w:p>
    <w:p w14:paraId="539B3A56"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3.Bikes with less power have travelled more and number of kms driven changes with increase in power.</w:t>
      </w:r>
    </w:p>
    <w:p w14:paraId="0519DDF5"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4.Bikes with less power are less fuel consuming and so they are most commonly used while more power bikes are used in races or for a collection so they travel less.</w:t>
      </w:r>
    </w:p>
    <w:p w14:paraId="4C64C097"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5.With increase in price number of kms travelled reduces.</w:t>
      </w:r>
    </w:p>
    <w:p w14:paraId="503D50B9"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6.Cheap bikes are mostly used to travel by common people in </w:t>
      </w:r>
      <w:proofErr w:type="spellStart"/>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india</w:t>
      </w:r>
      <w:proofErr w:type="spellEnd"/>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spellEnd"/>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means of transport which is the reason why they have travelled more.</w:t>
      </w:r>
    </w:p>
    <w:p w14:paraId="5B4EAA50" w14:textId="77777777"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7.Expensive/Costly bikes are mostly used either for races or as a collection which is the reason they travel less.</w:t>
      </w:r>
    </w:p>
    <w:p w14:paraId="77490BF5" w14:textId="103F4CAF" w:rsidR="00EF659A" w:rsidRP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8.With increase in age we see reduction in power.</w:t>
      </w:r>
    </w:p>
    <w:p w14:paraId="485CA233" w14:textId="744C76C7" w:rsidR="00EF659A" w:rsidRDefault="00EF659A" w:rsidP="00484F36">
      <w:pPr>
        <w:pStyle w:val="Heading4"/>
        <w:shd w:val="clear" w:color="auto" w:fill="FFFFFF"/>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9A">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9.This can be interpreted to the fact that old bikes have low power engines and with time new bikes with more power were invented.</w:t>
      </w:r>
    </w:p>
    <w:p w14:paraId="3475AC86" w14:textId="69A1FDE8" w:rsidR="00EF659A" w:rsidRDefault="00EF659A" w:rsidP="00484F36">
      <w:pPr>
        <w:jc w:val="both"/>
      </w:pPr>
      <w:r w:rsidRPr="00EF659A">
        <w:rPr>
          <w:noProof/>
        </w:rPr>
        <w:drawing>
          <wp:inline distT="0" distB="0" distL="0" distR="0" wp14:anchorId="2C4E6117" wp14:editId="69A13CAF">
            <wp:extent cx="5731510" cy="47853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785360"/>
                    </a:xfrm>
                    <a:prstGeom prst="rect">
                      <a:avLst/>
                    </a:prstGeom>
                  </pic:spPr>
                </pic:pic>
              </a:graphicData>
            </a:graphic>
          </wp:inline>
        </w:drawing>
      </w:r>
    </w:p>
    <w:p w14:paraId="0696A28C" w14:textId="5BE69299" w:rsidR="00EF659A" w:rsidRDefault="00EF659A" w:rsidP="00484F36">
      <w:pPr>
        <w:jc w:val="both"/>
      </w:pPr>
    </w:p>
    <w:p w14:paraId="3792EB32" w14:textId="0428D487" w:rsidR="00EF659A" w:rsidRDefault="00E4244F" w:rsidP="00484F36">
      <w:pPr>
        <w:jc w:val="both"/>
        <w:rPr>
          <w:rFonts w:ascii="Arial" w:hAnsi="Arial" w:cs="Arial"/>
          <w:sz w:val="24"/>
          <w:szCs w:val="24"/>
        </w:rPr>
      </w:pPr>
      <w:r w:rsidRPr="00E4244F">
        <w:rPr>
          <w:rFonts w:ascii="Arial" w:hAnsi="Arial" w:cs="Arial"/>
          <w:sz w:val="24"/>
          <w:szCs w:val="24"/>
        </w:rPr>
        <w:lastRenderedPageBreak/>
        <w:t xml:space="preserve">After analysing and visualising the dataset, we next will start training the model with steps. The first step will be data </w:t>
      </w:r>
      <w:proofErr w:type="spellStart"/>
      <w:r w:rsidRPr="00E4244F">
        <w:rPr>
          <w:rFonts w:ascii="Arial" w:hAnsi="Arial" w:cs="Arial"/>
          <w:sz w:val="24"/>
          <w:szCs w:val="24"/>
        </w:rPr>
        <w:t>preprocessing</w:t>
      </w:r>
      <w:proofErr w:type="spellEnd"/>
      <w:r w:rsidRPr="00E4244F">
        <w:rPr>
          <w:rFonts w:ascii="Arial" w:hAnsi="Arial" w:cs="Arial"/>
          <w:sz w:val="24"/>
          <w:szCs w:val="24"/>
        </w:rPr>
        <w:t xml:space="preserve"> in which we will define the independent and dependent variables, clean data of outliers, use feature scaling if necessary (which was not necessary in this case), using one hot encoding to  convert categorical data to Numerical data.</w:t>
      </w:r>
    </w:p>
    <w:p w14:paraId="2D6E0447" w14:textId="77777777" w:rsidR="00825434" w:rsidRPr="00825434" w:rsidRDefault="00825434" w:rsidP="00484F36">
      <w:pPr>
        <w:jc w:val="both"/>
        <w:rPr>
          <w:rFonts w:ascii="Arial" w:hAnsi="Arial" w:cs="Arial"/>
          <w:sz w:val="28"/>
          <w:szCs w:val="28"/>
        </w:rPr>
      </w:pPr>
    </w:p>
    <w:p w14:paraId="2D9A1DE4" w14:textId="77777777" w:rsidR="00E4244F" w:rsidRPr="00825434" w:rsidRDefault="00E4244F" w:rsidP="00484F36">
      <w:pPr>
        <w:pStyle w:val="NormalWeb"/>
        <w:shd w:val="clear" w:color="auto" w:fill="FFFFFF"/>
        <w:spacing w:before="0" w:beforeAutospacing="0" w:after="288" w:afterAutospacing="0" w:line="360" w:lineRule="atLeast"/>
        <w:jc w:val="both"/>
        <w:textAlignment w:val="baseline"/>
        <w:rPr>
          <w:rFonts w:ascii="Arial" w:hAnsi="Arial" w:cs="Arial"/>
          <w:sz w:val="28"/>
          <w:szCs w:val="28"/>
        </w:rPr>
      </w:pPr>
      <w:r w:rsidRPr="00825434">
        <w:rPr>
          <w:rFonts w:ascii="Arial" w:hAnsi="Arial" w:cs="Arial"/>
          <w:sz w:val="28"/>
          <w:szCs w:val="28"/>
        </w:rPr>
        <w:t>Now what is CATEGORICAL DATA ?</w:t>
      </w:r>
    </w:p>
    <w:p w14:paraId="527AE0EA" w14:textId="5AA7975F" w:rsidR="00E4244F" w:rsidRPr="00E4244F" w:rsidRDefault="00E4244F" w:rsidP="00484F36">
      <w:pPr>
        <w:pStyle w:val="NormalWeb"/>
        <w:shd w:val="clear" w:color="auto" w:fill="FFFFFF"/>
        <w:spacing w:before="0" w:beforeAutospacing="0" w:after="288" w:afterAutospacing="0" w:line="360" w:lineRule="atLeast"/>
        <w:jc w:val="both"/>
        <w:textAlignment w:val="baseline"/>
        <w:rPr>
          <w:rFonts w:ascii="Arial" w:hAnsi="Arial" w:cs="Arial"/>
          <w:color w:val="555555"/>
        </w:rPr>
      </w:pPr>
      <w:r w:rsidRPr="00E4244F">
        <w:rPr>
          <w:rFonts w:ascii="Arial" w:hAnsi="Arial" w:cs="Arial"/>
        </w:rPr>
        <w:br/>
      </w:r>
      <w:r w:rsidRPr="00E4244F">
        <w:rPr>
          <w:rFonts w:ascii="Arial" w:hAnsi="Arial" w:cs="Arial"/>
          <w:color w:val="555555"/>
        </w:rPr>
        <w:t xml:space="preserve">Categorical data are variables that </w:t>
      </w:r>
      <w:r>
        <w:rPr>
          <w:rFonts w:ascii="Arial" w:hAnsi="Arial" w:cs="Arial"/>
          <w:color w:val="555555"/>
        </w:rPr>
        <w:t xml:space="preserve">contain </w:t>
      </w:r>
      <w:r w:rsidRPr="00E4244F">
        <w:rPr>
          <w:rFonts w:ascii="Arial" w:hAnsi="Arial" w:cs="Arial"/>
          <w:color w:val="555555"/>
        </w:rPr>
        <w:t>n label values rather than numeric values.</w:t>
      </w:r>
      <w:r>
        <w:rPr>
          <w:rFonts w:ascii="Arial" w:hAnsi="Arial" w:cs="Arial"/>
          <w:color w:val="555555"/>
        </w:rPr>
        <w:t xml:space="preserve"> </w:t>
      </w:r>
      <w:r w:rsidRPr="00E4244F">
        <w:rPr>
          <w:rFonts w:ascii="Arial" w:hAnsi="Arial" w:cs="Arial"/>
          <w:color w:val="555555"/>
        </w:rPr>
        <w:t>The number of possible values is often limited to a fixed set.</w:t>
      </w:r>
      <w:r>
        <w:rPr>
          <w:rFonts w:ascii="Arial" w:hAnsi="Arial" w:cs="Arial"/>
          <w:color w:val="555555"/>
        </w:rPr>
        <w:t xml:space="preserve"> </w:t>
      </w:r>
      <w:r w:rsidRPr="00E4244F">
        <w:rPr>
          <w:rFonts w:ascii="Arial" w:hAnsi="Arial" w:cs="Arial"/>
          <w:color w:val="555555"/>
        </w:rPr>
        <w:t>Categorical variables are often called</w:t>
      </w:r>
      <w:r w:rsidR="00825434">
        <w:rPr>
          <w:rFonts w:ascii="Arial" w:hAnsi="Arial" w:cs="Arial"/>
          <w:color w:val="555555"/>
        </w:rPr>
        <w:t xml:space="preserve"> nominal.</w:t>
      </w:r>
      <w:r w:rsidR="00825434" w:rsidRPr="00E4244F">
        <w:rPr>
          <w:rFonts w:ascii="Arial" w:hAnsi="Arial" w:cs="Arial"/>
          <w:color w:val="555555"/>
        </w:rPr>
        <w:t xml:space="preserve"> </w:t>
      </w:r>
    </w:p>
    <w:p w14:paraId="5C59A164" w14:textId="6A66FC4A" w:rsidR="00E4244F" w:rsidRDefault="00825434" w:rsidP="00484F36">
      <w:pPr>
        <w:jc w:val="both"/>
        <w:rPr>
          <w:sz w:val="24"/>
          <w:szCs w:val="24"/>
        </w:rPr>
      </w:pPr>
      <w:r w:rsidRPr="00825434">
        <w:rPr>
          <w:sz w:val="24"/>
          <w:szCs w:val="24"/>
        </w:rPr>
        <w:t>What is the problem with categorical data?</w:t>
      </w:r>
    </w:p>
    <w:p w14:paraId="1E073B3E" w14:textId="77777777" w:rsidR="00825434" w:rsidRP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825434">
        <w:rPr>
          <w:rFonts w:ascii="Helvetica" w:hAnsi="Helvetica"/>
          <w:color w:val="555555"/>
        </w:rPr>
        <w:t>Many machine learning algorithms cannot operate on label data directly. They require all input variables and output variables to be numeric.</w:t>
      </w:r>
    </w:p>
    <w:p w14:paraId="1678855B" w14:textId="77777777" w:rsidR="00825434" w:rsidRP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825434">
        <w:rPr>
          <w:rFonts w:ascii="Helvetica" w:hAnsi="Helvetica"/>
          <w:color w:val="555555"/>
        </w:rPr>
        <w:t>In general, this is mostly a constraint of the efficient implementation of machine learning algorithms rather than hard limitations on the algorithms themselves.</w:t>
      </w:r>
    </w:p>
    <w:p w14:paraId="28A0A0A5" w14:textId="0BE9887D"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825434">
        <w:rPr>
          <w:rFonts w:ascii="Helvetica" w:hAnsi="Helvetica"/>
          <w:color w:val="555555"/>
        </w:rPr>
        <w:t>This means that categorical data must be converted to a numerical form. If the categorical variable is an output variable, you may also want to convert predictions by the model back into a categorical form in order to present them or use them in some application.</w:t>
      </w:r>
    </w:p>
    <w:p w14:paraId="7B360FD2" w14:textId="77777777" w:rsidR="00825434" w:rsidRDefault="00825434" w:rsidP="00484F36">
      <w:pPr>
        <w:pStyle w:val="Heading2"/>
        <w:shd w:val="clear" w:color="auto" w:fill="FFFFFF"/>
        <w:spacing w:before="0" w:beforeAutospacing="0" w:after="120" w:afterAutospacing="0" w:line="360" w:lineRule="atLeast"/>
        <w:jc w:val="both"/>
        <w:textAlignment w:val="baseline"/>
        <w:rPr>
          <w:rFonts w:ascii="Helvetica" w:hAnsi="Helvetica"/>
          <w:color w:val="222222"/>
        </w:rPr>
      </w:pPr>
      <w:r>
        <w:rPr>
          <w:rFonts w:ascii="Helvetica" w:hAnsi="Helvetica"/>
          <w:color w:val="222222"/>
        </w:rPr>
        <w:t>How to Convert Categorical Data to Numerical Data?</w:t>
      </w:r>
    </w:p>
    <w:p w14:paraId="6409F4DB"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This involves two steps:</w:t>
      </w:r>
    </w:p>
    <w:p w14:paraId="6D036247" w14:textId="77777777" w:rsidR="00825434" w:rsidRDefault="00825434" w:rsidP="00484F36">
      <w:pPr>
        <w:numPr>
          <w:ilvl w:val="0"/>
          <w:numId w:val="2"/>
        </w:numPr>
        <w:shd w:val="clear" w:color="auto" w:fill="FFFFFF"/>
        <w:spacing w:after="0" w:line="240" w:lineRule="auto"/>
        <w:jc w:val="both"/>
        <w:textAlignment w:val="baseline"/>
        <w:rPr>
          <w:rFonts w:ascii="Helvetica" w:hAnsi="Helvetica"/>
          <w:color w:val="555555"/>
          <w:sz w:val="23"/>
          <w:szCs w:val="23"/>
        </w:rPr>
      </w:pPr>
      <w:r>
        <w:rPr>
          <w:rFonts w:ascii="Helvetica" w:hAnsi="Helvetica"/>
          <w:color w:val="555555"/>
          <w:sz w:val="23"/>
          <w:szCs w:val="23"/>
        </w:rPr>
        <w:t>Integer Encoding</w:t>
      </w:r>
    </w:p>
    <w:p w14:paraId="35DE2D23" w14:textId="77777777" w:rsidR="00825434" w:rsidRDefault="00825434" w:rsidP="00484F36">
      <w:pPr>
        <w:numPr>
          <w:ilvl w:val="0"/>
          <w:numId w:val="2"/>
        </w:numPr>
        <w:shd w:val="clear" w:color="auto" w:fill="FFFFFF"/>
        <w:spacing w:after="0" w:line="240" w:lineRule="auto"/>
        <w:jc w:val="both"/>
        <w:textAlignment w:val="baseline"/>
        <w:rPr>
          <w:rFonts w:ascii="Helvetica" w:hAnsi="Helvetica"/>
          <w:color w:val="555555"/>
          <w:sz w:val="23"/>
          <w:szCs w:val="23"/>
        </w:rPr>
      </w:pPr>
      <w:r>
        <w:rPr>
          <w:rFonts w:ascii="Helvetica" w:hAnsi="Helvetica"/>
          <w:color w:val="555555"/>
          <w:sz w:val="23"/>
          <w:szCs w:val="23"/>
        </w:rPr>
        <w:t>One-Hot Encoding</w:t>
      </w:r>
    </w:p>
    <w:p w14:paraId="1925E294" w14:textId="77777777" w:rsidR="00825434" w:rsidRP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p>
    <w:p w14:paraId="5B92FF54" w14:textId="77777777" w:rsidR="00825434" w:rsidRDefault="00825434" w:rsidP="00484F36">
      <w:pPr>
        <w:pStyle w:val="Heading3"/>
        <w:shd w:val="clear" w:color="auto" w:fill="FFFFFF"/>
        <w:spacing w:before="0" w:after="120" w:line="360" w:lineRule="atLeast"/>
        <w:jc w:val="both"/>
        <w:textAlignment w:val="baseline"/>
        <w:rPr>
          <w:rFonts w:ascii="Helvetica" w:hAnsi="Helvetica"/>
          <w:color w:val="222222"/>
          <w:sz w:val="30"/>
          <w:szCs w:val="30"/>
        </w:rPr>
      </w:pPr>
      <w:r>
        <w:rPr>
          <w:rFonts w:ascii="Helvetica" w:hAnsi="Helvetica"/>
          <w:color w:val="222222"/>
          <w:sz w:val="30"/>
          <w:szCs w:val="30"/>
        </w:rPr>
        <w:t>1. Integer Encoding</w:t>
      </w:r>
    </w:p>
    <w:p w14:paraId="03202068"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As a first step, each unique category value is assigned an integer value.</w:t>
      </w:r>
    </w:p>
    <w:p w14:paraId="7264B88A"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For example, “</w:t>
      </w:r>
      <w:r>
        <w:rPr>
          <w:rStyle w:val="Emphasis"/>
          <w:rFonts w:ascii="Helvetica" w:hAnsi="Helvetica"/>
          <w:color w:val="555555"/>
          <w:sz w:val="23"/>
          <w:szCs w:val="23"/>
          <w:bdr w:val="none" w:sz="0" w:space="0" w:color="auto" w:frame="1"/>
        </w:rPr>
        <w:t>red</w:t>
      </w:r>
      <w:r>
        <w:rPr>
          <w:rFonts w:ascii="Helvetica" w:hAnsi="Helvetica"/>
          <w:color w:val="555555"/>
          <w:sz w:val="23"/>
          <w:szCs w:val="23"/>
        </w:rPr>
        <w:t>” is 1, “</w:t>
      </w:r>
      <w:r>
        <w:rPr>
          <w:rStyle w:val="Emphasis"/>
          <w:rFonts w:ascii="Helvetica" w:hAnsi="Helvetica"/>
          <w:color w:val="555555"/>
          <w:sz w:val="23"/>
          <w:szCs w:val="23"/>
          <w:bdr w:val="none" w:sz="0" w:space="0" w:color="auto" w:frame="1"/>
        </w:rPr>
        <w:t>green</w:t>
      </w:r>
      <w:r>
        <w:rPr>
          <w:rFonts w:ascii="Helvetica" w:hAnsi="Helvetica"/>
          <w:color w:val="555555"/>
          <w:sz w:val="23"/>
          <w:szCs w:val="23"/>
        </w:rPr>
        <w:t>” is 2, and “</w:t>
      </w:r>
      <w:r>
        <w:rPr>
          <w:rStyle w:val="Emphasis"/>
          <w:rFonts w:ascii="Helvetica" w:hAnsi="Helvetica"/>
          <w:color w:val="555555"/>
          <w:sz w:val="23"/>
          <w:szCs w:val="23"/>
          <w:bdr w:val="none" w:sz="0" w:space="0" w:color="auto" w:frame="1"/>
        </w:rPr>
        <w:t>blue</w:t>
      </w:r>
      <w:r>
        <w:rPr>
          <w:rFonts w:ascii="Helvetica" w:hAnsi="Helvetica"/>
          <w:color w:val="555555"/>
          <w:sz w:val="23"/>
          <w:szCs w:val="23"/>
        </w:rPr>
        <w:t>” is 3.</w:t>
      </w:r>
    </w:p>
    <w:p w14:paraId="1CC13FBC" w14:textId="319313A0"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 xml:space="preserve">This is called a label encoding or an integer encoding and is easily </w:t>
      </w:r>
      <w:proofErr w:type="spellStart"/>
      <w:r>
        <w:rPr>
          <w:rFonts w:ascii="Helvetica" w:hAnsi="Helvetica"/>
          <w:color w:val="555555"/>
          <w:sz w:val="23"/>
          <w:szCs w:val="23"/>
        </w:rPr>
        <w:t>reversible.For</w:t>
      </w:r>
      <w:proofErr w:type="spellEnd"/>
      <w:r>
        <w:rPr>
          <w:rFonts w:ascii="Helvetica" w:hAnsi="Helvetica"/>
          <w:color w:val="555555"/>
          <w:sz w:val="23"/>
          <w:szCs w:val="23"/>
        </w:rPr>
        <w:t xml:space="preserve"> some variables, this may be enough.</w:t>
      </w:r>
    </w:p>
    <w:p w14:paraId="3CB6D5A8"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lastRenderedPageBreak/>
        <w:t>The integer values have a natural ordered relationship between each other and machine learning algorithms may be able to understand and harness this relationship.</w:t>
      </w:r>
    </w:p>
    <w:p w14:paraId="2C29E4C9" w14:textId="77777777" w:rsidR="00825434" w:rsidRDefault="00825434" w:rsidP="00484F36">
      <w:pPr>
        <w:pStyle w:val="Heading3"/>
        <w:shd w:val="clear" w:color="auto" w:fill="FFFFFF"/>
        <w:spacing w:before="0" w:after="120" w:line="360" w:lineRule="atLeast"/>
        <w:jc w:val="both"/>
        <w:textAlignment w:val="baseline"/>
        <w:rPr>
          <w:rFonts w:ascii="Helvetica" w:hAnsi="Helvetica"/>
          <w:color w:val="222222"/>
          <w:sz w:val="30"/>
          <w:szCs w:val="30"/>
        </w:rPr>
      </w:pPr>
      <w:r>
        <w:rPr>
          <w:rFonts w:ascii="Helvetica" w:hAnsi="Helvetica"/>
          <w:color w:val="222222"/>
          <w:sz w:val="30"/>
          <w:szCs w:val="30"/>
        </w:rPr>
        <w:t>2. One-Hot Encoding</w:t>
      </w:r>
    </w:p>
    <w:p w14:paraId="5E3AAC90"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For categorical variables where no such ordinal relationship exists, the integer encoding is not enough.</w:t>
      </w:r>
    </w:p>
    <w:p w14:paraId="0BFAFD56"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In fact, using this encoding and allowing the model to assume a natural ordering between categories may result in poor performance or unexpected results (predictions halfway between categories).</w:t>
      </w:r>
    </w:p>
    <w:p w14:paraId="36D58ABC" w14:textId="77777777" w:rsidR="00825434" w:rsidRDefault="00825434" w:rsidP="00484F36">
      <w:pPr>
        <w:pStyle w:val="NormalWeb"/>
        <w:shd w:val="clear" w:color="auto" w:fill="FFFFFF"/>
        <w:spacing w:before="0" w:beforeAutospacing="0" w:after="288"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In this case, a one-hot encoding can be applied to the integer representation. This is where the integer encoded variable is removed and a new binary variable is added for each unique integer value.</w:t>
      </w:r>
    </w:p>
    <w:p w14:paraId="39381481" w14:textId="77777777" w:rsidR="00825434" w:rsidRDefault="00825434" w:rsidP="00484F36">
      <w:pPr>
        <w:pStyle w:val="NormalWeb"/>
        <w:shd w:val="clear" w:color="auto" w:fill="FFFFFF"/>
        <w:spacing w:before="0" w:beforeAutospacing="0" w:after="0" w:afterAutospacing="0" w:line="360" w:lineRule="atLeast"/>
        <w:jc w:val="both"/>
        <w:textAlignment w:val="baseline"/>
        <w:rPr>
          <w:rFonts w:ascii="Helvetica" w:hAnsi="Helvetica"/>
          <w:color w:val="555555"/>
          <w:sz w:val="23"/>
          <w:szCs w:val="23"/>
        </w:rPr>
      </w:pPr>
      <w:r>
        <w:rPr>
          <w:rFonts w:ascii="Helvetica" w:hAnsi="Helvetica"/>
          <w:color w:val="555555"/>
          <w:sz w:val="23"/>
          <w:szCs w:val="23"/>
        </w:rPr>
        <w:t>In the “</w:t>
      </w:r>
      <w:proofErr w:type="spellStart"/>
      <w:r>
        <w:rPr>
          <w:rStyle w:val="Emphasis"/>
          <w:rFonts w:ascii="Helvetica" w:hAnsi="Helvetica"/>
          <w:color w:val="555555"/>
          <w:sz w:val="23"/>
          <w:szCs w:val="23"/>
          <w:bdr w:val="none" w:sz="0" w:space="0" w:color="auto" w:frame="1"/>
        </w:rPr>
        <w:t>color</w:t>
      </w:r>
      <w:proofErr w:type="spellEnd"/>
      <w:r>
        <w:rPr>
          <w:rFonts w:ascii="Helvetica" w:hAnsi="Helvetica"/>
          <w:color w:val="555555"/>
          <w:sz w:val="23"/>
          <w:szCs w:val="23"/>
        </w:rPr>
        <w:t xml:space="preserve">” variable example, there are 3 categories and therefore 3 binary variables are needed. A “1” value is placed in the binary variable for the </w:t>
      </w:r>
      <w:proofErr w:type="spellStart"/>
      <w:r>
        <w:rPr>
          <w:rFonts w:ascii="Helvetica" w:hAnsi="Helvetica"/>
          <w:color w:val="555555"/>
          <w:sz w:val="23"/>
          <w:szCs w:val="23"/>
        </w:rPr>
        <w:t>color</w:t>
      </w:r>
      <w:proofErr w:type="spellEnd"/>
      <w:r>
        <w:rPr>
          <w:rFonts w:ascii="Helvetica" w:hAnsi="Helvetica"/>
          <w:color w:val="555555"/>
          <w:sz w:val="23"/>
          <w:szCs w:val="23"/>
        </w:rPr>
        <w:t xml:space="preserve"> and “0” values for the other </w:t>
      </w:r>
      <w:proofErr w:type="spellStart"/>
      <w:r>
        <w:rPr>
          <w:rFonts w:ascii="Helvetica" w:hAnsi="Helvetica"/>
          <w:color w:val="555555"/>
          <w:sz w:val="23"/>
          <w:szCs w:val="23"/>
        </w:rPr>
        <w:t>colors</w:t>
      </w:r>
      <w:proofErr w:type="spellEnd"/>
      <w:r>
        <w:rPr>
          <w:rFonts w:ascii="Helvetica" w:hAnsi="Helvetica"/>
          <w:color w:val="555555"/>
          <w:sz w:val="23"/>
          <w:szCs w:val="23"/>
        </w:rPr>
        <w:t>.</w:t>
      </w:r>
    </w:p>
    <w:p w14:paraId="685D013A" w14:textId="7DA0EB9C" w:rsidR="00825434" w:rsidRDefault="00825434" w:rsidP="00484F36">
      <w:pPr>
        <w:jc w:val="both"/>
        <w:rPr>
          <w:sz w:val="24"/>
          <w:szCs w:val="24"/>
        </w:rPr>
      </w:pPr>
    </w:p>
    <w:p w14:paraId="217BC532" w14:textId="4426FE91" w:rsidR="00825434" w:rsidRDefault="00825434" w:rsidP="00484F36">
      <w:pPr>
        <w:jc w:val="both"/>
        <w:rPr>
          <w:sz w:val="24"/>
          <w:szCs w:val="24"/>
        </w:rPr>
      </w:pPr>
      <w:r>
        <w:rPr>
          <w:sz w:val="24"/>
          <w:szCs w:val="24"/>
        </w:rPr>
        <w:t>Code below is one of the way to do One HOT Encoding which we will be using for our model to encode brand and owner columns.</w:t>
      </w:r>
    </w:p>
    <w:p w14:paraId="6AF9A448" w14:textId="1EF8DD47" w:rsidR="00825434" w:rsidRDefault="00825434" w:rsidP="00484F36">
      <w:pPr>
        <w:jc w:val="both"/>
        <w:rPr>
          <w:sz w:val="24"/>
          <w:szCs w:val="24"/>
        </w:rPr>
      </w:pPr>
      <w:r w:rsidRPr="00825434">
        <w:rPr>
          <w:noProof/>
          <w:sz w:val="24"/>
          <w:szCs w:val="24"/>
        </w:rPr>
        <w:drawing>
          <wp:inline distT="0" distB="0" distL="0" distR="0" wp14:anchorId="4903E5B6" wp14:editId="1772822E">
            <wp:extent cx="5716643" cy="1203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3754" cy="1205458"/>
                    </a:xfrm>
                    <a:prstGeom prst="rect">
                      <a:avLst/>
                    </a:prstGeom>
                  </pic:spPr>
                </pic:pic>
              </a:graphicData>
            </a:graphic>
          </wp:inline>
        </w:drawing>
      </w:r>
    </w:p>
    <w:p w14:paraId="4C4DB9F8" w14:textId="4327BEDA" w:rsidR="00825434" w:rsidRDefault="00B4504A" w:rsidP="00484F36">
      <w:pPr>
        <w:jc w:val="both"/>
        <w:rPr>
          <w:sz w:val="24"/>
          <w:szCs w:val="24"/>
        </w:rPr>
      </w:pPr>
      <w:r w:rsidRPr="00B4504A">
        <w:rPr>
          <w:noProof/>
          <w:sz w:val="24"/>
          <w:szCs w:val="24"/>
        </w:rPr>
        <w:drawing>
          <wp:inline distT="0" distB="0" distL="0" distR="0" wp14:anchorId="5D5551CF" wp14:editId="41D929DC">
            <wp:extent cx="5731510" cy="523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23875"/>
                    </a:xfrm>
                    <a:prstGeom prst="rect">
                      <a:avLst/>
                    </a:prstGeom>
                  </pic:spPr>
                </pic:pic>
              </a:graphicData>
            </a:graphic>
          </wp:inline>
        </w:drawing>
      </w:r>
    </w:p>
    <w:p w14:paraId="66D19A8B" w14:textId="102636B0" w:rsidR="00B4504A" w:rsidRPr="00825434" w:rsidRDefault="00B4504A" w:rsidP="00484F36">
      <w:pPr>
        <w:jc w:val="both"/>
        <w:rPr>
          <w:sz w:val="24"/>
          <w:szCs w:val="24"/>
        </w:rPr>
      </w:pPr>
      <w:r w:rsidRPr="00B4504A">
        <w:rPr>
          <w:noProof/>
          <w:sz w:val="24"/>
          <w:szCs w:val="24"/>
        </w:rPr>
        <w:drawing>
          <wp:inline distT="0" distB="0" distL="0" distR="0" wp14:anchorId="250CAC52" wp14:editId="0A9C7718">
            <wp:extent cx="5731510" cy="534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34035"/>
                    </a:xfrm>
                    <a:prstGeom prst="rect">
                      <a:avLst/>
                    </a:prstGeom>
                  </pic:spPr>
                </pic:pic>
              </a:graphicData>
            </a:graphic>
          </wp:inline>
        </w:drawing>
      </w:r>
    </w:p>
    <w:p w14:paraId="5A85FAFE" w14:textId="77777777" w:rsidR="00825434" w:rsidRDefault="00825434" w:rsidP="00484F36">
      <w:pPr>
        <w:jc w:val="both"/>
      </w:pPr>
    </w:p>
    <w:p w14:paraId="798F2311" w14:textId="1E1DF25B" w:rsidR="00825434" w:rsidRDefault="00B4504A" w:rsidP="00484F36">
      <w:pPr>
        <w:jc w:val="both"/>
      </w:pPr>
      <w:r w:rsidRPr="00B4504A">
        <w:rPr>
          <w:noProof/>
        </w:rPr>
        <w:lastRenderedPageBreak/>
        <w:drawing>
          <wp:inline distT="0" distB="0" distL="0" distR="0" wp14:anchorId="10262DED" wp14:editId="0B14200B">
            <wp:extent cx="5731510" cy="2379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79345"/>
                    </a:xfrm>
                    <a:prstGeom prst="rect">
                      <a:avLst/>
                    </a:prstGeom>
                  </pic:spPr>
                </pic:pic>
              </a:graphicData>
            </a:graphic>
          </wp:inline>
        </w:drawing>
      </w:r>
    </w:p>
    <w:p w14:paraId="7DE754E9" w14:textId="2EB17644" w:rsidR="00B4504A" w:rsidRDefault="00B4504A" w:rsidP="00484F36">
      <w:pPr>
        <w:jc w:val="both"/>
      </w:pPr>
    </w:p>
    <w:p w14:paraId="6E0516B6" w14:textId="77777777" w:rsidR="00B4504A" w:rsidRDefault="00B4504A" w:rsidP="00484F36">
      <w:pPr>
        <w:jc w:val="both"/>
        <w:rPr>
          <w:noProof/>
        </w:rPr>
      </w:pPr>
      <w:r>
        <w:t xml:space="preserve">Next we drop the unnecessary columns like owner, city, </w:t>
      </w:r>
      <w:proofErr w:type="spellStart"/>
      <w:r>
        <w:t>brand,fourth</w:t>
      </w:r>
      <w:proofErr w:type="spellEnd"/>
      <w:r>
        <w:t xml:space="preserve"> owner or more as they either have been encoded to numerical datatype or they are not correlated to the price of bikes.</w:t>
      </w:r>
      <w:r w:rsidRPr="00B4504A">
        <w:rPr>
          <w:noProof/>
        </w:rPr>
        <w:t xml:space="preserve"> </w:t>
      </w:r>
      <w:r w:rsidRPr="00B4504A">
        <w:rPr>
          <w:noProof/>
        </w:rPr>
        <w:drawing>
          <wp:inline distT="0" distB="0" distL="0" distR="0" wp14:anchorId="633D3749" wp14:editId="7C0BF667">
            <wp:extent cx="5731510" cy="4451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45135"/>
                    </a:xfrm>
                    <a:prstGeom prst="rect">
                      <a:avLst/>
                    </a:prstGeom>
                  </pic:spPr>
                </pic:pic>
              </a:graphicData>
            </a:graphic>
          </wp:inline>
        </w:drawing>
      </w:r>
      <w:r w:rsidRPr="00B4504A">
        <w:rPr>
          <w:noProof/>
        </w:rPr>
        <w:t xml:space="preserve"> </w:t>
      </w:r>
    </w:p>
    <w:p w14:paraId="7D2A7443" w14:textId="522939D7" w:rsidR="00B4504A" w:rsidRDefault="00B4504A" w:rsidP="00484F36">
      <w:pPr>
        <w:jc w:val="both"/>
        <w:rPr>
          <w:noProof/>
        </w:rPr>
      </w:pPr>
      <w:r>
        <w:rPr>
          <w:noProof/>
        </w:rPr>
        <w:t>The code below is used to take care of the outliers and since our dataset is so large removing some of the values won’t have much effect on our Machine Learning model.</w:t>
      </w:r>
    </w:p>
    <w:p w14:paraId="6912DFD9" w14:textId="129CCD3E" w:rsidR="00B4504A" w:rsidRDefault="00B4504A" w:rsidP="00484F36">
      <w:pPr>
        <w:jc w:val="both"/>
      </w:pPr>
      <w:r w:rsidRPr="00B4504A">
        <w:rPr>
          <w:noProof/>
        </w:rPr>
        <w:drawing>
          <wp:inline distT="0" distB="0" distL="0" distR="0" wp14:anchorId="47C9CE45" wp14:editId="04AF120B">
            <wp:extent cx="5731510" cy="8426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842645"/>
                    </a:xfrm>
                    <a:prstGeom prst="rect">
                      <a:avLst/>
                    </a:prstGeom>
                  </pic:spPr>
                </pic:pic>
              </a:graphicData>
            </a:graphic>
          </wp:inline>
        </w:drawing>
      </w:r>
      <w:r>
        <w:t xml:space="preserve"> </w:t>
      </w:r>
    </w:p>
    <w:p w14:paraId="247A78B9" w14:textId="54EC4D12" w:rsidR="00B4504A" w:rsidRDefault="00B4504A" w:rsidP="00484F36">
      <w:pPr>
        <w:jc w:val="both"/>
      </w:pPr>
    </w:p>
    <w:p w14:paraId="08558F6C" w14:textId="556BDA94" w:rsidR="00B4504A" w:rsidRDefault="00B4504A" w:rsidP="00484F36">
      <w:pPr>
        <w:jc w:val="both"/>
      </w:pPr>
    </w:p>
    <w:p w14:paraId="25AD5063" w14:textId="248C9618" w:rsidR="00B4504A" w:rsidRPr="0057133D" w:rsidRDefault="00B4504A" w:rsidP="00484F36">
      <w:pPr>
        <w:jc w:val="both"/>
        <w:rPr>
          <w:sz w:val="24"/>
          <w:szCs w:val="24"/>
        </w:rPr>
      </w:pPr>
      <w:r w:rsidRPr="0057133D">
        <w:rPr>
          <w:sz w:val="24"/>
          <w:szCs w:val="24"/>
        </w:rPr>
        <w:t xml:space="preserve">Our next step is to </w:t>
      </w:r>
      <w:r w:rsidR="0057133D" w:rsidRPr="0057133D">
        <w:rPr>
          <w:sz w:val="24"/>
          <w:szCs w:val="24"/>
        </w:rPr>
        <w:t>split our dataset to training and testing dataset.</w:t>
      </w:r>
    </w:p>
    <w:p w14:paraId="4066D56F" w14:textId="248C0A08" w:rsidR="0057133D" w:rsidRPr="0057133D" w:rsidRDefault="0057133D" w:rsidP="00484F36">
      <w:pPr>
        <w:jc w:val="both"/>
        <w:rPr>
          <w:sz w:val="24"/>
          <w:szCs w:val="24"/>
        </w:rPr>
      </w:pPr>
      <w:r w:rsidRPr="0057133D">
        <w:rPr>
          <w:sz w:val="24"/>
          <w:szCs w:val="24"/>
        </w:rPr>
        <w:t>Why do we do that?</w:t>
      </w:r>
    </w:p>
    <w:p w14:paraId="59D3A8DF" w14:textId="77777777" w:rsidR="0057133D" w:rsidRPr="0057133D"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57133D">
        <w:rPr>
          <w:rFonts w:ascii="Helvetica" w:hAnsi="Helvetica"/>
          <w:color w:val="555555"/>
        </w:rPr>
        <w:t>The train-test split procedure is used to estimate the performance of machine learning algorithms when they are used to make predictions on data not used to train the model.</w:t>
      </w:r>
    </w:p>
    <w:p w14:paraId="2802607C" w14:textId="3B366C57" w:rsidR="0057133D"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57133D">
        <w:rPr>
          <w:rFonts w:ascii="Helvetica" w:hAnsi="Helvetica"/>
          <w:color w:val="555555"/>
        </w:rPr>
        <w:t xml:space="preserve">It is a fast and easy procedure to perform, the results of which allow you to compare the performance of machine learning algorithms for your predictive </w:t>
      </w:r>
      <w:proofErr w:type="spellStart"/>
      <w:r w:rsidRPr="0057133D">
        <w:rPr>
          <w:rFonts w:ascii="Helvetica" w:hAnsi="Helvetica"/>
          <w:color w:val="555555"/>
        </w:rPr>
        <w:t>modeling</w:t>
      </w:r>
      <w:proofErr w:type="spellEnd"/>
      <w:r w:rsidRPr="0057133D">
        <w:rPr>
          <w:rFonts w:ascii="Helvetica" w:hAnsi="Helvetica"/>
          <w:color w:val="555555"/>
        </w:rPr>
        <w:t xml:space="preserve">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14:paraId="31E71C4C" w14:textId="77777777" w:rsidR="0057133D"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p>
    <w:p w14:paraId="4CBA0E04" w14:textId="77777777" w:rsidR="0057133D" w:rsidRDefault="0057133D" w:rsidP="00484F36">
      <w:pPr>
        <w:pStyle w:val="Heading2"/>
        <w:shd w:val="clear" w:color="auto" w:fill="FFFFFF"/>
        <w:spacing w:before="0" w:beforeAutospacing="0" w:after="120" w:afterAutospacing="0" w:line="360" w:lineRule="atLeast"/>
        <w:jc w:val="both"/>
        <w:textAlignment w:val="baseline"/>
        <w:rPr>
          <w:rFonts w:ascii="Helvetica" w:hAnsi="Helvetica"/>
          <w:color w:val="222222"/>
        </w:rPr>
      </w:pPr>
      <w:r>
        <w:rPr>
          <w:rFonts w:ascii="Helvetica" w:hAnsi="Helvetica"/>
          <w:color w:val="222222"/>
        </w:rPr>
        <w:lastRenderedPageBreak/>
        <w:t>Train-Test Split Procedure in Scikit-Learn</w:t>
      </w:r>
    </w:p>
    <w:p w14:paraId="18B891E9" w14:textId="64342926" w:rsidR="0057133D" w:rsidRPr="00281369" w:rsidRDefault="0057133D" w:rsidP="00484F36">
      <w:pPr>
        <w:pStyle w:val="NormalWeb"/>
        <w:shd w:val="clear" w:color="auto" w:fill="FFFFFF"/>
        <w:spacing w:before="0" w:beforeAutospacing="0" w:after="0" w:afterAutospacing="0" w:line="360" w:lineRule="atLeast"/>
        <w:jc w:val="both"/>
        <w:textAlignment w:val="baseline"/>
        <w:rPr>
          <w:rFonts w:ascii="Helvetica" w:hAnsi="Helvetica"/>
          <w:color w:val="555555"/>
        </w:rPr>
      </w:pPr>
      <w:r w:rsidRPr="00281369">
        <w:rPr>
          <w:rFonts w:ascii="Helvetica" w:hAnsi="Helvetica"/>
          <w:color w:val="555555"/>
        </w:rPr>
        <w:t>The scikit-learn Python machine learning library provides an implementation of the train-test split evaluation procedure via the </w:t>
      </w:r>
      <w:proofErr w:type="spellStart"/>
      <w:r w:rsidRPr="00281369">
        <w:rPr>
          <w:rFonts w:ascii="Helvetica" w:hAnsi="Helvetica"/>
          <w:color w:val="555555"/>
        </w:rPr>
        <w:t>train_test_split</w:t>
      </w:r>
      <w:proofErr w:type="spellEnd"/>
      <w:r w:rsidRPr="00281369">
        <w:rPr>
          <w:rFonts w:ascii="Helvetica" w:hAnsi="Helvetica"/>
          <w:color w:val="555555"/>
        </w:rPr>
        <w:t>() function.</w:t>
      </w:r>
    </w:p>
    <w:p w14:paraId="7BC2650B" w14:textId="401B6FE5" w:rsidR="0057133D" w:rsidRPr="00281369"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281369">
        <w:rPr>
          <w:rFonts w:ascii="Helvetica" w:hAnsi="Helvetica"/>
          <w:color w:val="555555"/>
        </w:rPr>
        <w:t>The function takes a loaded dataset as input and returns the dataset split into two subsets.</w:t>
      </w:r>
    </w:p>
    <w:p w14:paraId="77A07CE7" w14:textId="65B4AEEC" w:rsidR="0057133D" w:rsidRPr="00281369"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281369">
        <w:rPr>
          <w:rFonts w:ascii="Helvetica" w:hAnsi="Helvetica"/>
          <w:noProof/>
          <w:color w:val="555555"/>
        </w:rPr>
        <w:drawing>
          <wp:inline distT="0" distB="0" distL="0" distR="0" wp14:anchorId="5182E07B" wp14:editId="75840B5C">
            <wp:extent cx="5731510" cy="14001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400175"/>
                    </a:xfrm>
                    <a:prstGeom prst="rect">
                      <a:avLst/>
                    </a:prstGeom>
                  </pic:spPr>
                </pic:pic>
              </a:graphicData>
            </a:graphic>
          </wp:inline>
        </w:drawing>
      </w:r>
    </w:p>
    <w:p w14:paraId="5FA78027" w14:textId="1E525C61" w:rsidR="0057133D" w:rsidRPr="00281369" w:rsidRDefault="0057133D" w:rsidP="00484F36">
      <w:pPr>
        <w:pStyle w:val="NormalWeb"/>
        <w:shd w:val="clear" w:color="auto" w:fill="FFFFFF"/>
        <w:spacing w:before="0" w:beforeAutospacing="0" w:after="288" w:afterAutospacing="0" w:line="360" w:lineRule="atLeast"/>
        <w:jc w:val="both"/>
        <w:textAlignment w:val="baseline"/>
        <w:rPr>
          <w:rFonts w:ascii="Helvetica" w:hAnsi="Helvetica"/>
          <w:color w:val="555555"/>
        </w:rPr>
      </w:pPr>
      <w:r w:rsidRPr="00281369">
        <w:rPr>
          <w:rFonts w:ascii="Helvetica" w:hAnsi="Helvetica"/>
          <w:color w:val="555555"/>
        </w:rPr>
        <w:t xml:space="preserve">Test size- It describes the size of testing dataset which in this case is 20% of our </w:t>
      </w:r>
      <w:proofErr w:type="spellStart"/>
      <w:r w:rsidRPr="00281369">
        <w:rPr>
          <w:rFonts w:ascii="Helvetica" w:hAnsi="Helvetica"/>
          <w:color w:val="555555"/>
        </w:rPr>
        <w:t>dataframe</w:t>
      </w:r>
      <w:proofErr w:type="spellEnd"/>
      <w:r w:rsidRPr="00281369">
        <w:rPr>
          <w:rFonts w:ascii="Helvetica" w:hAnsi="Helvetica"/>
          <w:color w:val="555555"/>
        </w:rPr>
        <w:t>.</w:t>
      </w:r>
    </w:p>
    <w:p w14:paraId="58AEB30E" w14:textId="3DDF8B52" w:rsidR="0057133D" w:rsidRDefault="0057133D" w:rsidP="00484F36">
      <w:pPr>
        <w:pStyle w:val="NormalWeb"/>
        <w:shd w:val="clear" w:color="auto" w:fill="FFFFFF"/>
        <w:spacing w:before="0" w:beforeAutospacing="0" w:after="288" w:afterAutospacing="0" w:line="360" w:lineRule="atLeast"/>
        <w:jc w:val="both"/>
        <w:textAlignment w:val="baseline"/>
        <w:rPr>
          <w:rFonts w:ascii="Georgia" w:hAnsi="Georgia"/>
          <w:color w:val="292929"/>
          <w:spacing w:val="-1"/>
          <w:shd w:val="clear" w:color="auto" w:fill="FFFFFF"/>
        </w:rPr>
      </w:pPr>
      <w:r w:rsidRPr="00281369">
        <w:rPr>
          <w:rFonts w:ascii="Helvetica" w:hAnsi="Helvetica"/>
          <w:color w:val="555555"/>
        </w:rPr>
        <w:t>Random State-</w:t>
      </w:r>
      <w:r w:rsidR="00281369" w:rsidRPr="00281369">
        <w:rPr>
          <w:rFonts w:ascii="Georgia" w:hAnsi="Georgia"/>
          <w:color w:val="292929"/>
          <w:spacing w:val="-1"/>
          <w:shd w:val="clear" w:color="auto" w:fill="FFFFFF"/>
        </w:rPr>
        <w:t xml:space="preserve"> Different types of randomization tasks are involved in machine learning models and other related functions. When splitting a dataset, splitting a node in a decision tree or a random forest, initializing centroids in clustering, randomization takes place. The random state hyperparameter is used to control any such randomness involved in machine learning models to get consistent results.</w:t>
      </w:r>
    </w:p>
    <w:p w14:paraId="43F0A0E8" w14:textId="0159AF24" w:rsidR="00281369" w:rsidRDefault="00281369" w:rsidP="00484F36">
      <w:pPr>
        <w:pStyle w:val="NormalWeb"/>
        <w:shd w:val="clear" w:color="auto" w:fill="FFFFFF"/>
        <w:spacing w:before="0" w:beforeAutospacing="0" w:after="288" w:afterAutospacing="0" w:line="360" w:lineRule="atLeast"/>
        <w:jc w:val="both"/>
        <w:textAlignment w:val="baseline"/>
        <w:rPr>
          <w:rFonts w:ascii="Georgia" w:hAnsi="Georgia"/>
          <w:color w:val="292929"/>
          <w:spacing w:val="-1"/>
          <w:shd w:val="clear" w:color="auto" w:fill="FFFFFF"/>
        </w:rPr>
      </w:pPr>
    </w:p>
    <w:p w14:paraId="68A096CC" w14:textId="77777777" w:rsidR="00281369" w:rsidRDefault="00281369" w:rsidP="00484F36">
      <w:pPr>
        <w:pStyle w:val="NormalWeb"/>
        <w:shd w:val="clear" w:color="auto" w:fill="FFFFFF"/>
        <w:spacing w:before="0" w:beforeAutospacing="0" w:after="288" w:afterAutospacing="0" w:line="360" w:lineRule="atLeast"/>
        <w:jc w:val="both"/>
        <w:textAlignment w:val="baseline"/>
        <w:rPr>
          <w:rFonts w:ascii="Georgia" w:hAnsi="Georgia"/>
          <w:color w:val="292929"/>
          <w:spacing w:val="-1"/>
          <w:shd w:val="clear" w:color="auto" w:fill="FFFFFF"/>
        </w:rPr>
      </w:pPr>
    </w:p>
    <w:p w14:paraId="5ECDDC35" w14:textId="73C5FC14" w:rsidR="00281369" w:rsidRDefault="00281369" w:rsidP="00484F36">
      <w:pPr>
        <w:pStyle w:val="NormalWeb"/>
        <w:shd w:val="clear" w:color="auto" w:fill="FFFFFF"/>
        <w:spacing w:before="0" w:beforeAutospacing="0" w:after="288" w:afterAutospacing="0" w:line="360" w:lineRule="atLeast"/>
        <w:jc w:val="both"/>
        <w:textAlignment w:val="baseline"/>
        <w:rPr>
          <w:rFonts w:ascii="Georgia" w:hAnsi="Georgia"/>
          <w:b/>
          <w:bCs/>
          <w:color w:val="292929"/>
          <w:spacing w:val="-1"/>
          <w:shd w:val="clear" w:color="auto" w:fill="FFFFFF"/>
        </w:rPr>
      </w:pPr>
      <w:r w:rsidRPr="00281369">
        <w:rPr>
          <w:rFonts w:ascii="Georgia" w:hAnsi="Georgia"/>
          <w:b/>
          <w:bCs/>
          <w:color w:val="292929"/>
          <w:spacing w:val="-1"/>
          <w:shd w:val="clear" w:color="auto" w:fill="FFFFFF"/>
        </w:rPr>
        <w:t>Training our dataset is followed by defining a model and fitting it in the training dataset.</w:t>
      </w:r>
    </w:p>
    <w:p w14:paraId="0D648D1F" w14:textId="51394842" w:rsidR="00281369" w:rsidRDefault="00281369" w:rsidP="00484F36">
      <w:pPr>
        <w:pStyle w:val="NormalWeb"/>
        <w:shd w:val="clear" w:color="auto" w:fill="FFFFFF"/>
        <w:spacing w:before="0" w:beforeAutospacing="0" w:after="288" w:afterAutospacing="0" w:line="360" w:lineRule="atLeast"/>
        <w:jc w:val="both"/>
        <w:textAlignment w:val="baseline"/>
        <w:rPr>
          <w:rFonts w:ascii="Arial" w:hAnsi="Arial" w:cs="Arial"/>
          <w:b/>
          <w:bCs/>
          <w:color w:val="292929"/>
          <w:spacing w:val="-1"/>
          <w:shd w:val="clear" w:color="auto" w:fill="FFFFFF"/>
        </w:rPr>
      </w:pPr>
      <w:r w:rsidRPr="00281369">
        <w:rPr>
          <w:rFonts w:ascii="Arial" w:hAnsi="Arial" w:cs="Arial"/>
          <w:color w:val="292929"/>
          <w:spacing w:val="-1"/>
          <w:shd w:val="clear" w:color="auto" w:fill="FFFFFF"/>
        </w:rPr>
        <w:t>In Scikit-learn we have inbuild models available to fit our data. Presently we will use Linear Regression</w:t>
      </w:r>
      <w:r w:rsidRPr="00281369">
        <w:rPr>
          <w:rFonts w:ascii="Arial" w:hAnsi="Arial" w:cs="Arial"/>
          <w:b/>
          <w:bCs/>
          <w:color w:val="292929"/>
          <w:spacing w:val="-1"/>
          <w:shd w:val="clear" w:color="auto" w:fill="FFFFFF"/>
        </w:rPr>
        <w:t xml:space="preserve">. </w:t>
      </w:r>
    </w:p>
    <w:p w14:paraId="1D95F9AD" w14:textId="50952F67" w:rsidR="00281369" w:rsidRDefault="00281369" w:rsidP="00484F36">
      <w:pPr>
        <w:pStyle w:val="NormalWeb"/>
        <w:shd w:val="clear" w:color="auto" w:fill="FFFFFF"/>
        <w:spacing w:before="0" w:beforeAutospacing="0" w:after="288" w:afterAutospacing="0" w:line="360" w:lineRule="atLeast"/>
        <w:jc w:val="both"/>
        <w:textAlignment w:val="baseline"/>
        <w:rPr>
          <w:rFonts w:ascii="Arial" w:hAnsi="Arial" w:cs="Arial"/>
          <w:color w:val="292929"/>
          <w:spacing w:val="-1"/>
          <w:shd w:val="clear" w:color="auto" w:fill="FFFFFF"/>
        </w:rPr>
      </w:pPr>
      <w:r w:rsidRPr="00281369">
        <w:rPr>
          <w:rFonts w:ascii="Arial" w:hAnsi="Arial" w:cs="Arial"/>
          <w:noProof/>
          <w:color w:val="292929"/>
          <w:spacing w:val="-1"/>
          <w:shd w:val="clear" w:color="auto" w:fill="FFFFFF"/>
        </w:rPr>
        <w:drawing>
          <wp:inline distT="0" distB="0" distL="0" distR="0" wp14:anchorId="76AC5CA8" wp14:editId="27F3D73E">
            <wp:extent cx="5773442" cy="1211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10655" cy="1219389"/>
                    </a:xfrm>
                    <a:prstGeom prst="rect">
                      <a:avLst/>
                    </a:prstGeom>
                  </pic:spPr>
                </pic:pic>
              </a:graphicData>
            </a:graphic>
          </wp:inline>
        </w:drawing>
      </w:r>
    </w:p>
    <w:p w14:paraId="06486002" w14:textId="2DA59258" w:rsidR="00281369" w:rsidRDefault="00C11424" w:rsidP="00484F36">
      <w:pPr>
        <w:pStyle w:val="NormalWeb"/>
        <w:shd w:val="clear" w:color="auto" w:fill="FFFFFF"/>
        <w:spacing w:before="0" w:beforeAutospacing="0" w:after="288" w:afterAutospacing="0" w:line="360" w:lineRule="atLeast"/>
        <w:jc w:val="both"/>
        <w:textAlignment w:val="baseline"/>
        <w:rPr>
          <w:noProof/>
        </w:rPr>
      </w:pPr>
      <w:r w:rsidRPr="00C11424">
        <w:rPr>
          <w:rFonts w:ascii="Arial" w:hAnsi="Arial" w:cs="Arial"/>
          <w:noProof/>
          <w:color w:val="292929"/>
          <w:spacing w:val="-1"/>
          <w:shd w:val="clear" w:color="auto" w:fill="FFFFFF"/>
        </w:rPr>
        <w:lastRenderedPageBreak/>
        <w:drawing>
          <wp:inline distT="0" distB="0" distL="0" distR="0" wp14:anchorId="76D6E256" wp14:editId="67901EF2">
            <wp:extent cx="5731510" cy="6057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605790"/>
                    </a:xfrm>
                    <a:prstGeom prst="rect">
                      <a:avLst/>
                    </a:prstGeom>
                  </pic:spPr>
                </pic:pic>
              </a:graphicData>
            </a:graphic>
          </wp:inline>
        </w:drawing>
      </w:r>
      <w:r w:rsidRPr="00C11424">
        <w:rPr>
          <w:noProof/>
        </w:rPr>
        <w:t xml:space="preserve"> </w:t>
      </w:r>
      <w:r w:rsidRPr="00C11424">
        <w:rPr>
          <w:rFonts w:ascii="Arial" w:hAnsi="Arial" w:cs="Arial"/>
          <w:noProof/>
          <w:color w:val="292929"/>
          <w:spacing w:val="-1"/>
          <w:shd w:val="clear" w:color="auto" w:fill="FFFFFF"/>
        </w:rPr>
        <w:drawing>
          <wp:inline distT="0" distB="0" distL="0" distR="0" wp14:anchorId="6A60CC74" wp14:editId="587B28D4">
            <wp:extent cx="5731510" cy="5930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93090"/>
                    </a:xfrm>
                    <a:prstGeom prst="rect">
                      <a:avLst/>
                    </a:prstGeom>
                  </pic:spPr>
                </pic:pic>
              </a:graphicData>
            </a:graphic>
          </wp:inline>
        </w:drawing>
      </w:r>
      <w:r w:rsidRPr="00C11424">
        <w:rPr>
          <w:noProof/>
        </w:rPr>
        <w:t xml:space="preserve"> </w:t>
      </w:r>
      <w:r w:rsidRPr="00C11424">
        <w:rPr>
          <w:noProof/>
        </w:rPr>
        <w:drawing>
          <wp:inline distT="0" distB="0" distL="0" distR="0" wp14:anchorId="75D33D44" wp14:editId="5FAF855F">
            <wp:extent cx="5731510" cy="14090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09065"/>
                    </a:xfrm>
                    <a:prstGeom prst="rect">
                      <a:avLst/>
                    </a:prstGeom>
                  </pic:spPr>
                </pic:pic>
              </a:graphicData>
            </a:graphic>
          </wp:inline>
        </w:drawing>
      </w:r>
      <w:r w:rsidRPr="00C11424">
        <w:rPr>
          <w:noProof/>
        </w:rPr>
        <w:t xml:space="preserve"> </w:t>
      </w:r>
      <w:r w:rsidRPr="00C11424">
        <w:rPr>
          <w:noProof/>
        </w:rPr>
        <w:drawing>
          <wp:inline distT="0" distB="0" distL="0" distR="0" wp14:anchorId="319AC70C" wp14:editId="4CECA5E8">
            <wp:extent cx="5731510" cy="37642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764280"/>
                    </a:xfrm>
                    <a:prstGeom prst="rect">
                      <a:avLst/>
                    </a:prstGeom>
                  </pic:spPr>
                </pic:pic>
              </a:graphicData>
            </a:graphic>
          </wp:inline>
        </w:drawing>
      </w:r>
    </w:p>
    <w:p w14:paraId="79583486" w14:textId="77777777" w:rsidR="005452C4" w:rsidRDefault="005452C4" w:rsidP="00484F36">
      <w:pPr>
        <w:pStyle w:val="Heading2"/>
        <w:shd w:val="clear" w:color="auto" w:fill="FFFFFF"/>
        <w:jc w:val="both"/>
        <w:rPr>
          <w:rFonts w:ascii="Segoe UI" w:hAnsi="Segoe UI" w:cs="Segoe UI"/>
        </w:rPr>
      </w:pPr>
    </w:p>
    <w:p w14:paraId="43104E83" w14:textId="2D60E5AF" w:rsidR="005452C4" w:rsidRDefault="00C11424" w:rsidP="00484F36">
      <w:pPr>
        <w:pStyle w:val="Heading2"/>
        <w:shd w:val="clear" w:color="auto" w:fill="FFFFFF"/>
        <w:jc w:val="both"/>
        <w:rPr>
          <w:rFonts w:ascii="Segoe UI" w:hAnsi="Segoe UI" w:cs="Segoe UI"/>
        </w:rPr>
      </w:pPr>
      <w:r>
        <w:rPr>
          <w:rFonts w:ascii="Segoe UI" w:hAnsi="Segoe UI" w:cs="Segoe UI"/>
        </w:rPr>
        <w:t>Findings</w:t>
      </w:r>
    </w:p>
    <w:p w14:paraId="158CEE12" w14:textId="77777777" w:rsidR="00C11424" w:rsidRDefault="00C11424" w:rsidP="00484F36">
      <w:pPr>
        <w:pStyle w:val="Heading4"/>
        <w:shd w:val="clear" w:color="auto" w:fill="FFFFFF"/>
        <w:jc w:val="both"/>
        <w:rPr>
          <w:rFonts w:ascii="Segoe UI" w:hAnsi="Segoe UI" w:cs="Segoe UI"/>
        </w:rPr>
      </w:pPr>
      <w:r>
        <w:rPr>
          <w:rFonts w:ascii="Segoe UI" w:hAnsi="Segoe UI" w:cs="Segoe UI"/>
        </w:rPr>
        <w:t>1.The accuracy of our linear regression model is 90%.</w:t>
      </w:r>
    </w:p>
    <w:p w14:paraId="5A95D63E" w14:textId="77777777" w:rsidR="00C11424" w:rsidRDefault="00C11424" w:rsidP="00484F36">
      <w:pPr>
        <w:pStyle w:val="Heading4"/>
        <w:shd w:val="clear" w:color="auto" w:fill="FFFFFF"/>
        <w:jc w:val="both"/>
        <w:rPr>
          <w:rFonts w:ascii="Segoe UI" w:hAnsi="Segoe UI" w:cs="Segoe UI"/>
        </w:rPr>
      </w:pPr>
      <w:r>
        <w:rPr>
          <w:rFonts w:ascii="Segoe UI" w:hAnsi="Segoe UI" w:cs="Segoe UI"/>
        </w:rPr>
        <w:t>2.The model performs well.</w:t>
      </w:r>
    </w:p>
    <w:p w14:paraId="41490115" w14:textId="7AB69C3E" w:rsidR="00C11424" w:rsidRDefault="00C11424" w:rsidP="00484F36">
      <w:pPr>
        <w:pStyle w:val="Heading4"/>
        <w:shd w:val="clear" w:color="auto" w:fill="FFFFFF"/>
        <w:jc w:val="both"/>
        <w:rPr>
          <w:rFonts w:ascii="Segoe UI" w:hAnsi="Segoe UI" w:cs="Segoe UI"/>
        </w:rPr>
      </w:pPr>
      <w:r>
        <w:rPr>
          <w:rFonts w:ascii="Segoe UI" w:hAnsi="Segoe UI" w:cs="Segoe UI"/>
        </w:rPr>
        <w:t>3. The MSE is 81670.58 and MAE is 179.241 which is not much but can be further reduced.</w:t>
      </w:r>
    </w:p>
    <w:p w14:paraId="7682B589" w14:textId="6CD97F70" w:rsidR="00C11424" w:rsidRDefault="00620DB8" w:rsidP="00484F36">
      <w:pPr>
        <w:pStyle w:val="NormalWeb"/>
        <w:shd w:val="clear" w:color="auto" w:fill="FFFFFF"/>
        <w:spacing w:before="0" w:beforeAutospacing="0" w:after="288" w:afterAutospacing="0" w:line="360" w:lineRule="atLeast"/>
        <w:jc w:val="both"/>
        <w:textAlignment w:val="baseline"/>
        <w:rPr>
          <w:rFonts w:ascii="Arial" w:hAnsi="Arial" w:cs="Arial"/>
          <w:color w:val="292929"/>
          <w:spacing w:val="-1"/>
          <w:shd w:val="clear" w:color="auto" w:fill="FFFFFF"/>
        </w:rPr>
      </w:pPr>
      <w:r>
        <w:rPr>
          <w:rFonts w:ascii="Arial" w:hAnsi="Arial" w:cs="Arial"/>
          <w:color w:val="292929"/>
          <w:spacing w:val="-1"/>
          <w:shd w:val="clear" w:color="auto" w:fill="FFFFFF"/>
        </w:rPr>
        <w:t>There were certain assumptions we made while using our linear regression model(Although we saw the linearity between the features during data visualization) .</w:t>
      </w:r>
    </w:p>
    <w:p w14:paraId="05F65DDD" w14:textId="77777777" w:rsidR="00C11424" w:rsidRPr="00281369" w:rsidRDefault="00C11424" w:rsidP="00484F36">
      <w:pPr>
        <w:pStyle w:val="NormalWeb"/>
        <w:shd w:val="clear" w:color="auto" w:fill="FFFFFF"/>
        <w:spacing w:before="0" w:beforeAutospacing="0" w:after="288" w:afterAutospacing="0" w:line="360" w:lineRule="atLeast"/>
        <w:jc w:val="both"/>
        <w:textAlignment w:val="baseline"/>
        <w:rPr>
          <w:rFonts w:ascii="Arial" w:hAnsi="Arial" w:cs="Arial"/>
          <w:color w:val="292929"/>
          <w:spacing w:val="-1"/>
          <w:shd w:val="clear" w:color="auto" w:fill="FFFFFF"/>
        </w:rPr>
      </w:pPr>
    </w:p>
    <w:p w14:paraId="1A52EB56" w14:textId="77777777" w:rsidR="00C11424" w:rsidRPr="00C11424" w:rsidRDefault="00C11424" w:rsidP="00484F36">
      <w:pPr>
        <w:pStyle w:val="Heading2"/>
        <w:spacing w:before="240" w:beforeAutospacing="0" w:after="120" w:afterAutospacing="0"/>
        <w:jc w:val="both"/>
        <w:rPr>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Assumptions of simple linear regression</w:t>
      </w:r>
    </w:p>
    <w:p w14:paraId="7A1B00A7" w14:textId="77777777" w:rsidR="00C11424" w:rsidRPr="00C11424" w:rsidRDefault="00C11424" w:rsidP="00484F36">
      <w:pPr>
        <w:pStyle w:val="NormalWeb"/>
        <w:spacing w:before="0" w:beforeAutospacing="0"/>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linear regression is a </w:t>
      </w:r>
      <w:hyperlink r:id="rId76" w:anchor="parametric" w:history="1">
        <w:r w:rsidRPr="00C11424">
          <w:rPr>
            <w:rStyle w:val="Strong"/>
            <w:rFonts w:ascii="Arial" w:eastAsiaTheme="majorEastAsia"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parametric test</w:t>
        </w:r>
      </w:hyperlink>
      <w:r w:rsidRPr="00C11424">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meaning that it makes certain assumptions about the data. These assumptions are:</w:t>
      </w:r>
    </w:p>
    <w:p w14:paraId="78F512A2" w14:textId="77777777" w:rsidR="00C11424" w:rsidRPr="00C11424" w:rsidRDefault="00C11424" w:rsidP="00484F36">
      <w:pPr>
        <w:numPr>
          <w:ilvl w:val="0"/>
          <w:numId w:val="3"/>
        </w:numPr>
        <w:spacing w:before="100" w:beforeAutospacing="1" w:after="100" w:afterAutospacing="1" w:line="24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Style w:val="Strong"/>
          <w:rFonts w:ascii="Arial" w:hAnsi="Arial" w:cs="Arial"/>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Homogeneity of variance (homoscedasticity)</w:t>
      </w:r>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size of the error in our prediction doesn’t change significantly across the values of the independent variable.</w:t>
      </w:r>
    </w:p>
    <w:p w14:paraId="6CD8B661" w14:textId="77777777" w:rsidR="00C11424" w:rsidRPr="00C11424" w:rsidRDefault="00C11424" w:rsidP="00484F36">
      <w:pPr>
        <w:numPr>
          <w:ilvl w:val="0"/>
          <w:numId w:val="3"/>
        </w:numPr>
        <w:spacing w:before="100" w:beforeAutospacing="1" w:after="100" w:afterAutospacing="1" w:line="24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Style w:val="Strong"/>
          <w:rFonts w:ascii="Arial" w:hAnsi="Arial" w:cs="Arial"/>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Independence of observations</w:t>
      </w:r>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observations in the dataset were collected using </w:t>
      </w:r>
      <w:hyperlink r:id="rId77" w:history="1">
        <w:r w:rsidRPr="00C11424">
          <w:rPr>
            <w:rStyle w:val="Hyperlink"/>
            <w:rFonts w:ascii="Arial" w:hAnsi="Arial" w:cs="Arial"/>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statistically valid sampling methods</w:t>
        </w:r>
      </w:hyperlink>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there are no hidden relationships among observations.</w:t>
      </w:r>
    </w:p>
    <w:p w14:paraId="50D985DF" w14:textId="77777777" w:rsidR="00C11424" w:rsidRPr="00C11424" w:rsidRDefault="00C11424" w:rsidP="00484F36">
      <w:pPr>
        <w:numPr>
          <w:ilvl w:val="0"/>
          <w:numId w:val="3"/>
        </w:numPr>
        <w:spacing w:before="100" w:beforeAutospacing="1" w:after="100" w:afterAutospacing="1" w:line="24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Style w:val="Strong"/>
          <w:rFonts w:ascii="Arial" w:hAnsi="Arial" w:cs="Arial"/>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Normality</w:t>
      </w:r>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data follows a </w:t>
      </w:r>
      <w:hyperlink r:id="rId78" w:history="1">
        <w:r w:rsidRPr="00C11424">
          <w:rPr>
            <w:rStyle w:val="Hyperlink"/>
            <w:rFonts w:ascii="Arial" w:hAnsi="Arial" w:cs="Arial"/>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 distribution</w:t>
        </w:r>
      </w:hyperlink>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3F811E" w14:textId="41971B2D" w:rsidR="005452C4" w:rsidRPr="005452C4" w:rsidRDefault="00C11424" w:rsidP="00484F36">
      <w:pPr>
        <w:numPr>
          <w:ilvl w:val="0"/>
          <w:numId w:val="4"/>
        </w:numPr>
        <w:spacing w:before="100" w:beforeAutospacing="1" w:after="100" w:afterAutospacing="1" w:line="240" w:lineRule="auto"/>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relationship between the independent and dependent variable is </w:t>
      </w:r>
      <w:r w:rsidRPr="00C11424">
        <w:rPr>
          <w:rStyle w:val="Strong"/>
          <w:rFonts w:ascii="Arial" w:hAnsi="Arial" w:cs="Arial"/>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w:t>
      </w:r>
      <w:r w:rsidRPr="00C1142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line of best fit through the data points is a straight line (rather than a curve or some sort of grouping factor).</w:t>
      </w:r>
    </w:p>
    <w:p w14:paraId="4593B522" w14:textId="77777777" w:rsidR="00134946" w:rsidRDefault="00134946" w:rsidP="00484F36">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40A37" w14:textId="4E98AECD" w:rsidR="00134946" w:rsidRDefault="00134946" w:rsidP="00484F36">
      <w:p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DECISION TREE ALGORITHM for our MODEL.</w:t>
      </w:r>
    </w:p>
    <w:p w14:paraId="1A6260B4" w14:textId="7A901479" w:rsidR="005452C4" w:rsidRDefault="00134946" w:rsidP="00484F36">
      <w:pPr>
        <w:jc w:val="both"/>
        <w:rPr>
          <w:sz w:val="24"/>
          <w:szCs w:val="24"/>
        </w:rPr>
      </w:pPr>
      <w:r>
        <w:rPr>
          <w:sz w:val="24"/>
          <w:szCs w:val="24"/>
        </w:rPr>
        <w:t>As to improve our model, next we try using Decision Tree Regressor to train and test our model.</w:t>
      </w:r>
    </w:p>
    <w:p w14:paraId="046E4D36" w14:textId="77777777" w:rsidR="00134946" w:rsidRDefault="00134946" w:rsidP="00484F36">
      <w:pPr>
        <w:jc w:val="both"/>
        <w:rPr>
          <w:sz w:val="24"/>
          <w:szCs w:val="24"/>
        </w:rPr>
      </w:pPr>
    </w:p>
    <w:p w14:paraId="35F95960" w14:textId="4B91B2D5" w:rsidR="00134946" w:rsidRDefault="00134946" w:rsidP="00484F36">
      <w:pPr>
        <w:jc w:val="both"/>
        <w:rPr>
          <w:noProof/>
        </w:rPr>
      </w:pPr>
      <w:r w:rsidRPr="00134946">
        <w:rPr>
          <w:noProof/>
          <w:sz w:val="24"/>
          <w:szCs w:val="24"/>
        </w:rPr>
        <w:drawing>
          <wp:inline distT="0" distB="0" distL="0" distR="0" wp14:anchorId="2E512E93" wp14:editId="5D6B7037">
            <wp:extent cx="5731510" cy="15125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512570"/>
                    </a:xfrm>
                    <a:prstGeom prst="rect">
                      <a:avLst/>
                    </a:prstGeom>
                  </pic:spPr>
                </pic:pic>
              </a:graphicData>
            </a:graphic>
          </wp:inline>
        </w:drawing>
      </w:r>
      <w:r w:rsidRPr="00134946">
        <w:rPr>
          <w:noProof/>
        </w:rPr>
        <w:t xml:space="preserve"> </w:t>
      </w:r>
      <w:r w:rsidRPr="00134946">
        <w:rPr>
          <w:noProof/>
          <w:sz w:val="24"/>
          <w:szCs w:val="24"/>
        </w:rPr>
        <w:drawing>
          <wp:inline distT="0" distB="0" distL="0" distR="0" wp14:anchorId="2F89A410" wp14:editId="1BE8C31B">
            <wp:extent cx="5731510" cy="19373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37385"/>
                    </a:xfrm>
                    <a:prstGeom prst="rect">
                      <a:avLst/>
                    </a:prstGeom>
                  </pic:spPr>
                </pic:pic>
              </a:graphicData>
            </a:graphic>
          </wp:inline>
        </w:drawing>
      </w:r>
    </w:p>
    <w:p w14:paraId="2F866EEB" w14:textId="029DC230" w:rsidR="00134946" w:rsidRDefault="00134946" w:rsidP="00484F36">
      <w:pPr>
        <w:jc w:val="both"/>
        <w:rPr>
          <w:sz w:val="24"/>
          <w:szCs w:val="24"/>
        </w:rPr>
      </w:pPr>
      <w:r w:rsidRPr="00134946">
        <w:rPr>
          <w:noProof/>
          <w:sz w:val="24"/>
          <w:szCs w:val="24"/>
        </w:rPr>
        <w:lastRenderedPageBreak/>
        <w:drawing>
          <wp:inline distT="0" distB="0" distL="0" distR="0" wp14:anchorId="6ACBACC7" wp14:editId="7D74BDAE">
            <wp:extent cx="5731510" cy="43910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391025"/>
                    </a:xfrm>
                    <a:prstGeom prst="rect">
                      <a:avLst/>
                    </a:prstGeom>
                  </pic:spPr>
                </pic:pic>
              </a:graphicData>
            </a:graphic>
          </wp:inline>
        </w:drawing>
      </w:r>
    </w:p>
    <w:p w14:paraId="280478A3" w14:textId="77777777" w:rsidR="00134946" w:rsidRDefault="00134946" w:rsidP="00484F36">
      <w:pPr>
        <w:pStyle w:val="Heading2"/>
        <w:shd w:val="clear" w:color="auto" w:fill="FFFFFF"/>
        <w:jc w:val="both"/>
        <w:rPr>
          <w:rFonts w:ascii="var(--jp-content-font-family)" w:hAnsi="var(--jp-content-font-family)" w:cs="Segoe UI"/>
          <w:color w:val="000000"/>
        </w:rPr>
      </w:pPr>
    </w:p>
    <w:p w14:paraId="3FF3311F" w14:textId="77777777" w:rsidR="00134946" w:rsidRDefault="00134946" w:rsidP="00484F36">
      <w:pPr>
        <w:pStyle w:val="Heading2"/>
        <w:shd w:val="clear" w:color="auto" w:fill="FFFFFF"/>
        <w:jc w:val="both"/>
        <w:rPr>
          <w:rFonts w:ascii="var(--jp-content-font-family)" w:hAnsi="var(--jp-content-font-family)" w:cs="Segoe UI"/>
          <w:color w:val="000000"/>
        </w:rPr>
      </w:pPr>
    </w:p>
    <w:p w14:paraId="5822619A" w14:textId="77777777" w:rsidR="00134946" w:rsidRDefault="00134946" w:rsidP="00484F36">
      <w:pPr>
        <w:pStyle w:val="Heading2"/>
        <w:shd w:val="clear" w:color="auto" w:fill="FFFFFF"/>
        <w:jc w:val="both"/>
        <w:rPr>
          <w:rFonts w:ascii="var(--jp-content-font-family)" w:hAnsi="var(--jp-content-font-family)" w:cs="Segoe UI"/>
          <w:color w:val="000000"/>
        </w:rPr>
      </w:pPr>
    </w:p>
    <w:p w14:paraId="397012AF" w14:textId="6FB043B5" w:rsidR="00134946" w:rsidRDefault="00134946" w:rsidP="00484F36">
      <w:pPr>
        <w:pStyle w:val="Heading2"/>
        <w:shd w:val="clear" w:color="auto" w:fill="FFFFFF"/>
        <w:jc w:val="both"/>
        <w:rPr>
          <w:rFonts w:ascii="var(--jp-content-font-family)" w:hAnsi="var(--jp-content-font-family)" w:cs="Segoe UI"/>
          <w:color w:val="000000"/>
        </w:rPr>
      </w:pPr>
      <w:r w:rsidRPr="00620DB8">
        <w:rPr>
          <w:rFonts w:ascii="var(--jp-content-font-family)" w:hAnsi="var(--jp-content-font-family)" w:cs="Segoe UI"/>
          <w:color w:val="000000"/>
        </w:rPr>
        <w:t>Findings</w:t>
      </w:r>
    </w:p>
    <w:p w14:paraId="4023B124" w14:textId="77777777" w:rsidR="00134946" w:rsidRDefault="00134946" w:rsidP="00484F36">
      <w:pPr>
        <w:pStyle w:val="Heading4"/>
        <w:shd w:val="clear" w:color="auto" w:fill="FFFFFF"/>
        <w:jc w:val="both"/>
        <w:rPr>
          <w:rFonts w:ascii="Arial" w:hAnsi="Arial" w:cs="Arial"/>
          <w:i w:val="0"/>
          <w:iCs w:val="0"/>
          <w:color w:val="000000"/>
          <w:sz w:val="24"/>
          <w:szCs w:val="24"/>
        </w:rPr>
      </w:pPr>
    </w:p>
    <w:p w14:paraId="1B89A7D5" w14:textId="3A072BAF"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1. The accuracy of the model is 93.36%</w:t>
      </w:r>
    </w:p>
    <w:p w14:paraId="0AF84B35" w14:textId="77777777"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2. Model performs better than the linear regression model.</w:t>
      </w:r>
    </w:p>
    <w:p w14:paraId="7269E5E6" w14:textId="125F52A3" w:rsid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3. The MSE is 54446.48 and MAE is 145.30 which is a good improvement in comparison to previous model.</w:t>
      </w:r>
    </w:p>
    <w:p w14:paraId="6DF1FE3F" w14:textId="478F3439" w:rsidR="00134946" w:rsidRDefault="00134946" w:rsidP="00484F36">
      <w:pPr>
        <w:jc w:val="both"/>
      </w:pPr>
    </w:p>
    <w:p w14:paraId="5BD34FF6" w14:textId="54AF87BA" w:rsidR="00134946" w:rsidRDefault="00134946" w:rsidP="00484F36">
      <w:pPr>
        <w:jc w:val="both"/>
      </w:pPr>
    </w:p>
    <w:p w14:paraId="6CF6D1F8" w14:textId="77777777" w:rsidR="00134946" w:rsidRDefault="00134946" w:rsidP="00484F36">
      <w:pPr>
        <w:jc w:val="both"/>
      </w:pPr>
    </w:p>
    <w:p w14:paraId="3FE37463" w14:textId="13F4BDEE" w:rsidR="00134946" w:rsidRDefault="00134946" w:rsidP="00484F36">
      <w:pPr>
        <w:jc w:val="both"/>
      </w:pPr>
    </w:p>
    <w:p w14:paraId="1073FA34" w14:textId="344F8061" w:rsidR="00134946" w:rsidRPr="00134946" w:rsidRDefault="00134946" w:rsidP="00484F36">
      <w:pPr>
        <w:pStyle w:val="Heading1"/>
        <w:shd w:val="clear" w:color="auto" w:fill="FFFFFF"/>
        <w:jc w:val="both"/>
        <w:rPr>
          <w:rFonts w:ascii="var(--jp-content-font-family)" w:hAnsi="var(--jp-content-font-family)" w:cs="Segoe UI"/>
          <w:color w:val="000000"/>
          <w:sz w:val="44"/>
          <w:szCs w:val="44"/>
        </w:rPr>
      </w:pPr>
      <w:r w:rsidRPr="00620DB8">
        <w:rPr>
          <w:rFonts w:ascii="var(--jp-content-font-family)" w:hAnsi="var(--jp-content-font-family)" w:cs="Segoe UI"/>
          <w:b/>
          <w:bCs/>
          <w:color w:val="000000"/>
          <w:sz w:val="44"/>
          <w:szCs w:val="44"/>
        </w:rPr>
        <w:lastRenderedPageBreak/>
        <w:t>Summary</w:t>
      </w:r>
    </w:p>
    <w:p w14:paraId="68FCDBF5" w14:textId="77777777" w:rsidR="00134946" w:rsidRPr="00134946" w:rsidRDefault="00134946" w:rsidP="00484F36">
      <w:pPr>
        <w:jc w:val="both"/>
      </w:pPr>
    </w:p>
    <w:p w14:paraId="4C525D54" w14:textId="77777777"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1. Our aim to predict price of used bikes is completed.</w:t>
      </w:r>
    </w:p>
    <w:p w14:paraId="0ED34173" w14:textId="77777777"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2. Data has been properly analysed and visualized.</w:t>
      </w:r>
    </w:p>
    <w:p w14:paraId="59829BC3" w14:textId="77777777"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3. India is a populous and developing country which is the reason why people prefer bikes more and that too with less cost.</w:t>
      </w:r>
    </w:p>
    <w:p w14:paraId="029E7085" w14:textId="3B2D87D8"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3. Expensive bikes are rarely bought in the country  and if bought are rarely used to travel.</w:t>
      </w:r>
    </w:p>
    <w:p w14:paraId="134F4848" w14:textId="2D813FA8"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4. People with financial issues mostly pass th</w:t>
      </w:r>
      <w:r>
        <w:rPr>
          <w:rFonts w:ascii="Arial" w:hAnsi="Arial" w:cs="Arial"/>
          <w:i w:val="0"/>
          <w:iCs w:val="0"/>
          <w:color w:val="000000"/>
          <w:sz w:val="24"/>
          <w:szCs w:val="24"/>
        </w:rPr>
        <w:t>ei</w:t>
      </w:r>
      <w:r w:rsidRPr="00134946">
        <w:rPr>
          <w:rFonts w:ascii="Arial" w:hAnsi="Arial" w:cs="Arial"/>
          <w:i w:val="0"/>
          <w:iCs w:val="0"/>
          <w:color w:val="000000"/>
          <w:sz w:val="24"/>
          <w:szCs w:val="24"/>
        </w:rPr>
        <w:t>r bikes to the next generation and use it until it lasts and is in working condition.</w:t>
      </w:r>
    </w:p>
    <w:p w14:paraId="63949AD8" w14:textId="77777777" w:rsidR="00134946" w:rsidRP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5. Indians prefer repairing than buying a new one.</w:t>
      </w:r>
    </w:p>
    <w:p w14:paraId="57053326" w14:textId="6EFAE24C" w:rsidR="00134946" w:rsidRDefault="00134946" w:rsidP="00484F36">
      <w:pPr>
        <w:pStyle w:val="Heading4"/>
        <w:shd w:val="clear" w:color="auto" w:fill="FFFFFF"/>
        <w:jc w:val="both"/>
        <w:rPr>
          <w:rFonts w:ascii="Arial" w:hAnsi="Arial" w:cs="Arial"/>
          <w:i w:val="0"/>
          <w:iCs w:val="0"/>
          <w:color w:val="000000"/>
          <w:sz w:val="24"/>
          <w:szCs w:val="24"/>
        </w:rPr>
      </w:pPr>
      <w:r w:rsidRPr="00134946">
        <w:rPr>
          <w:rFonts w:ascii="Arial" w:hAnsi="Arial" w:cs="Arial"/>
          <w:i w:val="0"/>
          <w:iCs w:val="0"/>
          <w:color w:val="000000"/>
          <w:sz w:val="24"/>
          <w:szCs w:val="24"/>
        </w:rPr>
        <w:t>6. Our Decision tree model performs better than the Linear Regression maybe because of non</w:t>
      </w:r>
      <w:r>
        <w:rPr>
          <w:rFonts w:ascii="Arial" w:hAnsi="Arial" w:cs="Arial"/>
          <w:i w:val="0"/>
          <w:iCs w:val="0"/>
          <w:color w:val="000000"/>
          <w:sz w:val="24"/>
          <w:szCs w:val="24"/>
        </w:rPr>
        <w:t>-</w:t>
      </w:r>
      <w:r w:rsidRPr="00134946">
        <w:rPr>
          <w:rFonts w:ascii="Arial" w:hAnsi="Arial" w:cs="Arial"/>
          <w:i w:val="0"/>
          <w:iCs w:val="0"/>
          <w:color w:val="000000"/>
          <w:sz w:val="24"/>
          <w:szCs w:val="24"/>
        </w:rPr>
        <w:t>linear</w:t>
      </w:r>
      <w:r>
        <w:rPr>
          <w:rFonts w:ascii="Arial" w:hAnsi="Arial" w:cs="Arial"/>
          <w:i w:val="0"/>
          <w:iCs w:val="0"/>
          <w:color w:val="000000"/>
          <w:sz w:val="24"/>
          <w:szCs w:val="24"/>
        </w:rPr>
        <w:t>i</w:t>
      </w:r>
      <w:r w:rsidRPr="00134946">
        <w:rPr>
          <w:rFonts w:ascii="Arial" w:hAnsi="Arial" w:cs="Arial"/>
          <w:i w:val="0"/>
          <w:iCs w:val="0"/>
          <w:color w:val="000000"/>
          <w:sz w:val="24"/>
          <w:szCs w:val="24"/>
        </w:rPr>
        <w:t>ty between some of the variables.</w:t>
      </w:r>
    </w:p>
    <w:p w14:paraId="29C86C21" w14:textId="08E904D5" w:rsidR="00620DB8" w:rsidRDefault="00620DB8" w:rsidP="00484F36">
      <w:pPr>
        <w:jc w:val="both"/>
      </w:pPr>
    </w:p>
    <w:p w14:paraId="6E6B26DC" w14:textId="1AAA033C" w:rsidR="00620DB8" w:rsidRDefault="00620DB8" w:rsidP="00484F36">
      <w:pPr>
        <w:jc w:val="both"/>
        <w:rPr>
          <w:rFonts w:ascii="Arial" w:hAnsi="Arial" w:cs="Arial"/>
          <w:sz w:val="44"/>
          <w:szCs w:val="44"/>
        </w:rPr>
      </w:pPr>
    </w:p>
    <w:p w14:paraId="074AD889" w14:textId="77777777" w:rsidR="006B5872" w:rsidRDefault="006B5872" w:rsidP="00484F36">
      <w:pPr>
        <w:jc w:val="both"/>
        <w:rPr>
          <w:rFonts w:ascii="Arial" w:hAnsi="Arial" w:cs="Arial"/>
          <w:sz w:val="44"/>
          <w:szCs w:val="44"/>
        </w:rPr>
      </w:pPr>
    </w:p>
    <w:p w14:paraId="4FF24E74" w14:textId="4666D80F" w:rsidR="00620DB8" w:rsidRDefault="00620DB8" w:rsidP="00484F36">
      <w:pPr>
        <w:jc w:val="both"/>
        <w:rPr>
          <w:rFonts w:ascii="Arial" w:hAnsi="Arial" w:cs="Arial"/>
          <w:b/>
          <w:bCs/>
          <w:sz w:val="44"/>
          <w:szCs w:val="44"/>
        </w:rPr>
      </w:pPr>
      <w:r w:rsidRPr="00620DB8">
        <w:rPr>
          <w:rFonts w:ascii="Arial" w:hAnsi="Arial" w:cs="Arial"/>
          <w:b/>
          <w:bCs/>
          <w:sz w:val="44"/>
          <w:szCs w:val="44"/>
        </w:rPr>
        <w:t>Conclusion</w:t>
      </w:r>
      <w:r>
        <w:rPr>
          <w:rFonts w:ascii="Arial" w:hAnsi="Arial" w:cs="Arial"/>
          <w:b/>
          <w:bCs/>
          <w:sz w:val="44"/>
          <w:szCs w:val="44"/>
        </w:rPr>
        <w:t>-</w:t>
      </w:r>
    </w:p>
    <w:p w14:paraId="7C54E500" w14:textId="77777777" w:rsidR="00C1020F" w:rsidRDefault="00C1020F" w:rsidP="00484F36">
      <w:pPr>
        <w:jc w:val="both"/>
        <w:rPr>
          <w:rFonts w:ascii="Arial" w:hAnsi="Arial" w:cs="Arial"/>
          <w:b/>
          <w:bCs/>
          <w:sz w:val="44"/>
          <w:szCs w:val="44"/>
        </w:rPr>
      </w:pPr>
    </w:p>
    <w:p w14:paraId="7B9C9883" w14:textId="5A77E7CB" w:rsidR="00E46965" w:rsidRDefault="00620DB8" w:rsidP="00484F36">
      <w:pPr>
        <w:ind w:firstLine="720"/>
        <w:jc w:val="both"/>
        <w:rPr>
          <w:rFonts w:ascii="Arial" w:hAnsi="Arial" w:cs="Arial"/>
          <w:sz w:val="24"/>
          <w:szCs w:val="24"/>
        </w:rPr>
      </w:pPr>
      <w:r>
        <w:rPr>
          <w:rFonts w:ascii="Arial" w:hAnsi="Arial" w:cs="Arial"/>
          <w:sz w:val="24"/>
          <w:szCs w:val="24"/>
        </w:rPr>
        <w:t>Our model worked better with decision trees than with linear regression. Other options like Feature Scaling,</w:t>
      </w:r>
      <w:r w:rsidR="00FF5F3C">
        <w:rPr>
          <w:rFonts w:ascii="Arial" w:hAnsi="Arial" w:cs="Arial"/>
          <w:sz w:val="24"/>
          <w:szCs w:val="24"/>
        </w:rPr>
        <w:t xml:space="preserve"> </w:t>
      </w:r>
      <w:r>
        <w:rPr>
          <w:rFonts w:ascii="Arial" w:hAnsi="Arial" w:cs="Arial"/>
          <w:sz w:val="24"/>
          <w:szCs w:val="24"/>
        </w:rPr>
        <w:t>Feature Engineering and Feature Transformation</w:t>
      </w:r>
      <w:r w:rsidR="00E46965">
        <w:rPr>
          <w:rFonts w:ascii="Arial" w:hAnsi="Arial" w:cs="Arial"/>
          <w:sz w:val="24"/>
          <w:szCs w:val="24"/>
        </w:rPr>
        <w:t>(using Ensemble and Boosting Algorithms like gradient boosting, Hyperparameter tuning) were used while training our model but they seem to reduce the accuracy of the model and hence were removed in the final run. The training was looped to find the perfect random state to get best accuracy and hence the value five was chosen. After removing extreme values or Outliers about 2.5% of the data was lost which can be reduced when studied more cautiously and which might result in better results.</w:t>
      </w:r>
    </w:p>
    <w:p w14:paraId="3B1FA6E9" w14:textId="343BE49E" w:rsidR="00E46965" w:rsidRDefault="00E46965" w:rsidP="00484F36">
      <w:pPr>
        <w:ind w:firstLine="720"/>
        <w:jc w:val="both"/>
        <w:rPr>
          <w:rFonts w:ascii="Arial" w:hAnsi="Arial" w:cs="Arial"/>
          <w:sz w:val="24"/>
          <w:szCs w:val="24"/>
        </w:rPr>
      </w:pPr>
      <w:r>
        <w:rPr>
          <w:rFonts w:ascii="Arial" w:hAnsi="Arial" w:cs="Arial"/>
          <w:sz w:val="24"/>
          <w:szCs w:val="24"/>
        </w:rPr>
        <w:t>Other Regression model were also applied but Decision tree seemed to trump them all</w:t>
      </w:r>
      <w:r w:rsidR="00FF5F3C">
        <w:rPr>
          <w:rFonts w:ascii="Arial" w:hAnsi="Arial" w:cs="Arial"/>
          <w:sz w:val="24"/>
          <w:szCs w:val="24"/>
        </w:rPr>
        <w:t xml:space="preserve">. There can be many other approaches which would have lead to different or maybe better outcomes. There’s a lot of story left to be told by this dataset and my aim will be to continue working on it. The takings from this model will be that every DATA has its own uniqueness and conclusions , it’s the right tools and algorithms that help in breaking it. Further in this deep learning techniques like Neural Networks can be applied. Everyone has his/her own perspective and its </w:t>
      </w:r>
      <w:proofErr w:type="spellStart"/>
      <w:r w:rsidR="00FF5F3C">
        <w:rPr>
          <w:rFonts w:ascii="Arial" w:hAnsi="Arial" w:cs="Arial"/>
          <w:sz w:val="24"/>
          <w:szCs w:val="24"/>
        </w:rPr>
        <w:t>upto</w:t>
      </w:r>
      <w:proofErr w:type="spellEnd"/>
      <w:r w:rsidR="00FF5F3C">
        <w:rPr>
          <w:rFonts w:ascii="Arial" w:hAnsi="Arial" w:cs="Arial"/>
          <w:sz w:val="24"/>
          <w:szCs w:val="24"/>
        </w:rPr>
        <w:t xml:space="preserve"> you how you read and understand it.</w:t>
      </w:r>
    </w:p>
    <w:p w14:paraId="78BE46C6" w14:textId="36AE1A22" w:rsidR="00C1020F" w:rsidRDefault="00C1020F" w:rsidP="00484F36">
      <w:pPr>
        <w:ind w:firstLine="720"/>
        <w:jc w:val="both"/>
        <w:rPr>
          <w:rFonts w:ascii="Arial" w:hAnsi="Arial" w:cs="Arial"/>
          <w:sz w:val="24"/>
          <w:szCs w:val="24"/>
        </w:rPr>
      </w:pPr>
    </w:p>
    <w:p w14:paraId="502D5C19" w14:textId="77330B70" w:rsidR="00C1020F" w:rsidRDefault="00C1020F" w:rsidP="00484F36">
      <w:pPr>
        <w:ind w:firstLine="720"/>
        <w:jc w:val="both"/>
        <w:rPr>
          <w:rFonts w:ascii="Arial" w:hAnsi="Arial" w:cs="Arial"/>
          <w:sz w:val="24"/>
          <w:szCs w:val="24"/>
        </w:rPr>
      </w:pPr>
    </w:p>
    <w:p w14:paraId="7C4AB827" w14:textId="29F2F602" w:rsidR="00C1020F" w:rsidRDefault="00A1510B" w:rsidP="00484F36">
      <w:pPr>
        <w:jc w:val="both"/>
        <w:rPr>
          <w:rFonts w:ascii="Arial" w:hAnsi="Arial" w:cs="Arial"/>
          <w:b/>
          <w:bCs/>
          <w:sz w:val="48"/>
          <w:szCs w:val="48"/>
        </w:rPr>
      </w:pPr>
      <w:r>
        <w:rPr>
          <w:rFonts w:ascii="Arial" w:hAnsi="Arial" w:cs="Arial"/>
          <w:b/>
          <w:bCs/>
          <w:sz w:val="48"/>
          <w:szCs w:val="48"/>
        </w:rPr>
        <w:lastRenderedPageBreak/>
        <w:t>BIBLIOGRAPHY</w:t>
      </w:r>
    </w:p>
    <w:p w14:paraId="4225D04E" w14:textId="77777777" w:rsidR="00C1020F" w:rsidRDefault="00C1020F" w:rsidP="00484F36">
      <w:pPr>
        <w:jc w:val="both"/>
        <w:rPr>
          <w:rFonts w:ascii="Arial" w:hAnsi="Arial" w:cs="Arial"/>
          <w:b/>
          <w:bCs/>
          <w:sz w:val="48"/>
          <w:szCs w:val="48"/>
        </w:rPr>
      </w:pPr>
    </w:p>
    <w:p w14:paraId="69AC23B9" w14:textId="1236DF19" w:rsidR="00C1020F" w:rsidRDefault="00C1020F" w:rsidP="00484F36">
      <w:pPr>
        <w:jc w:val="both"/>
        <w:rPr>
          <w:rFonts w:ascii="Arial" w:hAnsi="Arial" w:cs="Arial"/>
          <w:sz w:val="24"/>
          <w:szCs w:val="24"/>
        </w:rPr>
      </w:pPr>
      <w:r>
        <w:rPr>
          <w:rFonts w:ascii="Arial" w:hAnsi="Arial" w:cs="Arial"/>
          <w:sz w:val="24"/>
          <w:szCs w:val="24"/>
        </w:rPr>
        <w:t>[1]</w:t>
      </w:r>
      <w:hyperlink r:id="rId82" w:history="1">
        <w:r w:rsidRPr="00A31BEF">
          <w:rPr>
            <w:rStyle w:val="Hyperlink"/>
            <w:rFonts w:ascii="Arial" w:hAnsi="Arial" w:cs="Arial"/>
            <w:sz w:val="24"/>
            <w:szCs w:val="24"/>
          </w:rPr>
          <w:t>https://github.com/tiwari-adarsh0830/USED-BIKES-PRICES-IN-INDIA/blob/main/used_bikes.ipynb</w:t>
        </w:r>
      </w:hyperlink>
    </w:p>
    <w:p w14:paraId="4DAB566F" w14:textId="1F69204D" w:rsidR="00C1020F" w:rsidRDefault="00C1020F" w:rsidP="00484F36">
      <w:pPr>
        <w:jc w:val="both"/>
        <w:rPr>
          <w:rFonts w:ascii="Arial" w:hAnsi="Arial" w:cs="Arial"/>
          <w:sz w:val="24"/>
          <w:szCs w:val="24"/>
        </w:rPr>
      </w:pPr>
      <w:r>
        <w:rPr>
          <w:rFonts w:ascii="Arial" w:hAnsi="Arial" w:cs="Arial"/>
          <w:sz w:val="24"/>
          <w:szCs w:val="24"/>
        </w:rPr>
        <w:t>[2]</w:t>
      </w:r>
      <w:r w:rsidRPr="00C1020F">
        <w:t xml:space="preserve"> </w:t>
      </w:r>
      <w:hyperlink r:id="rId83" w:history="1">
        <w:r w:rsidRPr="00A31BEF">
          <w:rPr>
            <w:rStyle w:val="Hyperlink"/>
            <w:rFonts w:ascii="Arial" w:hAnsi="Arial" w:cs="Arial"/>
            <w:sz w:val="24"/>
            <w:szCs w:val="24"/>
          </w:rPr>
          <w:t>https://www.kaggle.com</w:t>
        </w:r>
      </w:hyperlink>
    </w:p>
    <w:p w14:paraId="7B793EFB" w14:textId="5617B2C5" w:rsidR="00C1020F" w:rsidRDefault="00C1020F" w:rsidP="00484F36">
      <w:pPr>
        <w:jc w:val="both"/>
        <w:rPr>
          <w:rFonts w:ascii="Arial" w:hAnsi="Arial" w:cs="Arial"/>
          <w:sz w:val="24"/>
          <w:szCs w:val="24"/>
        </w:rPr>
      </w:pPr>
      <w:r>
        <w:rPr>
          <w:rFonts w:ascii="Arial" w:hAnsi="Arial" w:cs="Arial"/>
          <w:sz w:val="24"/>
          <w:szCs w:val="24"/>
        </w:rPr>
        <w:t>[3]</w:t>
      </w:r>
      <w:r w:rsidRPr="00C1020F">
        <w:t xml:space="preserve"> </w:t>
      </w:r>
      <w:hyperlink r:id="rId84" w:history="1">
        <w:r w:rsidRPr="00A31BEF">
          <w:rPr>
            <w:rStyle w:val="Hyperlink"/>
            <w:rFonts w:ascii="Arial" w:hAnsi="Arial" w:cs="Arial"/>
            <w:sz w:val="24"/>
            <w:szCs w:val="24"/>
          </w:rPr>
          <w:t>https://diginique.com/</w:t>
        </w:r>
      </w:hyperlink>
    </w:p>
    <w:p w14:paraId="07EC4A9A" w14:textId="710776C9" w:rsidR="00C1020F" w:rsidRDefault="00C1020F" w:rsidP="00484F36">
      <w:pPr>
        <w:jc w:val="both"/>
        <w:rPr>
          <w:rFonts w:ascii="Arial" w:hAnsi="Arial" w:cs="Arial"/>
          <w:sz w:val="24"/>
          <w:szCs w:val="24"/>
        </w:rPr>
      </w:pPr>
      <w:r>
        <w:rPr>
          <w:rFonts w:ascii="Arial" w:hAnsi="Arial" w:cs="Arial"/>
          <w:sz w:val="24"/>
          <w:szCs w:val="24"/>
        </w:rPr>
        <w:t>[4]</w:t>
      </w:r>
      <w:hyperlink r:id="rId85" w:history="1">
        <w:r w:rsidRPr="00A31BEF">
          <w:rPr>
            <w:rStyle w:val="Hyperlink"/>
            <w:rFonts w:ascii="Arial" w:hAnsi="Arial" w:cs="Arial"/>
            <w:sz w:val="24"/>
            <w:szCs w:val="24"/>
          </w:rPr>
          <w:t>https://www.analyticsvidhya.com/blog/2022/01/different-types-of-regression-models/</w:t>
        </w:r>
      </w:hyperlink>
    </w:p>
    <w:p w14:paraId="34F1B319" w14:textId="1E0F7464" w:rsidR="00C1020F" w:rsidRDefault="00C1020F" w:rsidP="00484F36">
      <w:pPr>
        <w:jc w:val="both"/>
        <w:rPr>
          <w:rFonts w:ascii="Arial" w:hAnsi="Arial" w:cs="Arial"/>
          <w:sz w:val="24"/>
          <w:szCs w:val="24"/>
        </w:rPr>
      </w:pPr>
      <w:r>
        <w:rPr>
          <w:rFonts w:ascii="Arial" w:hAnsi="Arial" w:cs="Arial"/>
          <w:sz w:val="24"/>
          <w:szCs w:val="24"/>
        </w:rPr>
        <w:t>[5]</w:t>
      </w:r>
      <w:r w:rsidRPr="00C1020F">
        <w:t xml:space="preserve"> </w:t>
      </w:r>
      <w:hyperlink r:id="rId86" w:history="1">
        <w:r w:rsidRPr="00A31BEF">
          <w:rPr>
            <w:rStyle w:val="Hyperlink"/>
            <w:rFonts w:ascii="Arial" w:hAnsi="Arial" w:cs="Arial"/>
            <w:sz w:val="24"/>
            <w:szCs w:val="24"/>
          </w:rPr>
          <w:t>https://www.scribbr.com/</w:t>
        </w:r>
      </w:hyperlink>
    </w:p>
    <w:p w14:paraId="5AC325BF" w14:textId="28DC04CE" w:rsidR="00C1020F" w:rsidRDefault="00C1020F" w:rsidP="00484F36">
      <w:pPr>
        <w:jc w:val="both"/>
        <w:rPr>
          <w:rFonts w:ascii="Arial" w:hAnsi="Arial" w:cs="Arial"/>
          <w:sz w:val="24"/>
          <w:szCs w:val="24"/>
        </w:rPr>
      </w:pPr>
      <w:r>
        <w:rPr>
          <w:rFonts w:ascii="Arial" w:hAnsi="Arial" w:cs="Arial"/>
          <w:sz w:val="24"/>
          <w:szCs w:val="24"/>
        </w:rPr>
        <w:t>[6]</w:t>
      </w:r>
      <w:r w:rsidRPr="00C1020F">
        <w:t xml:space="preserve"> </w:t>
      </w:r>
      <w:hyperlink r:id="rId87" w:history="1">
        <w:r w:rsidRPr="00A31BEF">
          <w:rPr>
            <w:rStyle w:val="Hyperlink"/>
            <w:rFonts w:ascii="Arial" w:hAnsi="Arial" w:cs="Arial"/>
            <w:sz w:val="24"/>
            <w:szCs w:val="24"/>
          </w:rPr>
          <w:t>https://stackoverflow.com/</w:t>
        </w:r>
      </w:hyperlink>
    </w:p>
    <w:p w14:paraId="352860ED" w14:textId="5A4F3BCE" w:rsidR="00C1020F" w:rsidRDefault="00C1020F" w:rsidP="00484F36">
      <w:pPr>
        <w:jc w:val="both"/>
        <w:rPr>
          <w:rFonts w:ascii="Arial" w:hAnsi="Arial" w:cs="Arial"/>
          <w:sz w:val="24"/>
          <w:szCs w:val="24"/>
        </w:rPr>
      </w:pPr>
      <w:r>
        <w:rPr>
          <w:rFonts w:ascii="Arial" w:hAnsi="Arial" w:cs="Arial"/>
          <w:sz w:val="24"/>
          <w:szCs w:val="24"/>
        </w:rPr>
        <w:t>[7]</w:t>
      </w:r>
      <w:r w:rsidR="00A1510B" w:rsidRPr="00A1510B">
        <w:t xml:space="preserve"> </w:t>
      </w:r>
      <w:hyperlink r:id="rId88" w:history="1">
        <w:r w:rsidR="00A1510B" w:rsidRPr="00A31BEF">
          <w:rPr>
            <w:rStyle w:val="Hyperlink"/>
            <w:rFonts w:ascii="Arial" w:hAnsi="Arial" w:cs="Arial"/>
            <w:sz w:val="24"/>
            <w:szCs w:val="24"/>
          </w:rPr>
          <w:t>https://en.wikipedia.org/</w:t>
        </w:r>
      </w:hyperlink>
    </w:p>
    <w:p w14:paraId="0B565091" w14:textId="3FDD40EC" w:rsidR="00A1510B" w:rsidRDefault="00A1510B" w:rsidP="00484F36">
      <w:pPr>
        <w:jc w:val="both"/>
        <w:rPr>
          <w:rFonts w:ascii="Arial" w:hAnsi="Arial" w:cs="Arial"/>
          <w:sz w:val="24"/>
          <w:szCs w:val="24"/>
        </w:rPr>
      </w:pPr>
      <w:r>
        <w:rPr>
          <w:rFonts w:ascii="Arial" w:hAnsi="Arial" w:cs="Arial"/>
          <w:sz w:val="24"/>
          <w:szCs w:val="24"/>
        </w:rPr>
        <w:t>[8]</w:t>
      </w:r>
      <w:r w:rsidRPr="00A1510B">
        <w:t xml:space="preserve"> </w:t>
      </w:r>
      <w:hyperlink r:id="rId89" w:history="1">
        <w:r w:rsidRPr="00A31BEF">
          <w:rPr>
            <w:rStyle w:val="Hyperlink"/>
            <w:rFonts w:ascii="Arial" w:hAnsi="Arial" w:cs="Arial"/>
            <w:sz w:val="24"/>
            <w:szCs w:val="24"/>
          </w:rPr>
          <w:t>https://www.techtarget.com/</w:t>
        </w:r>
      </w:hyperlink>
    </w:p>
    <w:p w14:paraId="3FFF976C" w14:textId="02A004EF" w:rsidR="00A1510B" w:rsidRDefault="00A1510B" w:rsidP="00484F36">
      <w:pPr>
        <w:jc w:val="both"/>
        <w:rPr>
          <w:rFonts w:ascii="Arial" w:hAnsi="Arial" w:cs="Arial"/>
          <w:sz w:val="24"/>
          <w:szCs w:val="24"/>
        </w:rPr>
      </w:pPr>
      <w:r>
        <w:rPr>
          <w:rFonts w:ascii="Arial" w:hAnsi="Arial" w:cs="Arial"/>
          <w:sz w:val="24"/>
          <w:szCs w:val="24"/>
        </w:rPr>
        <w:t>[9]</w:t>
      </w:r>
      <w:hyperlink r:id="rId90" w:history="1">
        <w:r w:rsidRPr="00A31BEF">
          <w:rPr>
            <w:rStyle w:val="Hyperlink"/>
            <w:rFonts w:ascii="Arial" w:hAnsi="Arial" w:cs="Arial"/>
            <w:sz w:val="24"/>
            <w:szCs w:val="24"/>
          </w:rPr>
          <w:t>https://towardsdatascience.com/</w:t>
        </w:r>
      </w:hyperlink>
    </w:p>
    <w:p w14:paraId="215C7ED7" w14:textId="2A922F88" w:rsidR="00A1510B" w:rsidRDefault="00A1510B" w:rsidP="00484F36">
      <w:pPr>
        <w:jc w:val="both"/>
        <w:rPr>
          <w:rFonts w:ascii="Arial" w:hAnsi="Arial" w:cs="Arial"/>
          <w:sz w:val="24"/>
          <w:szCs w:val="24"/>
        </w:rPr>
      </w:pPr>
      <w:r>
        <w:rPr>
          <w:rFonts w:ascii="Arial" w:hAnsi="Arial" w:cs="Arial"/>
          <w:sz w:val="24"/>
          <w:szCs w:val="24"/>
        </w:rPr>
        <w:t>[10]Study material provided by DIGINIQUE TECHLABS</w:t>
      </w:r>
    </w:p>
    <w:p w14:paraId="0E703F0E" w14:textId="77777777" w:rsidR="00C1020F" w:rsidRPr="00C1020F" w:rsidRDefault="00C1020F" w:rsidP="00484F36">
      <w:pPr>
        <w:jc w:val="both"/>
        <w:rPr>
          <w:rFonts w:ascii="Arial" w:hAnsi="Arial" w:cs="Arial"/>
          <w:sz w:val="24"/>
          <w:szCs w:val="24"/>
        </w:rPr>
      </w:pPr>
    </w:p>
    <w:p w14:paraId="437AD5CC" w14:textId="5A68C23B" w:rsidR="00C1020F" w:rsidRPr="00C1020F" w:rsidRDefault="00C1020F" w:rsidP="00484F36">
      <w:pPr>
        <w:ind w:firstLine="720"/>
        <w:jc w:val="both"/>
        <w:rPr>
          <w:rFonts w:ascii="Arial" w:hAnsi="Arial" w:cs="Arial"/>
          <w:sz w:val="24"/>
          <w:szCs w:val="24"/>
        </w:rPr>
      </w:pPr>
    </w:p>
    <w:p w14:paraId="7FF04A70" w14:textId="4064B84D" w:rsidR="00C1020F" w:rsidRDefault="00C1020F" w:rsidP="00484F36">
      <w:pPr>
        <w:ind w:firstLine="720"/>
        <w:jc w:val="both"/>
        <w:rPr>
          <w:rFonts w:ascii="Arial" w:hAnsi="Arial" w:cs="Arial"/>
          <w:sz w:val="24"/>
          <w:szCs w:val="24"/>
        </w:rPr>
      </w:pPr>
    </w:p>
    <w:p w14:paraId="72FF477F" w14:textId="77777777" w:rsidR="00C1020F" w:rsidRPr="00620DB8" w:rsidRDefault="00C1020F" w:rsidP="00484F36">
      <w:pPr>
        <w:ind w:firstLine="720"/>
        <w:jc w:val="both"/>
        <w:rPr>
          <w:rFonts w:ascii="Arial" w:hAnsi="Arial" w:cs="Arial"/>
          <w:sz w:val="24"/>
          <w:szCs w:val="24"/>
        </w:rPr>
      </w:pPr>
    </w:p>
    <w:p w14:paraId="2F26FD46" w14:textId="77777777" w:rsidR="00134946" w:rsidRPr="00134946" w:rsidRDefault="00134946" w:rsidP="00484F36">
      <w:pPr>
        <w:jc w:val="both"/>
        <w:rPr>
          <w:rFonts w:ascii="Arial" w:hAnsi="Arial" w:cs="Arial"/>
        </w:rPr>
      </w:pPr>
    </w:p>
    <w:p w14:paraId="792F5638" w14:textId="77777777" w:rsidR="00134946" w:rsidRPr="00134946" w:rsidRDefault="00134946" w:rsidP="00484F36">
      <w:pPr>
        <w:jc w:val="both"/>
        <w:rPr>
          <w:rFonts w:ascii="Arial" w:hAnsi="Arial" w:cs="Arial"/>
          <w:sz w:val="24"/>
          <w:szCs w:val="24"/>
        </w:rPr>
      </w:pPr>
    </w:p>
    <w:p w14:paraId="4FC603E4" w14:textId="77777777" w:rsidR="00134946" w:rsidRPr="005452C4" w:rsidRDefault="00134946" w:rsidP="00484F36">
      <w:pPr>
        <w:jc w:val="both"/>
        <w:rPr>
          <w:sz w:val="24"/>
          <w:szCs w:val="24"/>
        </w:rPr>
      </w:pPr>
    </w:p>
    <w:sectPr w:rsidR="00134946" w:rsidRPr="00545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42B73"/>
    <w:multiLevelType w:val="multilevel"/>
    <w:tmpl w:val="30B8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650191"/>
    <w:multiLevelType w:val="multilevel"/>
    <w:tmpl w:val="7D98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943E24"/>
    <w:multiLevelType w:val="multilevel"/>
    <w:tmpl w:val="3A482F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94691"/>
    <w:multiLevelType w:val="multilevel"/>
    <w:tmpl w:val="D930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771260">
    <w:abstractNumId w:val="3"/>
  </w:num>
  <w:num w:numId="2" w16cid:durableId="221336993">
    <w:abstractNumId w:val="1"/>
  </w:num>
  <w:num w:numId="3" w16cid:durableId="209533379">
    <w:abstractNumId w:val="0"/>
  </w:num>
  <w:num w:numId="4" w16cid:durableId="500200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3B"/>
    <w:rsid w:val="000450E8"/>
    <w:rsid w:val="000D650F"/>
    <w:rsid w:val="000E01DD"/>
    <w:rsid w:val="00134946"/>
    <w:rsid w:val="001A5D65"/>
    <w:rsid w:val="001C455F"/>
    <w:rsid w:val="002364A7"/>
    <w:rsid w:val="00281369"/>
    <w:rsid w:val="002E0679"/>
    <w:rsid w:val="00450764"/>
    <w:rsid w:val="00484F36"/>
    <w:rsid w:val="00514D00"/>
    <w:rsid w:val="005432E2"/>
    <w:rsid w:val="005452C4"/>
    <w:rsid w:val="0057133D"/>
    <w:rsid w:val="005B2010"/>
    <w:rsid w:val="00620DB8"/>
    <w:rsid w:val="006B5872"/>
    <w:rsid w:val="006D5D3D"/>
    <w:rsid w:val="006E67A2"/>
    <w:rsid w:val="007C142E"/>
    <w:rsid w:val="00825434"/>
    <w:rsid w:val="0086203B"/>
    <w:rsid w:val="00942D2F"/>
    <w:rsid w:val="00A06894"/>
    <w:rsid w:val="00A1510B"/>
    <w:rsid w:val="00B07D97"/>
    <w:rsid w:val="00B4504A"/>
    <w:rsid w:val="00B7317C"/>
    <w:rsid w:val="00BA20FA"/>
    <w:rsid w:val="00C1020F"/>
    <w:rsid w:val="00C11424"/>
    <w:rsid w:val="00CC2529"/>
    <w:rsid w:val="00CD554B"/>
    <w:rsid w:val="00D179ED"/>
    <w:rsid w:val="00E4244F"/>
    <w:rsid w:val="00E46965"/>
    <w:rsid w:val="00EF659A"/>
    <w:rsid w:val="00F327C8"/>
    <w:rsid w:val="00FF5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FF16"/>
  <w15:chartTrackingRefBased/>
  <w15:docId w15:val="{E60883E5-608B-42E8-92D2-E76B0F1D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9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450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25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D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20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07D97"/>
    <w:rPr>
      <w:color w:val="0000FF"/>
      <w:u w:val="single"/>
    </w:rPr>
  </w:style>
  <w:style w:type="character" w:styleId="UnresolvedMention">
    <w:name w:val="Unresolved Mention"/>
    <w:basedOn w:val="DefaultParagraphFont"/>
    <w:uiPriority w:val="99"/>
    <w:semiHidden/>
    <w:unhideWhenUsed/>
    <w:rsid w:val="00B7317C"/>
    <w:rPr>
      <w:color w:val="605E5C"/>
      <w:shd w:val="clear" w:color="auto" w:fill="E1DFDD"/>
    </w:rPr>
  </w:style>
  <w:style w:type="character" w:customStyle="1" w:styleId="Heading2Char">
    <w:name w:val="Heading 2 Char"/>
    <w:basedOn w:val="DefaultParagraphFont"/>
    <w:link w:val="Heading2"/>
    <w:uiPriority w:val="9"/>
    <w:rsid w:val="000450E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450E8"/>
    <w:rPr>
      <w:b/>
      <w:bCs/>
    </w:rPr>
  </w:style>
  <w:style w:type="character" w:customStyle="1" w:styleId="Heading4Char">
    <w:name w:val="Heading 4 Char"/>
    <w:basedOn w:val="DefaultParagraphFont"/>
    <w:link w:val="Heading4"/>
    <w:uiPriority w:val="9"/>
    <w:semiHidden/>
    <w:rsid w:val="00514D00"/>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82543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25434"/>
    <w:rPr>
      <w:i/>
      <w:iCs/>
    </w:rPr>
  </w:style>
  <w:style w:type="character" w:customStyle="1" w:styleId="Heading1Char">
    <w:name w:val="Heading 1 Char"/>
    <w:basedOn w:val="DefaultParagraphFont"/>
    <w:link w:val="Heading1"/>
    <w:uiPriority w:val="9"/>
    <w:rsid w:val="001349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8344">
      <w:bodyDiv w:val="1"/>
      <w:marLeft w:val="0"/>
      <w:marRight w:val="0"/>
      <w:marTop w:val="0"/>
      <w:marBottom w:val="0"/>
      <w:divBdr>
        <w:top w:val="none" w:sz="0" w:space="0" w:color="auto"/>
        <w:left w:val="none" w:sz="0" w:space="0" w:color="auto"/>
        <w:bottom w:val="none" w:sz="0" w:space="0" w:color="auto"/>
        <w:right w:val="none" w:sz="0" w:space="0" w:color="auto"/>
      </w:divBdr>
    </w:div>
    <w:div w:id="110709511">
      <w:bodyDiv w:val="1"/>
      <w:marLeft w:val="0"/>
      <w:marRight w:val="0"/>
      <w:marTop w:val="0"/>
      <w:marBottom w:val="0"/>
      <w:divBdr>
        <w:top w:val="none" w:sz="0" w:space="0" w:color="auto"/>
        <w:left w:val="none" w:sz="0" w:space="0" w:color="auto"/>
        <w:bottom w:val="none" w:sz="0" w:space="0" w:color="auto"/>
        <w:right w:val="none" w:sz="0" w:space="0" w:color="auto"/>
      </w:divBdr>
    </w:div>
    <w:div w:id="139729976">
      <w:bodyDiv w:val="1"/>
      <w:marLeft w:val="0"/>
      <w:marRight w:val="0"/>
      <w:marTop w:val="0"/>
      <w:marBottom w:val="0"/>
      <w:divBdr>
        <w:top w:val="none" w:sz="0" w:space="0" w:color="auto"/>
        <w:left w:val="none" w:sz="0" w:space="0" w:color="auto"/>
        <w:bottom w:val="none" w:sz="0" w:space="0" w:color="auto"/>
        <w:right w:val="none" w:sz="0" w:space="0" w:color="auto"/>
      </w:divBdr>
    </w:div>
    <w:div w:id="140851920">
      <w:bodyDiv w:val="1"/>
      <w:marLeft w:val="0"/>
      <w:marRight w:val="0"/>
      <w:marTop w:val="0"/>
      <w:marBottom w:val="0"/>
      <w:divBdr>
        <w:top w:val="none" w:sz="0" w:space="0" w:color="auto"/>
        <w:left w:val="none" w:sz="0" w:space="0" w:color="auto"/>
        <w:bottom w:val="none" w:sz="0" w:space="0" w:color="auto"/>
        <w:right w:val="none" w:sz="0" w:space="0" w:color="auto"/>
      </w:divBdr>
    </w:div>
    <w:div w:id="191916756">
      <w:bodyDiv w:val="1"/>
      <w:marLeft w:val="0"/>
      <w:marRight w:val="0"/>
      <w:marTop w:val="0"/>
      <w:marBottom w:val="0"/>
      <w:divBdr>
        <w:top w:val="none" w:sz="0" w:space="0" w:color="auto"/>
        <w:left w:val="none" w:sz="0" w:space="0" w:color="auto"/>
        <w:bottom w:val="none" w:sz="0" w:space="0" w:color="auto"/>
        <w:right w:val="none" w:sz="0" w:space="0" w:color="auto"/>
      </w:divBdr>
    </w:div>
    <w:div w:id="261842157">
      <w:bodyDiv w:val="1"/>
      <w:marLeft w:val="0"/>
      <w:marRight w:val="0"/>
      <w:marTop w:val="0"/>
      <w:marBottom w:val="0"/>
      <w:divBdr>
        <w:top w:val="none" w:sz="0" w:space="0" w:color="auto"/>
        <w:left w:val="none" w:sz="0" w:space="0" w:color="auto"/>
        <w:bottom w:val="none" w:sz="0" w:space="0" w:color="auto"/>
        <w:right w:val="none" w:sz="0" w:space="0" w:color="auto"/>
      </w:divBdr>
    </w:div>
    <w:div w:id="540364752">
      <w:bodyDiv w:val="1"/>
      <w:marLeft w:val="0"/>
      <w:marRight w:val="0"/>
      <w:marTop w:val="0"/>
      <w:marBottom w:val="0"/>
      <w:divBdr>
        <w:top w:val="none" w:sz="0" w:space="0" w:color="auto"/>
        <w:left w:val="none" w:sz="0" w:space="0" w:color="auto"/>
        <w:bottom w:val="none" w:sz="0" w:space="0" w:color="auto"/>
        <w:right w:val="none" w:sz="0" w:space="0" w:color="auto"/>
      </w:divBdr>
    </w:div>
    <w:div w:id="687562567">
      <w:bodyDiv w:val="1"/>
      <w:marLeft w:val="0"/>
      <w:marRight w:val="0"/>
      <w:marTop w:val="0"/>
      <w:marBottom w:val="0"/>
      <w:divBdr>
        <w:top w:val="none" w:sz="0" w:space="0" w:color="auto"/>
        <w:left w:val="none" w:sz="0" w:space="0" w:color="auto"/>
        <w:bottom w:val="none" w:sz="0" w:space="0" w:color="auto"/>
        <w:right w:val="none" w:sz="0" w:space="0" w:color="auto"/>
      </w:divBdr>
    </w:div>
    <w:div w:id="747190206">
      <w:bodyDiv w:val="1"/>
      <w:marLeft w:val="0"/>
      <w:marRight w:val="0"/>
      <w:marTop w:val="0"/>
      <w:marBottom w:val="0"/>
      <w:divBdr>
        <w:top w:val="none" w:sz="0" w:space="0" w:color="auto"/>
        <w:left w:val="none" w:sz="0" w:space="0" w:color="auto"/>
        <w:bottom w:val="none" w:sz="0" w:space="0" w:color="auto"/>
        <w:right w:val="none" w:sz="0" w:space="0" w:color="auto"/>
      </w:divBdr>
    </w:div>
    <w:div w:id="876773314">
      <w:bodyDiv w:val="1"/>
      <w:marLeft w:val="0"/>
      <w:marRight w:val="0"/>
      <w:marTop w:val="0"/>
      <w:marBottom w:val="0"/>
      <w:divBdr>
        <w:top w:val="none" w:sz="0" w:space="0" w:color="auto"/>
        <w:left w:val="none" w:sz="0" w:space="0" w:color="auto"/>
        <w:bottom w:val="none" w:sz="0" w:space="0" w:color="auto"/>
        <w:right w:val="none" w:sz="0" w:space="0" w:color="auto"/>
      </w:divBdr>
    </w:div>
    <w:div w:id="948048611">
      <w:bodyDiv w:val="1"/>
      <w:marLeft w:val="0"/>
      <w:marRight w:val="0"/>
      <w:marTop w:val="0"/>
      <w:marBottom w:val="0"/>
      <w:divBdr>
        <w:top w:val="none" w:sz="0" w:space="0" w:color="auto"/>
        <w:left w:val="none" w:sz="0" w:space="0" w:color="auto"/>
        <w:bottom w:val="none" w:sz="0" w:space="0" w:color="auto"/>
        <w:right w:val="none" w:sz="0" w:space="0" w:color="auto"/>
      </w:divBdr>
    </w:div>
    <w:div w:id="948581926">
      <w:bodyDiv w:val="1"/>
      <w:marLeft w:val="0"/>
      <w:marRight w:val="0"/>
      <w:marTop w:val="0"/>
      <w:marBottom w:val="0"/>
      <w:divBdr>
        <w:top w:val="none" w:sz="0" w:space="0" w:color="auto"/>
        <w:left w:val="none" w:sz="0" w:space="0" w:color="auto"/>
        <w:bottom w:val="none" w:sz="0" w:space="0" w:color="auto"/>
        <w:right w:val="none" w:sz="0" w:space="0" w:color="auto"/>
      </w:divBdr>
    </w:div>
    <w:div w:id="1073703071">
      <w:bodyDiv w:val="1"/>
      <w:marLeft w:val="0"/>
      <w:marRight w:val="0"/>
      <w:marTop w:val="0"/>
      <w:marBottom w:val="0"/>
      <w:divBdr>
        <w:top w:val="none" w:sz="0" w:space="0" w:color="auto"/>
        <w:left w:val="none" w:sz="0" w:space="0" w:color="auto"/>
        <w:bottom w:val="none" w:sz="0" w:space="0" w:color="auto"/>
        <w:right w:val="none" w:sz="0" w:space="0" w:color="auto"/>
      </w:divBdr>
    </w:div>
    <w:div w:id="1106773039">
      <w:bodyDiv w:val="1"/>
      <w:marLeft w:val="0"/>
      <w:marRight w:val="0"/>
      <w:marTop w:val="0"/>
      <w:marBottom w:val="0"/>
      <w:divBdr>
        <w:top w:val="none" w:sz="0" w:space="0" w:color="auto"/>
        <w:left w:val="none" w:sz="0" w:space="0" w:color="auto"/>
        <w:bottom w:val="none" w:sz="0" w:space="0" w:color="auto"/>
        <w:right w:val="none" w:sz="0" w:space="0" w:color="auto"/>
      </w:divBdr>
    </w:div>
    <w:div w:id="1179975733">
      <w:bodyDiv w:val="1"/>
      <w:marLeft w:val="0"/>
      <w:marRight w:val="0"/>
      <w:marTop w:val="0"/>
      <w:marBottom w:val="0"/>
      <w:divBdr>
        <w:top w:val="none" w:sz="0" w:space="0" w:color="auto"/>
        <w:left w:val="none" w:sz="0" w:space="0" w:color="auto"/>
        <w:bottom w:val="none" w:sz="0" w:space="0" w:color="auto"/>
        <w:right w:val="none" w:sz="0" w:space="0" w:color="auto"/>
      </w:divBdr>
    </w:div>
    <w:div w:id="1184788603">
      <w:bodyDiv w:val="1"/>
      <w:marLeft w:val="0"/>
      <w:marRight w:val="0"/>
      <w:marTop w:val="0"/>
      <w:marBottom w:val="0"/>
      <w:divBdr>
        <w:top w:val="none" w:sz="0" w:space="0" w:color="auto"/>
        <w:left w:val="none" w:sz="0" w:space="0" w:color="auto"/>
        <w:bottom w:val="none" w:sz="0" w:space="0" w:color="auto"/>
        <w:right w:val="none" w:sz="0" w:space="0" w:color="auto"/>
      </w:divBdr>
    </w:div>
    <w:div w:id="1265265212">
      <w:bodyDiv w:val="1"/>
      <w:marLeft w:val="0"/>
      <w:marRight w:val="0"/>
      <w:marTop w:val="0"/>
      <w:marBottom w:val="0"/>
      <w:divBdr>
        <w:top w:val="none" w:sz="0" w:space="0" w:color="auto"/>
        <w:left w:val="none" w:sz="0" w:space="0" w:color="auto"/>
        <w:bottom w:val="none" w:sz="0" w:space="0" w:color="auto"/>
        <w:right w:val="none" w:sz="0" w:space="0" w:color="auto"/>
      </w:divBdr>
      <w:divsChild>
        <w:div w:id="1251701470">
          <w:marLeft w:val="0"/>
          <w:marRight w:val="0"/>
          <w:marTop w:val="0"/>
          <w:marBottom w:val="0"/>
          <w:divBdr>
            <w:top w:val="none" w:sz="0" w:space="0" w:color="auto"/>
            <w:left w:val="none" w:sz="0" w:space="0" w:color="auto"/>
            <w:bottom w:val="none" w:sz="0" w:space="0" w:color="auto"/>
            <w:right w:val="none" w:sz="0" w:space="0" w:color="auto"/>
          </w:divBdr>
          <w:divsChild>
            <w:div w:id="1582301303">
              <w:marLeft w:val="0"/>
              <w:marRight w:val="0"/>
              <w:marTop w:val="0"/>
              <w:marBottom w:val="0"/>
              <w:divBdr>
                <w:top w:val="none" w:sz="0" w:space="0" w:color="auto"/>
                <w:left w:val="none" w:sz="0" w:space="0" w:color="auto"/>
                <w:bottom w:val="none" w:sz="0" w:space="0" w:color="auto"/>
                <w:right w:val="none" w:sz="0" w:space="0" w:color="auto"/>
              </w:divBdr>
              <w:divsChild>
                <w:div w:id="1852799554">
                  <w:marLeft w:val="0"/>
                  <w:marRight w:val="0"/>
                  <w:marTop w:val="0"/>
                  <w:marBottom w:val="0"/>
                  <w:divBdr>
                    <w:top w:val="none" w:sz="0" w:space="0" w:color="auto"/>
                    <w:left w:val="none" w:sz="0" w:space="0" w:color="auto"/>
                    <w:bottom w:val="none" w:sz="0" w:space="0" w:color="auto"/>
                    <w:right w:val="none" w:sz="0" w:space="0" w:color="auto"/>
                  </w:divBdr>
                  <w:divsChild>
                    <w:div w:id="1845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25107">
          <w:marLeft w:val="0"/>
          <w:marRight w:val="0"/>
          <w:marTop w:val="0"/>
          <w:marBottom w:val="0"/>
          <w:divBdr>
            <w:top w:val="none" w:sz="0" w:space="0" w:color="auto"/>
            <w:left w:val="none" w:sz="0" w:space="0" w:color="auto"/>
            <w:bottom w:val="none" w:sz="0" w:space="0" w:color="auto"/>
            <w:right w:val="none" w:sz="0" w:space="0" w:color="auto"/>
          </w:divBdr>
          <w:divsChild>
            <w:div w:id="1679698619">
              <w:marLeft w:val="0"/>
              <w:marRight w:val="0"/>
              <w:marTop w:val="0"/>
              <w:marBottom w:val="0"/>
              <w:divBdr>
                <w:top w:val="none" w:sz="0" w:space="0" w:color="auto"/>
                <w:left w:val="none" w:sz="0" w:space="0" w:color="auto"/>
                <w:bottom w:val="none" w:sz="0" w:space="0" w:color="auto"/>
                <w:right w:val="none" w:sz="0" w:space="0" w:color="auto"/>
              </w:divBdr>
              <w:divsChild>
                <w:div w:id="1530873180">
                  <w:marLeft w:val="0"/>
                  <w:marRight w:val="0"/>
                  <w:marTop w:val="0"/>
                  <w:marBottom w:val="0"/>
                  <w:divBdr>
                    <w:top w:val="none" w:sz="0" w:space="0" w:color="auto"/>
                    <w:left w:val="none" w:sz="0" w:space="0" w:color="auto"/>
                    <w:bottom w:val="none" w:sz="0" w:space="0" w:color="auto"/>
                    <w:right w:val="none" w:sz="0" w:space="0" w:color="auto"/>
                  </w:divBdr>
                  <w:divsChild>
                    <w:div w:id="17418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431">
      <w:bodyDiv w:val="1"/>
      <w:marLeft w:val="0"/>
      <w:marRight w:val="0"/>
      <w:marTop w:val="0"/>
      <w:marBottom w:val="0"/>
      <w:divBdr>
        <w:top w:val="none" w:sz="0" w:space="0" w:color="auto"/>
        <w:left w:val="none" w:sz="0" w:space="0" w:color="auto"/>
        <w:bottom w:val="none" w:sz="0" w:space="0" w:color="auto"/>
        <w:right w:val="none" w:sz="0" w:space="0" w:color="auto"/>
      </w:divBdr>
    </w:div>
    <w:div w:id="1466507303">
      <w:bodyDiv w:val="1"/>
      <w:marLeft w:val="0"/>
      <w:marRight w:val="0"/>
      <w:marTop w:val="0"/>
      <w:marBottom w:val="0"/>
      <w:divBdr>
        <w:top w:val="none" w:sz="0" w:space="0" w:color="auto"/>
        <w:left w:val="none" w:sz="0" w:space="0" w:color="auto"/>
        <w:bottom w:val="none" w:sz="0" w:space="0" w:color="auto"/>
        <w:right w:val="none" w:sz="0" w:space="0" w:color="auto"/>
      </w:divBdr>
    </w:div>
    <w:div w:id="1530992918">
      <w:bodyDiv w:val="1"/>
      <w:marLeft w:val="0"/>
      <w:marRight w:val="0"/>
      <w:marTop w:val="0"/>
      <w:marBottom w:val="0"/>
      <w:divBdr>
        <w:top w:val="none" w:sz="0" w:space="0" w:color="auto"/>
        <w:left w:val="none" w:sz="0" w:space="0" w:color="auto"/>
        <w:bottom w:val="none" w:sz="0" w:space="0" w:color="auto"/>
        <w:right w:val="none" w:sz="0" w:space="0" w:color="auto"/>
      </w:divBdr>
    </w:div>
    <w:div w:id="1659530928">
      <w:bodyDiv w:val="1"/>
      <w:marLeft w:val="0"/>
      <w:marRight w:val="0"/>
      <w:marTop w:val="0"/>
      <w:marBottom w:val="0"/>
      <w:divBdr>
        <w:top w:val="none" w:sz="0" w:space="0" w:color="auto"/>
        <w:left w:val="none" w:sz="0" w:space="0" w:color="auto"/>
        <w:bottom w:val="none" w:sz="0" w:space="0" w:color="auto"/>
        <w:right w:val="none" w:sz="0" w:space="0" w:color="auto"/>
      </w:divBdr>
    </w:div>
    <w:div w:id="1800487551">
      <w:bodyDiv w:val="1"/>
      <w:marLeft w:val="0"/>
      <w:marRight w:val="0"/>
      <w:marTop w:val="0"/>
      <w:marBottom w:val="0"/>
      <w:divBdr>
        <w:top w:val="none" w:sz="0" w:space="0" w:color="auto"/>
        <w:left w:val="none" w:sz="0" w:space="0" w:color="auto"/>
        <w:bottom w:val="none" w:sz="0" w:space="0" w:color="auto"/>
        <w:right w:val="none" w:sz="0" w:space="0" w:color="auto"/>
      </w:divBdr>
    </w:div>
    <w:div w:id="1875459625">
      <w:bodyDiv w:val="1"/>
      <w:marLeft w:val="0"/>
      <w:marRight w:val="0"/>
      <w:marTop w:val="0"/>
      <w:marBottom w:val="0"/>
      <w:divBdr>
        <w:top w:val="none" w:sz="0" w:space="0" w:color="auto"/>
        <w:left w:val="none" w:sz="0" w:space="0" w:color="auto"/>
        <w:bottom w:val="none" w:sz="0" w:space="0" w:color="auto"/>
        <w:right w:val="none" w:sz="0" w:space="0" w:color="auto"/>
      </w:divBdr>
    </w:div>
    <w:div w:id="1940138572">
      <w:bodyDiv w:val="1"/>
      <w:marLeft w:val="0"/>
      <w:marRight w:val="0"/>
      <w:marTop w:val="0"/>
      <w:marBottom w:val="0"/>
      <w:divBdr>
        <w:top w:val="none" w:sz="0" w:space="0" w:color="auto"/>
        <w:left w:val="none" w:sz="0" w:space="0" w:color="auto"/>
        <w:bottom w:val="none" w:sz="0" w:space="0" w:color="auto"/>
        <w:right w:val="none" w:sz="0" w:space="0" w:color="auto"/>
      </w:divBdr>
    </w:div>
    <w:div w:id="1976568263">
      <w:bodyDiv w:val="1"/>
      <w:marLeft w:val="0"/>
      <w:marRight w:val="0"/>
      <w:marTop w:val="0"/>
      <w:marBottom w:val="0"/>
      <w:divBdr>
        <w:top w:val="none" w:sz="0" w:space="0" w:color="auto"/>
        <w:left w:val="none" w:sz="0" w:space="0" w:color="auto"/>
        <w:bottom w:val="none" w:sz="0" w:space="0" w:color="auto"/>
        <w:right w:val="none" w:sz="0" w:space="0" w:color="auto"/>
      </w:divBdr>
    </w:div>
    <w:div w:id="1978796401">
      <w:bodyDiv w:val="1"/>
      <w:marLeft w:val="0"/>
      <w:marRight w:val="0"/>
      <w:marTop w:val="0"/>
      <w:marBottom w:val="0"/>
      <w:divBdr>
        <w:top w:val="none" w:sz="0" w:space="0" w:color="auto"/>
        <w:left w:val="none" w:sz="0" w:space="0" w:color="auto"/>
        <w:bottom w:val="none" w:sz="0" w:space="0" w:color="auto"/>
        <w:right w:val="none" w:sz="0" w:space="0" w:color="auto"/>
      </w:divBdr>
      <w:divsChild>
        <w:div w:id="121579504">
          <w:marLeft w:val="0"/>
          <w:marRight w:val="0"/>
          <w:marTop w:val="0"/>
          <w:marBottom w:val="0"/>
          <w:divBdr>
            <w:top w:val="none" w:sz="0" w:space="0" w:color="auto"/>
            <w:left w:val="none" w:sz="0" w:space="0" w:color="auto"/>
            <w:bottom w:val="none" w:sz="0" w:space="0" w:color="auto"/>
            <w:right w:val="none" w:sz="0" w:space="0" w:color="auto"/>
          </w:divBdr>
          <w:divsChild>
            <w:div w:id="1538079922">
              <w:marLeft w:val="0"/>
              <w:marRight w:val="0"/>
              <w:marTop w:val="0"/>
              <w:marBottom w:val="0"/>
              <w:divBdr>
                <w:top w:val="none" w:sz="0" w:space="0" w:color="auto"/>
                <w:left w:val="none" w:sz="0" w:space="0" w:color="auto"/>
                <w:bottom w:val="none" w:sz="0" w:space="0" w:color="auto"/>
                <w:right w:val="none" w:sz="0" w:space="0" w:color="auto"/>
              </w:divBdr>
              <w:divsChild>
                <w:div w:id="1496334279">
                  <w:marLeft w:val="0"/>
                  <w:marRight w:val="0"/>
                  <w:marTop w:val="0"/>
                  <w:marBottom w:val="0"/>
                  <w:divBdr>
                    <w:top w:val="none" w:sz="0" w:space="0" w:color="auto"/>
                    <w:left w:val="none" w:sz="0" w:space="0" w:color="auto"/>
                    <w:bottom w:val="none" w:sz="0" w:space="0" w:color="auto"/>
                    <w:right w:val="none" w:sz="0" w:space="0" w:color="auto"/>
                  </w:divBdr>
                  <w:divsChild>
                    <w:div w:id="2301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2882">
          <w:marLeft w:val="0"/>
          <w:marRight w:val="0"/>
          <w:marTop w:val="0"/>
          <w:marBottom w:val="0"/>
          <w:divBdr>
            <w:top w:val="none" w:sz="0" w:space="0" w:color="auto"/>
            <w:left w:val="none" w:sz="0" w:space="0" w:color="auto"/>
            <w:bottom w:val="none" w:sz="0" w:space="0" w:color="auto"/>
            <w:right w:val="none" w:sz="0" w:space="0" w:color="auto"/>
          </w:divBdr>
          <w:divsChild>
            <w:div w:id="1617447306">
              <w:marLeft w:val="0"/>
              <w:marRight w:val="0"/>
              <w:marTop w:val="0"/>
              <w:marBottom w:val="0"/>
              <w:divBdr>
                <w:top w:val="none" w:sz="0" w:space="0" w:color="auto"/>
                <w:left w:val="none" w:sz="0" w:space="0" w:color="auto"/>
                <w:bottom w:val="none" w:sz="0" w:space="0" w:color="auto"/>
                <w:right w:val="none" w:sz="0" w:space="0" w:color="auto"/>
              </w:divBdr>
              <w:divsChild>
                <w:div w:id="482939931">
                  <w:marLeft w:val="0"/>
                  <w:marRight w:val="0"/>
                  <w:marTop w:val="0"/>
                  <w:marBottom w:val="0"/>
                  <w:divBdr>
                    <w:top w:val="none" w:sz="0" w:space="0" w:color="auto"/>
                    <w:left w:val="none" w:sz="0" w:space="0" w:color="auto"/>
                    <w:bottom w:val="none" w:sz="0" w:space="0" w:color="auto"/>
                    <w:right w:val="none" w:sz="0" w:space="0" w:color="auto"/>
                  </w:divBdr>
                  <w:divsChild>
                    <w:div w:id="930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162244">
      <w:bodyDiv w:val="1"/>
      <w:marLeft w:val="0"/>
      <w:marRight w:val="0"/>
      <w:marTop w:val="0"/>
      <w:marBottom w:val="0"/>
      <w:divBdr>
        <w:top w:val="none" w:sz="0" w:space="0" w:color="auto"/>
        <w:left w:val="none" w:sz="0" w:space="0" w:color="auto"/>
        <w:bottom w:val="none" w:sz="0" w:space="0" w:color="auto"/>
        <w:right w:val="none" w:sz="0" w:space="0" w:color="auto"/>
      </w:divBdr>
    </w:div>
    <w:div w:id="2005745508">
      <w:bodyDiv w:val="1"/>
      <w:marLeft w:val="0"/>
      <w:marRight w:val="0"/>
      <w:marTop w:val="0"/>
      <w:marBottom w:val="0"/>
      <w:divBdr>
        <w:top w:val="none" w:sz="0" w:space="0" w:color="auto"/>
        <w:left w:val="none" w:sz="0" w:space="0" w:color="auto"/>
        <w:bottom w:val="none" w:sz="0" w:space="0" w:color="auto"/>
        <w:right w:val="none" w:sz="0" w:space="0" w:color="auto"/>
      </w:divBdr>
    </w:div>
    <w:div w:id="2036728440">
      <w:bodyDiv w:val="1"/>
      <w:marLeft w:val="0"/>
      <w:marRight w:val="0"/>
      <w:marTop w:val="0"/>
      <w:marBottom w:val="0"/>
      <w:divBdr>
        <w:top w:val="none" w:sz="0" w:space="0" w:color="auto"/>
        <w:left w:val="none" w:sz="0" w:space="0" w:color="auto"/>
        <w:bottom w:val="none" w:sz="0" w:space="0" w:color="auto"/>
        <w:right w:val="none" w:sz="0" w:space="0" w:color="auto"/>
      </w:divBdr>
    </w:div>
    <w:div w:id="2037777404">
      <w:bodyDiv w:val="1"/>
      <w:marLeft w:val="0"/>
      <w:marRight w:val="0"/>
      <w:marTop w:val="0"/>
      <w:marBottom w:val="0"/>
      <w:divBdr>
        <w:top w:val="none" w:sz="0" w:space="0" w:color="auto"/>
        <w:left w:val="none" w:sz="0" w:space="0" w:color="auto"/>
        <w:bottom w:val="none" w:sz="0" w:space="0" w:color="auto"/>
        <w:right w:val="none" w:sz="0" w:space="0" w:color="auto"/>
      </w:divBdr>
    </w:div>
    <w:div w:id="21267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ail_filtering" TargetMode="External"/><Relationship Id="rId21" Type="http://schemas.openxmlformats.org/officeDocument/2006/relationships/hyperlink" Target="https://en.wikipedia.org/wiki/Unstructured_data"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diginique.com/" TargetMode="External"/><Relationship Id="rId89" Type="http://schemas.openxmlformats.org/officeDocument/2006/relationships/hyperlink" Target="https://www.techtarget.com/" TargetMode="External"/><Relationship Id="rId16" Type="http://schemas.openxmlformats.org/officeDocument/2006/relationships/hyperlink" Target="https://en.wikipedia.org/wiki/Exploratory_data_analysis" TargetMode="External"/><Relationship Id="rId11" Type="http://schemas.openxmlformats.org/officeDocument/2006/relationships/hyperlink" Target="https://en.wikipedia.org/wiki/Data_modelling" TargetMode="External"/><Relationship Id="rId32" Type="http://schemas.openxmlformats.org/officeDocument/2006/relationships/hyperlink" Target="https://en.wikipedia.org/wiki/Exploratory_data_analysis"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hyperlink" Target="https://towardsdatascience.com/" TargetMode="External"/><Relationship Id="rId14" Type="http://schemas.openxmlformats.org/officeDocument/2006/relationships/hyperlink" Target="https://en.wikipedia.org/wiki/Business_intelligence" TargetMode="External"/><Relationship Id="rId22" Type="http://schemas.openxmlformats.org/officeDocument/2006/relationships/hyperlink" Target="https://www.edwardtufte.com/tufte/books_vdqi" TargetMode="External"/><Relationship Id="rId27" Type="http://schemas.openxmlformats.org/officeDocument/2006/relationships/hyperlink" Target="https://en.wikipedia.org/wiki/Speech_recognition" TargetMode="External"/><Relationship Id="rId30" Type="http://schemas.openxmlformats.org/officeDocument/2006/relationships/hyperlink" Target="https://en.wikipedia.org/wiki/Mathematical_optimization" TargetMode="External"/><Relationship Id="rId35" Type="http://schemas.openxmlformats.org/officeDocument/2006/relationships/hyperlink" Target="https://en.wikipedia.org/wiki/Predictive_analytic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www.scribbr.com/methodology/sampling-methods/" TargetMode="External"/><Relationship Id="rId8" Type="http://schemas.openxmlformats.org/officeDocument/2006/relationships/hyperlink" Target="http://www.droom.in" TargetMode="Externa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4.png"/><Relationship Id="rId85" Type="http://schemas.openxmlformats.org/officeDocument/2006/relationships/hyperlink" Target="https://www.analyticsvidhya.com/blog/2022/01/different-types-of-regression-models/" TargetMode="External"/><Relationship Id="rId3" Type="http://schemas.openxmlformats.org/officeDocument/2006/relationships/styles" Target="styles.xml"/><Relationship Id="rId12" Type="http://schemas.openxmlformats.org/officeDocument/2006/relationships/hyperlink" Target="https://en.wikipedia.org/wiki/Data" TargetMode="External"/><Relationship Id="rId17" Type="http://schemas.openxmlformats.org/officeDocument/2006/relationships/hyperlink" Target="https://en.wikipedia.org/wiki/Statistical_hypothesis_testing" TargetMode="External"/><Relationship Id="rId25" Type="http://schemas.openxmlformats.org/officeDocument/2006/relationships/hyperlink" Target="https://en.wikipedia.org/wiki/Training_data" TargetMode="External"/><Relationship Id="rId33" Type="http://schemas.openxmlformats.org/officeDocument/2006/relationships/hyperlink" Target="https://en.wikipedia.org/wiki/Unsupervised_learning"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en.wikipedia.org/wiki/Text_analyti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www.kaggle.com" TargetMode="External"/><Relationship Id="rId88" Type="http://schemas.openxmlformats.org/officeDocument/2006/relationships/hyperlink" Target="https://en.wikipedia.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Descriptive_statistics"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Computer_vision"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https://en.wikipedia.org/wiki/Data_transformation" TargetMode="External"/><Relationship Id="rId31" Type="http://schemas.openxmlformats.org/officeDocument/2006/relationships/hyperlink" Target="https://en.wikipedia.org/wiki/Data_mining"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www.scribbr.com/statistics/normal-distribution/" TargetMode="External"/><Relationship Id="rId81" Type="http://schemas.openxmlformats.org/officeDocument/2006/relationships/image" Target="media/image45.png"/><Relationship Id="rId86" Type="http://schemas.openxmlformats.org/officeDocument/2006/relationships/hyperlink" Target="https://www.scribbr.com/" TargetMode="External"/><Relationship Id="rId4" Type="http://schemas.openxmlformats.org/officeDocument/2006/relationships/settings" Target="settings.xml"/><Relationship Id="rId9" Type="http://schemas.openxmlformats.org/officeDocument/2006/relationships/hyperlink" Target="https://en.wikipedia.org/wiki/Data_cleansing" TargetMode="External"/><Relationship Id="rId13" Type="http://schemas.openxmlformats.org/officeDocument/2006/relationships/hyperlink" Target="https://en.wikipedia.org/wiki/Data_mining" TargetMode="External"/><Relationship Id="rId18" Type="http://schemas.openxmlformats.org/officeDocument/2006/relationships/hyperlink" Target="https://en.wikipedia.org/wiki/Hypotheses" TargetMode="External"/><Relationship Id="rId39" Type="http://schemas.openxmlformats.org/officeDocument/2006/relationships/image" Target="media/image6.png"/><Relationship Id="rId34" Type="http://schemas.openxmlformats.org/officeDocument/2006/relationships/hyperlink" Target="https://en.wikipedia.org/wiki/Neural_network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www.scribbr.com/statistics/statistical-tests/" TargetMode="External"/><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Computational_statistics" TargetMode="External"/><Relationship Id="rId24" Type="http://schemas.openxmlformats.org/officeDocument/2006/relationships/hyperlink" Target="https://en.wikipedia.org/wiki/Artificial_intelligence"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hyperlink" Target="https://stackoverflow.com/" TargetMode="External"/><Relationship Id="rId61" Type="http://schemas.openxmlformats.org/officeDocument/2006/relationships/image" Target="media/image28.png"/><Relationship Id="rId82" Type="http://schemas.openxmlformats.org/officeDocument/2006/relationships/hyperlink" Target="https://github.com/tiwari-adarsh0830/USED-BIKES-PRICES-IN-INDIA/blob/main/used_bikes.ipynb" TargetMode="External"/><Relationship Id="rId19" Type="http://schemas.openxmlformats.org/officeDocument/2006/relationships/hyperlink" Target="https://en.wikipedia.org/wiki/Predictive_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C573E-B62D-4C3D-968E-F6774F70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24</Pages>
  <Words>3664</Words>
  <Characters>20889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Tiwari</dc:creator>
  <cp:keywords/>
  <dc:description/>
  <cp:lastModifiedBy>Adarsh Tiwari</cp:lastModifiedBy>
  <cp:revision>4</cp:revision>
  <dcterms:created xsi:type="dcterms:W3CDTF">2022-07-29T13:57:00Z</dcterms:created>
  <dcterms:modified xsi:type="dcterms:W3CDTF">2022-07-30T16:42:00Z</dcterms:modified>
</cp:coreProperties>
</file>