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411CDB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8A6C7B4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148214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73269CE" w14:textId="77777777" w:rsidR="003D1B71" w:rsidRPr="00310F17" w:rsidRDefault="00461EA1" w:rsidP="00310F17">
            <w:pPr>
              <w:pStyle w:val="Title"/>
            </w:pPr>
            <w:r>
              <w:t>Tina</w:t>
            </w:r>
            <w:r w:rsidR="003D1B71" w:rsidRPr="00310F17">
              <w:br/>
            </w:r>
            <w:r>
              <w:t>Stewart</w:t>
            </w:r>
          </w:p>
        </w:tc>
      </w:tr>
      <w:tr w:rsidR="003D1B71" w14:paraId="482F7BC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A0DC311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D0137F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9D3056B" w14:textId="5361CE12" w:rsidR="00B76480" w:rsidRDefault="00B76480" w:rsidP="00AC6C7E">
            <w:pPr>
              <w:pStyle w:val="Heading2"/>
              <w:rPr>
                <w:rFonts w:ascii="Calibri" w:hAnsi="Calibri" w:cs="Calibri"/>
                <w:b w:val="0"/>
                <w:color w:val="0072C7"/>
              </w:rPr>
            </w:pPr>
          </w:p>
          <w:p w14:paraId="72CDFCC9" w14:textId="7C6C6BCF" w:rsidR="003D1B71" w:rsidRDefault="00B76480" w:rsidP="00B76480">
            <w:r>
              <w:t>Experience</w:t>
            </w:r>
          </w:p>
          <w:p w14:paraId="6670D68A" w14:textId="11E34D2B" w:rsidR="003D52C6" w:rsidRDefault="003D52C6" w:rsidP="00B76480"/>
          <w:p w14:paraId="581426B6" w14:textId="4A6D20FE" w:rsidR="003D52C6" w:rsidRDefault="003D52C6" w:rsidP="00B76480">
            <w:r>
              <w:t xml:space="preserve">2/2021 </w:t>
            </w:r>
            <w:proofErr w:type="gramStart"/>
            <w:r>
              <w:t>-  present</w:t>
            </w:r>
            <w:proofErr w:type="gramEnd"/>
          </w:p>
          <w:p w14:paraId="5797852B" w14:textId="72E78675" w:rsidR="003D52C6" w:rsidRDefault="003D52C6" w:rsidP="00B76480">
            <w:r>
              <w:t>AMT Staffing</w:t>
            </w:r>
          </w:p>
          <w:p w14:paraId="371E3030" w14:textId="05B5A269" w:rsidR="003D52C6" w:rsidRDefault="00060EE1" w:rsidP="00B76480">
            <w:r>
              <w:t>Responsible for medication administration, managing CNAs, feedings via peg tube, EHR documentation, catheter and oxygen tubing changes.</w:t>
            </w:r>
          </w:p>
          <w:p w14:paraId="6D1F1308" w14:textId="4C6EB83E" w:rsidR="00B76480" w:rsidRDefault="00B76480" w:rsidP="00B76480"/>
          <w:p w14:paraId="4E9F05A7" w14:textId="6C8161EE" w:rsidR="008F52E1" w:rsidRDefault="008F52E1" w:rsidP="00B76480">
            <w:r>
              <w:t>1/2020 -4/2020</w:t>
            </w:r>
          </w:p>
          <w:p w14:paraId="3A96D202" w14:textId="54E4B45C" w:rsidR="008F52E1" w:rsidRDefault="008F52E1" w:rsidP="00B76480">
            <w:r>
              <w:t>Maxim Healthcare Staffing</w:t>
            </w:r>
          </w:p>
          <w:p w14:paraId="48863714" w14:textId="60B3EB84" w:rsidR="008F52E1" w:rsidRDefault="008F52E1" w:rsidP="00B76480">
            <w:r>
              <w:t xml:space="preserve">Responsible for filling in PRN at Ellisville State School in MS.  Duties </w:t>
            </w:r>
          </w:p>
          <w:p w14:paraId="64E807B5" w14:textId="0D323CD8" w:rsidR="008F52E1" w:rsidRDefault="008F52E1" w:rsidP="00B76480">
            <w:r>
              <w:t>included changing foley catheters, feeding via peg tube, and medication administration by mouth.</w:t>
            </w:r>
          </w:p>
          <w:p w14:paraId="613A6C45" w14:textId="41B30E6F" w:rsidR="00B76480" w:rsidRDefault="00B76480" w:rsidP="00B76480">
            <w:r>
              <w:t xml:space="preserve">5/2019 – </w:t>
            </w:r>
            <w:r w:rsidR="003D52C6">
              <w:t>7/2021</w:t>
            </w:r>
          </w:p>
          <w:p w14:paraId="1094A524" w14:textId="715F1CD0" w:rsidR="00B76480" w:rsidRDefault="00B76480" w:rsidP="00B76480">
            <w:r>
              <w:t>LPN Precision Healthcare Staffing</w:t>
            </w:r>
          </w:p>
          <w:p w14:paraId="7535C763" w14:textId="41F4AD7E" w:rsidR="00B76480" w:rsidRDefault="00B76480" w:rsidP="00B76480">
            <w:r>
              <w:t>Responsible for filling in PRN for Bedford Care Centers’ Staff at Petal and Hattiesburg Alzheimer Units.</w:t>
            </w:r>
          </w:p>
          <w:p w14:paraId="62B0A3D2" w14:textId="77777777" w:rsidR="00B76480" w:rsidRPr="00B76480" w:rsidRDefault="00B76480" w:rsidP="00B76480"/>
          <w:p w14:paraId="660FA54F" w14:textId="0BF5F086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>6/2018-2/2019</w:t>
            </w:r>
          </w:p>
          <w:p w14:paraId="6C9FBFC3" w14:textId="23FCE4EB" w:rsid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 xml:space="preserve">LPN </w:t>
            </w:r>
            <w:r w:rsidR="004E27A3">
              <w:rPr>
                <w:rFonts w:ascii="Calibri" w:hAnsi="Calibri" w:cs="Calibri"/>
                <w:b w:val="0"/>
                <w:sz w:val="22"/>
                <w:szCs w:val="22"/>
              </w:rPr>
              <w:t xml:space="preserve"> </w:t>
            </w: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 xml:space="preserve"> VA Medical Center Biloxi, MS</w:t>
            </w:r>
          </w:p>
          <w:p w14:paraId="37E6D2B4" w14:textId="07946783" w:rsidR="004E27A3" w:rsidRPr="00592778" w:rsidRDefault="004E27A3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>Responsible for administering medication and direct patient care such as turning and positioning, fill water pitchers, changing and dressing patient, taking patient to appointments.</w:t>
            </w:r>
          </w:p>
          <w:p w14:paraId="41973638" w14:textId="77777777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</w:p>
          <w:p w14:paraId="742F1E9D" w14:textId="77777777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</w:rPr>
            </w:pPr>
          </w:p>
          <w:p w14:paraId="6367B257" w14:textId="3DFB203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4/2015</w:t>
            </w:r>
            <w:r w:rsidR="003D1B71" w:rsidRPr="00592778">
              <w:rPr>
                <w:rFonts w:ascii="Calibri" w:hAnsi="Calibri" w:cs="Calibri"/>
                <w:b w:val="0"/>
              </w:rPr>
              <w:t>–</w:t>
            </w:r>
            <w:r w:rsidR="00592778" w:rsidRPr="00592778">
              <w:rPr>
                <w:rFonts w:ascii="Calibri" w:hAnsi="Calibri" w:cs="Calibri"/>
                <w:b w:val="0"/>
              </w:rPr>
              <w:t>6/2018</w:t>
            </w:r>
          </w:p>
          <w:p w14:paraId="1C318F3F" w14:textId="4113ECFF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LPN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Contract LPN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Precision Healthcare Staffing</w:t>
            </w:r>
          </w:p>
          <w:p w14:paraId="3477DCF6" w14:textId="0F2FBF6C" w:rsidR="004E27A3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Responsible for safe medication administration at various nursing home throughout MS</w:t>
            </w:r>
          </w:p>
          <w:p w14:paraId="640265B8" w14:textId="77777777" w:rsidR="006626BC" w:rsidRPr="00592778" w:rsidRDefault="006626BC" w:rsidP="00AC6C7E">
            <w:pPr>
              <w:pStyle w:val="Experience"/>
              <w:rPr>
                <w:rFonts w:ascii="Calibri" w:hAnsi="Calibri" w:cs="Calibri"/>
              </w:rPr>
            </w:pPr>
          </w:p>
          <w:p w14:paraId="34511CFC" w14:textId="7777777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8/2014-10/2016</w:t>
            </w:r>
          </w:p>
          <w:p w14:paraId="26D1B2C2" w14:textId="66E42206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LPN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Contract LPN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Total Wellness Healthcare</w:t>
            </w:r>
          </w:p>
          <w:p w14:paraId="58FA2628" w14:textId="7F5D8067" w:rsidR="004E27A3" w:rsidRPr="00592778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Responsible for giving flu shots at various clinic through the state of MS</w:t>
            </w:r>
          </w:p>
          <w:p w14:paraId="55C393B1" w14:textId="7777777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12/2013</w:t>
            </w:r>
            <w:r w:rsidR="003D1B71" w:rsidRPr="00592778">
              <w:rPr>
                <w:rFonts w:ascii="Calibri" w:hAnsi="Calibri" w:cs="Calibri"/>
                <w:b w:val="0"/>
              </w:rPr>
              <w:t>–</w:t>
            </w:r>
            <w:r w:rsidRPr="00592778">
              <w:rPr>
                <w:rFonts w:ascii="Calibri" w:hAnsi="Calibri" w:cs="Calibri"/>
                <w:b w:val="0"/>
              </w:rPr>
              <w:t>7/2015</w:t>
            </w:r>
          </w:p>
          <w:p w14:paraId="4B05D7A0" w14:textId="40FB3670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Checker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Customer Service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Defense Commissary Agency</w:t>
            </w:r>
          </w:p>
          <w:p w14:paraId="00643657" w14:textId="5F13687C" w:rsidR="004E27A3" w:rsidRPr="00592778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Responsible for checking groceries, counting change, customer </w:t>
            </w:r>
            <w:proofErr w:type="gramStart"/>
            <w:r>
              <w:rPr>
                <w:rFonts w:ascii="Calibri" w:hAnsi="Calibri" w:cs="Calibri"/>
              </w:rPr>
              <w:t>service,  bagging</w:t>
            </w:r>
            <w:proofErr w:type="gramEnd"/>
            <w:r>
              <w:rPr>
                <w:rFonts w:ascii="Calibri" w:hAnsi="Calibri" w:cs="Calibri"/>
              </w:rPr>
              <w:t>, and stocking</w:t>
            </w:r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-1554227259"/>
              <w:placeholder>
                <w:docPart w:val="6C14DE5980DC40B48434BB05067475BE"/>
              </w:placeholder>
              <w:temporary/>
              <w:showingPlcHdr/>
              <w15:appearance w15:val="hidden"/>
            </w:sdtPr>
            <w:sdtEndPr/>
            <w:sdtContent>
              <w:p w14:paraId="464D40D3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Education</w:t>
                </w:r>
              </w:p>
            </w:sdtContent>
          </w:sdt>
          <w:p w14:paraId="1CBCBC9D" w14:textId="77777777" w:rsidR="003D1B71" w:rsidRPr="00592778" w:rsidRDefault="00461EA1" w:rsidP="00353B60">
            <w:pPr>
              <w:pStyle w:val="SchoolName"/>
              <w:rPr>
                <w:b w:val="0"/>
              </w:rPr>
            </w:pPr>
            <w:r w:rsidRPr="00592778">
              <w:rPr>
                <w:b w:val="0"/>
              </w:rPr>
              <w:t>Jefferson Davis Community College</w:t>
            </w:r>
            <w:r w:rsidR="003D1B71" w:rsidRPr="00592778">
              <w:rPr>
                <w:b w:val="0"/>
              </w:rPr>
              <w:t xml:space="preserve">, </w:t>
            </w:r>
            <w:r w:rsidRPr="00592778">
              <w:rPr>
                <w:b w:val="0"/>
              </w:rPr>
              <w:t>Gulfport, MS</w:t>
            </w:r>
          </w:p>
          <w:p w14:paraId="0F9CA456" w14:textId="77777777" w:rsidR="003D1B71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 xml:space="preserve">Practical Nursing, </w:t>
            </w:r>
            <w:proofErr w:type="gramStart"/>
            <w:r w:rsidRPr="00592778">
              <w:rPr>
                <w:rFonts w:ascii="Calibri" w:hAnsi="Calibri" w:cs="Calibri"/>
              </w:rPr>
              <w:t>Diploma,  2008</w:t>
            </w:r>
            <w:proofErr w:type="gramEnd"/>
          </w:p>
          <w:p w14:paraId="07592DCB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033E8138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>Baker College, Flint, MI</w:t>
            </w:r>
          </w:p>
          <w:p w14:paraId="0FEFE4DD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 xml:space="preserve">BS, Health </w:t>
            </w:r>
            <w:proofErr w:type="gramStart"/>
            <w:r w:rsidRPr="00592778">
              <w:rPr>
                <w:rFonts w:ascii="Calibri" w:hAnsi="Calibri" w:cs="Calibri"/>
              </w:rPr>
              <w:t>Administration,  2002</w:t>
            </w:r>
            <w:proofErr w:type="gramEnd"/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-278101685"/>
              <w:placeholder>
                <w:docPart w:val="EBF3C7B115F74DBFBD8BA81BFAC24FFD"/>
              </w:placeholder>
              <w:temporary/>
              <w:showingPlcHdr/>
              <w15:appearance w15:val="hidden"/>
            </w:sdtPr>
            <w:sdtEndPr/>
            <w:sdtContent>
              <w:p w14:paraId="012BA984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Leadership</w:t>
                </w:r>
              </w:p>
            </w:sdtContent>
          </w:sdt>
          <w:p w14:paraId="0312CC0D" w14:textId="77777777" w:rsidR="003D1B71" w:rsidRPr="00592778" w:rsidRDefault="00E63BEB" w:rsidP="00AC6C7E">
            <w:pPr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>Staff Sergeant, US Air Force, 10/1992-12/2004</w:t>
            </w:r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1374043770"/>
              <w:placeholder>
                <w:docPart w:val="AC7A685EA5E343FE8648D81406448F9D"/>
              </w:placeholder>
              <w:temporary/>
              <w:showingPlcHdr/>
              <w15:appearance w15:val="hidden"/>
            </w:sdtPr>
            <w:sdtEndPr/>
            <w:sdtContent>
              <w:p w14:paraId="032AD0D1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References</w:t>
                </w:r>
              </w:p>
            </w:sdtContent>
          </w:sdt>
          <w:p w14:paraId="1C99827B" w14:textId="77777777" w:rsidR="003D1B71" w:rsidRPr="00592778" w:rsidRDefault="00587D1B" w:rsidP="00AC6C7E">
            <w:pPr>
              <w:rPr>
                <w:rFonts w:ascii="Calibri" w:hAnsi="Calibri" w:cs="Calibri"/>
                <w:sz w:val="24"/>
                <w:szCs w:val="24"/>
              </w:rPr>
            </w:pPr>
            <w:r w:rsidRPr="00592778">
              <w:rPr>
                <w:rFonts w:ascii="Calibri" w:hAnsi="Calibri" w:cs="Calibri"/>
              </w:rPr>
              <w:t>Available Upon Request</w:t>
            </w:r>
          </w:p>
        </w:tc>
      </w:tr>
      <w:tr w:rsidR="003D1B71" w14:paraId="02583979" w14:textId="77777777" w:rsidTr="003D1B71">
        <w:trPr>
          <w:trHeight w:val="1164"/>
        </w:trPr>
        <w:tc>
          <w:tcPr>
            <w:tcW w:w="720" w:type="dxa"/>
          </w:tcPr>
          <w:p w14:paraId="60AB580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85CF83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1ABDAA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8F0361A" w14:textId="77777777" w:rsidR="003D1B71" w:rsidRPr="00590471" w:rsidRDefault="003D1B71" w:rsidP="00222466"/>
        </w:tc>
      </w:tr>
      <w:tr w:rsidR="003D1B71" w14:paraId="78F1D8CA" w14:textId="77777777" w:rsidTr="003D1B71">
        <w:trPr>
          <w:trHeight w:val="543"/>
        </w:trPr>
        <w:tc>
          <w:tcPr>
            <w:tcW w:w="720" w:type="dxa"/>
          </w:tcPr>
          <w:p w14:paraId="0DA1890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11F876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356BE8" wp14:editId="077992D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8BA5C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3EE788A" w14:textId="77777777" w:rsidR="004E27A3" w:rsidRDefault="003D52C6" w:rsidP="00380FD1">
            <w:pPr>
              <w:pStyle w:val="Information"/>
            </w:pPr>
            <w:r>
              <w:t>16016 Lemoyne Blvd, 411</w:t>
            </w:r>
          </w:p>
          <w:p w14:paraId="11756C1C" w14:textId="47E0215B" w:rsidR="003D52C6" w:rsidRPr="00380FD1" w:rsidRDefault="003D52C6" w:rsidP="00380FD1">
            <w:pPr>
              <w:pStyle w:val="Information"/>
            </w:pPr>
            <w:r>
              <w:t>Biloxi, MS  39532</w:t>
            </w:r>
          </w:p>
        </w:tc>
        <w:tc>
          <w:tcPr>
            <w:tcW w:w="423" w:type="dxa"/>
            <w:vMerge/>
          </w:tcPr>
          <w:p w14:paraId="60C12C3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DC9FCBD" w14:textId="77777777" w:rsidR="003D1B71" w:rsidRDefault="003D1B71" w:rsidP="005801E5">
            <w:pPr>
              <w:pStyle w:val="Heading1"/>
            </w:pPr>
          </w:p>
        </w:tc>
      </w:tr>
      <w:tr w:rsidR="003D1B71" w14:paraId="22A0D104" w14:textId="77777777" w:rsidTr="003D1B71">
        <w:trPr>
          <w:trHeight w:val="183"/>
        </w:trPr>
        <w:tc>
          <w:tcPr>
            <w:tcW w:w="720" w:type="dxa"/>
          </w:tcPr>
          <w:p w14:paraId="7116C09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0E6F012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694913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93F168" w14:textId="77777777" w:rsidR="003D1B71" w:rsidRDefault="003D1B71" w:rsidP="005801E5">
            <w:pPr>
              <w:pStyle w:val="Heading1"/>
            </w:pPr>
          </w:p>
        </w:tc>
      </w:tr>
      <w:tr w:rsidR="003D1B71" w14:paraId="7C3DE9BF" w14:textId="77777777" w:rsidTr="003D1B71">
        <w:trPr>
          <w:trHeight w:val="624"/>
        </w:trPr>
        <w:tc>
          <w:tcPr>
            <w:tcW w:w="720" w:type="dxa"/>
          </w:tcPr>
          <w:p w14:paraId="0E7F3CB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488C5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037A6D" wp14:editId="467CA18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3AED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3D0CB1" w14:textId="705BB59C" w:rsidR="003D1B71" w:rsidRPr="00380FD1" w:rsidRDefault="003D52C6" w:rsidP="00380FD1">
            <w:pPr>
              <w:pStyle w:val="Information"/>
            </w:pPr>
            <w:r>
              <w:t>228-3417076</w:t>
            </w:r>
          </w:p>
        </w:tc>
        <w:tc>
          <w:tcPr>
            <w:tcW w:w="423" w:type="dxa"/>
            <w:vMerge/>
          </w:tcPr>
          <w:p w14:paraId="651CE4C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0807CBC" w14:textId="77777777" w:rsidR="003D1B71" w:rsidRDefault="003D1B71" w:rsidP="005801E5">
            <w:pPr>
              <w:pStyle w:val="Heading1"/>
            </w:pPr>
          </w:p>
        </w:tc>
      </w:tr>
      <w:tr w:rsidR="003D1B71" w14:paraId="31324EEE" w14:textId="77777777" w:rsidTr="003D1B71">
        <w:trPr>
          <w:trHeight w:val="183"/>
        </w:trPr>
        <w:tc>
          <w:tcPr>
            <w:tcW w:w="720" w:type="dxa"/>
          </w:tcPr>
          <w:p w14:paraId="6E3D401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ED0AE5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6BDF0F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D10826" w14:textId="77777777" w:rsidR="003D1B71" w:rsidRDefault="003D1B71" w:rsidP="005801E5">
            <w:pPr>
              <w:pStyle w:val="Heading1"/>
            </w:pPr>
          </w:p>
        </w:tc>
      </w:tr>
      <w:tr w:rsidR="003D1B71" w14:paraId="7609A79E" w14:textId="77777777" w:rsidTr="003D1B71">
        <w:trPr>
          <w:trHeight w:val="633"/>
        </w:trPr>
        <w:tc>
          <w:tcPr>
            <w:tcW w:w="720" w:type="dxa"/>
          </w:tcPr>
          <w:p w14:paraId="720AD1F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4267C0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64CC002" wp14:editId="396EE70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FFAC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36FE28A" w14:textId="0AF3F78A" w:rsidR="003D1B71" w:rsidRPr="00380FD1" w:rsidRDefault="006626BC" w:rsidP="00380FD1">
            <w:pPr>
              <w:pStyle w:val="Information"/>
            </w:pPr>
            <w:r>
              <w:t>t</w:t>
            </w:r>
            <w:r w:rsidR="00587D1B">
              <w:t>s.inspiringwords@gmail.com</w:t>
            </w:r>
          </w:p>
        </w:tc>
        <w:tc>
          <w:tcPr>
            <w:tcW w:w="423" w:type="dxa"/>
            <w:vMerge/>
          </w:tcPr>
          <w:p w14:paraId="2652C07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FAE8AA4" w14:textId="77777777" w:rsidR="003D1B71" w:rsidRDefault="003D1B71" w:rsidP="005801E5">
            <w:pPr>
              <w:pStyle w:val="Heading1"/>
            </w:pPr>
          </w:p>
        </w:tc>
      </w:tr>
      <w:tr w:rsidR="003D1B71" w14:paraId="19DB73F1" w14:textId="77777777" w:rsidTr="003D1B71">
        <w:trPr>
          <w:trHeight w:val="174"/>
        </w:trPr>
        <w:tc>
          <w:tcPr>
            <w:tcW w:w="720" w:type="dxa"/>
          </w:tcPr>
          <w:p w14:paraId="6B7043C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E4C1A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EE5B22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EF7800" w14:textId="77777777" w:rsidR="003D1B71" w:rsidRDefault="003D1B71" w:rsidP="005801E5">
            <w:pPr>
              <w:pStyle w:val="Heading1"/>
            </w:pPr>
          </w:p>
        </w:tc>
      </w:tr>
      <w:tr w:rsidR="003D1B71" w14:paraId="6DB7DA90" w14:textId="77777777" w:rsidTr="003D1B71">
        <w:trPr>
          <w:trHeight w:val="633"/>
        </w:trPr>
        <w:tc>
          <w:tcPr>
            <w:tcW w:w="720" w:type="dxa"/>
          </w:tcPr>
          <w:p w14:paraId="12FB932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493E9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A15992" wp14:editId="3EF61D11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7B83C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CF4327B" w14:textId="43AC426F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0F414E8F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6F8E6D" w14:textId="77777777" w:rsidR="003D1B71" w:rsidRDefault="003D1B71" w:rsidP="005801E5">
            <w:pPr>
              <w:pStyle w:val="Heading1"/>
            </w:pPr>
          </w:p>
        </w:tc>
      </w:tr>
      <w:tr w:rsidR="003D1B71" w14:paraId="4841B14F" w14:textId="77777777" w:rsidTr="003D1B71">
        <w:trPr>
          <w:trHeight w:val="2448"/>
        </w:trPr>
        <w:tc>
          <w:tcPr>
            <w:tcW w:w="720" w:type="dxa"/>
          </w:tcPr>
          <w:p w14:paraId="4148C6E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002E6F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A63EFF8" w14:textId="77777777" w:rsidR="003D1B71" w:rsidRDefault="003D1B71" w:rsidP="00222466"/>
        </w:tc>
        <w:tc>
          <w:tcPr>
            <w:tcW w:w="6607" w:type="dxa"/>
            <w:vMerge/>
          </w:tcPr>
          <w:p w14:paraId="56F9CD31" w14:textId="77777777" w:rsidR="003D1B71" w:rsidRDefault="003D1B71" w:rsidP="00222466"/>
        </w:tc>
      </w:tr>
    </w:tbl>
    <w:p w14:paraId="1B3BFBBE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6B446" w14:textId="77777777" w:rsidR="00101D9F" w:rsidRDefault="00101D9F" w:rsidP="00590471">
      <w:r>
        <w:separator/>
      </w:r>
    </w:p>
  </w:endnote>
  <w:endnote w:type="continuationSeparator" w:id="0">
    <w:p w14:paraId="073711C7" w14:textId="77777777" w:rsidR="00101D9F" w:rsidRDefault="00101D9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11A7F" w14:textId="77777777" w:rsidR="00101D9F" w:rsidRDefault="00101D9F" w:rsidP="00590471">
      <w:r>
        <w:separator/>
      </w:r>
    </w:p>
  </w:footnote>
  <w:footnote w:type="continuationSeparator" w:id="0">
    <w:p w14:paraId="4DD51541" w14:textId="77777777" w:rsidR="00101D9F" w:rsidRDefault="00101D9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8635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00CEBB9" wp14:editId="4ABBFC3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A1196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A1"/>
    <w:rsid w:val="00060042"/>
    <w:rsid w:val="00060EE1"/>
    <w:rsid w:val="00067014"/>
    <w:rsid w:val="0008685D"/>
    <w:rsid w:val="00090860"/>
    <w:rsid w:val="00101D9F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52C6"/>
    <w:rsid w:val="00461EA1"/>
    <w:rsid w:val="004A170E"/>
    <w:rsid w:val="004E158A"/>
    <w:rsid w:val="004E27A3"/>
    <w:rsid w:val="004E7B6D"/>
    <w:rsid w:val="00565C77"/>
    <w:rsid w:val="0056708E"/>
    <w:rsid w:val="00574D82"/>
    <w:rsid w:val="005801E5"/>
    <w:rsid w:val="00587D1B"/>
    <w:rsid w:val="00590471"/>
    <w:rsid w:val="00592778"/>
    <w:rsid w:val="005D01FA"/>
    <w:rsid w:val="00653E17"/>
    <w:rsid w:val="006626BC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56C64"/>
    <w:rsid w:val="008A1E6E"/>
    <w:rsid w:val="008C024F"/>
    <w:rsid w:val="008C2CFC"/>
    <w:rsid w:val="008F52E1"/>
    <w:rsid w:val="00912DC8"/>
    <w:rsid w:val="009464E0"/>
    <w:rsid w:val="009475DC"/>
    <w:rsid w:val="00967B93"/>
    <w:rsid w:val="009D090F"/>
    <w:rsid w:val="00A31464"/>
    <w:rsid w:val="00A31B16"/>
    <w:rsid w:val="00A33613"/>
    <w:rsid w:val="00A47A8D"/>
    <w:rsid w:val="00AC6C7E"/>
    <w:rsid w:val="00AD24C5"/>
    <w:rsid w:val="00B4158A"/>
    <w:rsid w:val="00B41A8F"/>
    <w:rsid w:val="00B6466C"/>
    <w:rsid w:val="00B76480"/>
    <w:rsid w:val="00BB1B5D"/>
    <w:rsid w:val="00BC22C7"/>
    <w:rsid w:val="00BD195A"/>
    <w:rsid w:val="00C07240"/>
    <w:rsid w:val="00C10100"/>
    <w:rsid w:val="00C14078"/>
    <w:rsid w:val="00CE1E3D"/>
    <w:rsid w:val="00D05351"/>
    <w:rsid w:val="00D053FA"/>
    <w:rsid w:val="00DC3F0A"/>
    <w:rsid w:val="00E26AED"/>
    <w:rsid w:val="00E63BEB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D74B56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ld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C14DE5980DC40B48434BB05067475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3560A2-102B-462E-A436-38AE69C90BAF}"/>
      </w:docPartPr>
      <w:docPartBody>
        <w:p w:rsidR="005D1B36" w:rsidRDefault="00164432">
          <w:pPr>
            <w:pStyle w:val="6C14DE5980DC40B48434BB05067475BE"/>
          </w:pPr>
          <w:r w:rsidRPr="00AC6C7E">
            <w:t>Education</w:t>
          </w:r>
        </w:p>
      </w:docPartBody>
    </w:docPart>
    <w:docPart>
      <w:docPartPr>
        <w:name w:val="EBF3C7B115F74DBFBD8BA81BFAC24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A2F5E-5BBF-4059-8EA2-6BCC3E1406FD}"/>
      </w:docPartPr>
      <w:docPartBody>
        <w:p w:rsidR="005D1B36" w:rsidRDefault="00164432">
          <w:pPr>
            <w:pStyle w:val="EBF3C7B115F74DBFBD8BA81BFAC24FFD"/>
          </w:pPr>
          <w:r w:rsidRPr="00AC6C7E">
            <w:t>Leadership</w:t>
          </w:r>
        </w:p>
      </w:docPartBody>
    </w:docPart>
    <w:docPart>
      <w:docPartPr>
        <w:name w:val="AC7A685EA5E343FE8648D81406448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B11E38-E55A-462A-8F46-6E53B528E683}"/>
      </w:docPartPr>
      <w:docPartBody>
        <w:p w:rsidR="005D1B36" w:rsidRDefault="00164432">
          <w:pPr>
            <w:pStyle w:val="AC7A685EA5E343FE8648D81406448F9D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32"/>
    <w:rsid w:val="00164432"/>
    <w:rsid w:val="002612A3"/>
    <w:rsid w:val="00356971"/>
    <w:rsid w:val="005D1B36"/>
    <w:rsid w:val="00750BBA"/>
    <w:rsid w:val="00B0485A"/>
    <w:rsid w:val="00BE3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14DE5980DC40B48434BB05067475BE">
    <w:name w:val="6C14DE5980DC40B48434BB05067475BE"/>
  </w:style>
  <w:style w:type="paragraph" w:customStyle="1" w:styleId="EBF3C7B115F74DBFBD8BA81BFAC24FFD">
    <w:name w:val="EBF3C7B115F74DBFBD8BA81BFAC24FFD"/>
  </w:style>
  <w:style w:type="paragraph" w:customStyle="1" w:styleId="AC7A685EA5E343FE8648D81406448F9D">
    <w:name w:val="AC7A685EA5E343FE8648D81406448F9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E57779-B34A-49DD-8470-331B0187B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2020-11-10T08:32:00Z</dcterms:created>
  <dcterms:modified xsi:type="dcterms:W3CDTF">2021-12-07T10:03:00Z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