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7C0B6" w14:textId="77777777" w:rsidR="00E32A81" w:rsidRDefault="00E32A81" w:rsidP="002C71A5">
      <w:pPr>
        <w:spacing w:after="0" w:line="240" w:lineRule="auto"/>
        <w:rPr>
          <w:rFonts w:ascii="Times New Roman" w:hAnsi="Times New Roman" w:cs="Times New Roman"/>
          <w:b/>
          <w:color w:val="0D0D0D" w:themeColor="text1" w:themeTint="F2"/>
          <w:sz w:val="24"/>
          <w:szCs w:val="24"/>
        </w:rPr>
      </w:pPr>
    </w:p>
    <w:p w14:paraId="48243C42" w14:textId="5E0AA6D7" w:rsidR="002C71A5" w:rsidRDefault="002C71A5" w:rsidP="002C71A5">
      <w:pPr>
        <w:spacing w:after="0" w:line="240" w:lineRule="auto"/>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CLASS: </w:t>
      </w:r>
      <w:r w:rsidR="00E32A81">
        <w:rPr>
          <w:rFonts w:ascii="Times New Roman" w:hAnsi="Times New Roman" w:cs="Times New Roman"/>
          <w:b/>
          <w:color w:val="0D0D0D" w:themeColor="text1" w:themeTint="F2"/>
          <w:sz w:val="24"/>
          <w:szCs w:val="24"/>
        </w:rPr>
        <w:t xml:space="preserve">BE (E&amp;TC) </w:t>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t>SUBJECT: MC</w:t>
      </w:r>
    </w:p>
    <w:p w14:paraId="31287F8D" w14:textId="7F400586" w:rsidR="002C71A5" w:rsidRPr="00880165" w:rsidRDefault="005638C7" w:rsidP="002C71A5">
      <w:pPr>
        <w:spacing w:after="0" w:line="240" w:lineRule="auto"/>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EXPT. </w:t>
      </w:r>
      <w:r w:rsidR="00457D13">
        <w:rPr>
          <w:rFonts w:ascii="Times New Roman" w:hAnsi="Times New Roman" w:cs="Times New Roman"/>
          <w:b/>
          <w:color w:val="0D0D0D" w:themeColor="text1" w:themeTint="F2"/>
          <w:sz w:val="24"/>
          <w:szCs w:val="24"/>
        </w:rPr>
        <w:t>NO:</w:t>
      </w:r>
      <w:r>
        <w:rPr>
          <w:rFonts w:ascii="Times New Roman" w:hAnsi="Times New Roman" w:cs="Times New Roman"/>
          <w:b/>
          <w:color w:val="0D0D0D" w:themeColor="text1" w:themeTint="F2"/>
          <w:sz w:val="24"/>
          <w:szCs w:val="24"/>
        </w:rPr>
        <w:t xml:space="preserve"> 0</w:t>
      </w:r>
      <w:r w:rsidR="005946E4">
        <w:rPr>
          <w:rFonts w:ascii="Times New Roman" w:hAnsi="Times New Roman" w:cs="Times New Roman"/>
          <w:b/>
          <w:color w:val="0D0D0D" w:themeColor="text1" w:themeTint="F2"/>
          <w:sz w:val="24"/>
          <w:szCs w:val="24"/>
        </w:rPr>
        <w:t>4</w:t>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2C71A5">
        <w:rPr>
          <w:rFonts w:ascii="Times New Roman" w:hAnsi="Times New Roman" w:cs="Times New Roman"/>
          <w:b/>
          <w:color w:val="0D0D0D" w:themeColor="text1" w:themeTint="F2"/>
          <w:sz w:val="24"/>
          <w:szCs w:val="24"/>
        </w:rPr>
        <w:t>DATE:</w:t>
      </w:r>
      <w:r w:rsidR="002C71A5" w:rsidRPr="00880165">
        <w:rPr>
          <w:rFonts w:ascii="Times New Roman" w:hAnsi="Times New Roman" w:cs="Times New Roman"/>
          <w:b/>
          <w:color w:val="0D0D0D" w:themeColor="text1" w:themeTint="F2"/>
          <w:sz w:val="24"/>
          <w:szCs w:val="24"/>
        </w:rPr>
        <w:t xml:space="preserve"> </w:t>
      </w:r>
    </w:p>
    <w:p w14:paraId="79B21A50" w14:textId="77777777" w:rsidR="003315E6" w:rsidRPr="0064504F" w:rsidRDefault="003315E6" w:rsidP="0064504F">
      <w:pPr>
        <w:spacing w:after="0"/>
        <w:jc w:val="both"/>
        <w:rPr>
          <w:rFonts w:ascii="Times New Roman" w:hAnsi="Times New Roman" w:cs="Times New Roman"/>
          <w:color w:val="0D0D0D" w:themeColor="text1" w:themeTint="F2"/>
        </w:rPr>
      </w:pPr>
    </w:p>
    <w:p w14:paraId="40A863F3" w14:textId="025E5CA7" w:rsidR="00AB2BAB" w:rsidRPr="006D3B2D" w:rsidRDefault="002C71A5" w:rsidP="0064504F">
      <w:pPr>
        <w:spacing w:after="0"/>
        <w:jc w:val="both"/>
        <w:rPr>
          <w:rFonts w:ascii="Times New Roman" w:hAnsi="Times New Roman" w:cs="Times New Roman"/>
        </w:rPr>
      </w:pPr>
      <w:r w:rsidRPr="0064504F">
        <w:rPr>
          <w:rFonts w:ascii="Times New Roman" w:hAnsi="Times New Roman" w:cs="Times New Roman"/>
          <w:b/>
          <w:bCs/>
          <w:color w:val="0D0D0D" w:themeColor="text1" w:themeTint="F2"/>
        </w:rPr>
        <w:t xml:space="preserve">I. </w:t>
      </w:r>
      <w:r w:rsidR="006D3B2D">
        <w:rPr>
          <w:rFonts w:ascii="Times New Roman" w:hAnsi="Times New Roman" w:cs="Times New Roman"/>
          <w:b/>
          <w:bCs/>
          <w:color w:val="0D0D0D" w:themeColor="text1" w:themeTint="F2"/>
        </w:rPr>
        <w:t>TITLE</w:t>
      </w:r>
      <w:r w:rsidR="00AB2BAB" w:rsidRPr="0064504F">
        <w:rPr>
          <w:rFonts w:ascii="Times New Roman" w:hAnsi="Times New Roman" w:cs="Times New Roman"/>
          <w:bCs/>
          <w:color w:val="0D0D0D" w:themeColor="text1" w:themeTint="F2"/>
        </w:rPr>
        <w:t>:</w:t>
      </w:r>
      <w:r w:rsidR="00AB2BAB" w:rsidRPr="0064504F">
        <w:rPr>
          <w:rFonts w:ascii="Times New Roman" w:hAnsi="Times New Roman" w:cs="Times New Roman"/>
        </w:rPr>
        <w:t xml:space="preserve"> </w:t>
      </w:r>
      <w:r w:rsidR="0086615B" w:rsidRPr="0086615B">
        <w:rPr>
          <w:rFonts w:ascii="Times New Roman" w:hAnsi="Times New Roman" w:cs="Times New Roman"/>
        </w:rPr>
        <w:t>RAYLEIGH FADING WIRELESS CHANNEL</w:t>
      </w:r>
    </w:p>
    <w:p w14:paraId="0712DAD8" w14:textId="77777777" w:rsidR="006D3B2D" w:rsidRDefault="006D3B2D" w:rsidP="0064504F">
      <w:pPr>
        <w:spacing w:after="0"/>
        <w:jc w:val="both"/>
        <w:rPr>
          <w:rFonts w:ascii="Times New Roman" w:hAnsi="Times New Roman" w:cs="Times New Roman"/>
        </w:rPr>
      </w:pPr>
    </w:p>
    <w:p w14:paraId="79624956" w14:textId="4322D76D" w:rsidR="006D3B2D" w:rsidRDefault="006D3B2D" w:rsidP="0086615B">
      <w:pPr>
        <w:spacing w:after="0"/>
        <w:jc w:val="both"/>
        <w:rPr>
          <w:rFonts w:ascii="Times New Roman" w:hAnsi="Times New Roman" w:cs="Times New Roman"/>
        </w:rPr>
      </w:pPr>
      <w:r>
        <w:rPr>
          <w:rFonts w:ascii="Times New Roman" w:hAnsi="Times New Roman" w:cs="Times New Roman"/>
          <w:b/>
        </w:rPr>
        <w:t xml:space="preserve">II. OBJECTIVE: </w:t>
      </w:r>
      <w:r w:rsidR="0086615B" w:rsidRPr="0086615B">
        <w:rPr>
          <w:rFonts w:ascii="Times New Roman" w:hAnsi="Times New Roman" w:cs="Times New Roman"/>
        </w:rPr>
        <w:t>Simulate the BER p</w:t>
      </w:r>
      <w:r w:rsidR="0086615B">
        <w:rPr>
          <w:rFonts w:ascii="Times New Roman" w:hAnsi="Times New Roman" w:cs="Times New Roman"/>
        </w:rPr>
        <w:t xml:space="preserve">erformance over Rayleigh fading </w:t>
      </w:r>
      <w:r w:rsidR="0086615B" w:rsidRPr="0086615B">
        <w:rPr>
          <w:rFonts w:ascii="Times New Roman" w:hAnsi="Times New Roman" w:cs="Times New Roman"/>
        </w:rPr>
        <w:t>wireless channel with BPSK transmission for SNR 0 to 60 dB</w:t>
      </w:r>
    </w:p>
    <w:p w14:paraId="7E3CD571" w14:textId="77777777" w:rsidR="0086615B" w:rsidRDefault="0086615B" w:rsidP="0086615B">
      <w:pPr>
        <w:spacing w:after="0"/>
        <w:jc w:val="both"/>
        <w:rPr>
          <w:rFonts w:ascii="Times New Roman" w:hAnsi="Times New Roman" w:cs="Times New Roman"/>
        </w:rPr>
      </w:pPr>
    </w:p>
    <w:p w14:paraId="567AB61F" w14:textId="77777777" w:rsidR="0086615B" w:rsidRDefault="0086615B" w:rsidP="0086615B">
      <w:pPr>
        <w:spacing w:after="0"/>
        <w:rPr>
          <w:rFonts w:ascii="Times New Roman" w:hAnsi="Times New Roman" w:cs="Times New Roman"/>
          <w:sz w:val="24"/>
          <w:szCs w:val="24"/>
        </w:rPr>
      </w:pPr>
      <w:r w:rsidRPr="00C71D43">
        <w:rPr>
          <w:rFonts w:ascii="Times New Roman" w:hAnsi="Times New Roman" w:cs="Times New Roman"/>
          <w:b/>
          <w:sz w:val="24"/>
          <w:szCs w:val="24"/>
        </w:rPr>
        <w:t>II</w:t>
      </w:r>
      <w:r>
        <w:rPr>
          <w:rFonts w:ascii="Times New Roman" w:hAnsi="Times New Roman" w:cs="Times New Roman"/>
          <w:b/>
          <w:sz w:val="24"/>
          <w:szCs w:val="24"/>
        </w:rPr>
        <w:t>I</w:t>
      </w:r>
      <w:r w:rsidRPr="00C71D43">
        <w:rPr>
          <w:rFonts w:ascii="Times New Roman" w:hAnsi="Times New Roman" w:cs="Times New Roman"/>
          <w:b/>
          <w:sz w:val="24"/>
          <w:szCs w:val="24"/>
        </w:rPr>
        <w:t xml:space="preserve">. </w:t>
      </w:r>
      <w:r>
        <w:rPr>
          <w:rFonts w:ascii="Times New Roman" w:hAnsi="Times New Roman" w:cs="Times New Roman"/>
          <w:b/>
          <w:sz w:val="24"/>
          <w:szCs w:val="24"/>
        </w:rPr>
        <w:t>SOFTWARE USED</w:t>
      </w:r>
      <w:r w:rsidRPr="00C71D43">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sz w:val="24"/>
          <w:szCs w:val="24"/>
        </w:rPr>
        <w:t xml:space="preserve">OS: </w:t>
      </w:r>
      <w:proofErr w:type="gramStart"/>
      <w:r>
        <w:rPr>
          <w:rFonts w:ascii="Times New Roman" w:hAnsi="Times New Roman" w:cs="Times New Roman"/>
          <w:sz w:val="24"/>
          <w:szCs w:val="24"/>
        </w:rPr>
        <w:t>Unix</w:t>
      </w:r>
      <w:proofErr w:type="gramEnd"/>
      <w:r>
        <w:rPr>
          <w:rFonts w:ascii="Times New Roman" w:hAnsi="Times New Roman" w:cs="Times New Roman"/>
          <w:sz w:val="24"/>
          <w:szCs w:val="24"/>
        </w:rPr>
        <w:t xml:space="preserve"> or windows 7/8/10, </w:t>
      </w:r>
    </w:p>
    <w:p w14:paraId="3CA9A019" w14:textId="77777777" w:rsidR="0086615B" w:rsidRDefault="0086615B" w:rsidP="0086615B">
      <w:pPr>
        <w:spacing w:after="0"/>
        <w:ind w:left="14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Processor: i3/i5/i7, </w:t>
      </w:r>
    </w:p>
    <w:p w14:paraId="526FBAF1" w14:textId="2A085CB7" w:rsidR="0086615B" w:rsidRPr="005C142B" w:rsidRDefault="0086615B" w:rsidP="0086615B">
      <w:pPr>
        <w:spacing w:after="0"/>
        <w:ind w:left="14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Software: </w:t>
      </w:r>
      <w:r w:rsidR="001517C4" w:rsidRPr="001517C4">
        <w:rPr>
          <w:rFonts w:ascii="Times New Roman" w:hAnsi="Times New Roman" w:cs="Times New Roman"/>
          <w:sz w:val="24"/>
          <w:szCs w:val="24"/>
        </w:rPr>
        <w:t>MATLAB/Octave</w:t>
      </w:r>
    </w:p>
    <w:p w14:paraId="236D3950" w14:textId="77777777" w:rsidR="00AB2BAB" w:rsidRPr="0064504F" w:rsidRDefault="00AB2BAB" w:rsidP="0064504F">
      <w:pPr>
        <w:spacing w:after="0"/>
        <w:jc w:val="both"/>
        <w:rPr>
          <w:rFonts w:ascii="Times New Roman" w:hAnsi="Times New Roman" w:cs="Times New Roman"/>
        </w:rPr>
      </w:pPr>
    </w:p>
    <w:p w14:paraId="303C787F" w14:textId="4F77AD2B" w:rsidR="00AB2BAB" w:rsidRPr="0064504F" w:rsidRDefault="00B47083" w:rsidP="0064504F">
      <w:pPr>
        <w:spacing w:after="0"/>
        <w:jc w:val="both"/>
        <w:rPr>
          <w:rFonts w:ascii="Times New Roman" w:hAnsi="Times New Roman" w:cs="Times New Roman"/>
          <w:b/>
        </w:rPr>
      </w:pPr>
      <w:r>
        <w:rPr>
          <w:rFonts w:ascii="Times New Roman" w:hAnsi="Times New Roman" w:cs="Times New Roman"/>
          <w:b/>
        </w:rPr>
        <w:t>IV</w:t>
      </w:r>
      <w:r w:rsidR="00AB2BAB" w:rsidRPr="0064504F">
        <w:rPr>
          <w:rFonts w:ascii="Times New Roman" w:hAnsi="Times New Roman" w:cs="Times New Roman"/>
          <w:b/>
        </w:rPr>
        <w:t xml:space="preserve">. </w:t>
      </w:r>
      <w:r w:rsidR="00315CB3" w:rsidRPr="0064504F">
        <w:rPr>
          <w:rFonts w:ascii="Times New Roman" w:hAnsi="Times New Roman" w:cs="Times New Roman"/>
          <w:b/>
        </w:rPr>
        <w:t>THEORY</w:t>
      </w:r>
      <w:r w:rsidR="00AB2BAB" w:rsidRPr="0064504F">
        <w:rPr>
          <w:rFonts w:ascii="Times New Roman" w:hAnsi="Times New Roman" w:cs="Times New Roman"/>
          <w:b/>
        </w:rPr>
        <w:t>:</w:t>
      </w:r>
    </w:p>
    <w:p w14:paraId="4724CD70" w14:textId="77777777" w:rsidR="00D43A29" w:rsidRPr="0064504F" w:rsidRDefault="00D43A29" w:rsidP="0064504F">
      <w:pPr>
        <w:spacing w:after="0"/>
        <w:jc w:val="both"/>
        <w:rPr>
          <w:rFonts w:ascii="Times New Roman" w:hAnsi="Times New Roman" w:cs="Times New Roman"/>
          <w:bCs/>
        </w:rPr>
      </w:pPr>
    </w:p>
    <w:p w14:paraId="6A1C64BD" w14:textId="77777777" w:rsidR="00AA13DC" w:rsidRPr="00AA13DC" w:rsidRDefault="003C6F7B" w:rsidP="00AA13DC">
      <w:pPr>
        <w:spacing w:after="0"/>
        <w:jc w:val="both"/>
        <w:rPr>
          <w:rFonts w:ascii="Times New Roman" w:hAnsi="Times New Roman" w:cs="Times New Roman"/>
          <w:bCs/>
        </w:rPr>
      </w:pPr>
      <w:r w:rsidRPr="0064504F">
        <w:rPr>
          <w:rFonts w:ascii="Times New Roman" w:hAnsi="Times New Roman" w:cs="Times New Roman"/>
          <w:bCs/>
        </w:rPr>
        <w:tab/>
      </w:r>
      <w:r w:rsidR="00AA13DC" w:rsidRPr="00AA13DC">
        <w:rPr>
          <w:rFonts w:ascii="Times New Roman" w:hAnsi="Times New Roman" w:cs="Times New Roman"/>
          <w:bCs/>
        </w:rPr>
        <w:t xml:space="preserve">In this experiment, we will derive the theoretical equation for bit error rate (BER) with Binary Phase Shift Keying (BPSK) modulation scheme in Additive White Gaussian Noise (AWGN) channel. The BER results obtained using </w:t>
      </w:r>
      <w:proofErr w:type="spellStart"/>
      <w:r w:rsidR="00AA13DC" w:rsidRPr="00AA13DC">
        <w:rPr>
          <w:rFonts w:ascii="Times New Roman" w:hAnsi="Times New Roman" w:cs="Times New Roman"/>
          <w:bCs/>
        </w:rPr>
        <w:t>Matlab</w:t>
      </w:r>
      <w:proofErr w:type="spellEnd"/>
      <w:r w:rsidR="00AA13DC" w:rsidRPr="00AA13DC">
        <w:rPr>
          <w:rFonts w:ascii="Times New Roman" w:hAnsi="Times New Roman" w:cs="Times New Roman"/>
          <w:bCs/>
        </w:rPr>
        <w:t>/Octave simulation scripts show good agreement with the derived theoretical results.</w:t>
      </w:r>
    </w:p>
    <w:p w14:paraId="59605653" w14:textId="05E5A4D6" w:rsidR="00D43A29" w:rsidRDefault="00AA13DC" w:rsidP="00AA13DC">
      <w:pPr>
        <w:spacing w:after="0"/>
        <w:ind w:firstLine="720"/>
        <w:jc w:val="both"/>
        <w:rPr>
          <w:rFonts w:ascii="Times New Roman" w:hAnsi="Times New Roman" w:cs="Times New Roman"/>
          <w:bCs/>
        </w:rPr>
      </w:pPr>
      <w:r w:rsidRPr="00AA13DC">
        <w:rPr>
          <w:rFonts w:ascii="Times New Roman" w:hAnsi="Times New Roman" w:cs="Times New Roman"/>
          <w:bCs/>
        </w:rPr>
        <w:t>With Binary Phase Shift Keying (BPSK), the binary digits 1 and 0 maybe represented by the analog levels</w:t>
      </w:r>
      <w:r>
        <w:rPr>
          <w:rFonts w:ascii="Times New Roman" w:hAnsi="Times New Roman" w:cs="Times New Roman"/>
          <w:bCs/>
        </w:rPr>
        <w:t xml:space="preserve"> +</w:t>
      </w:r>
      <m:oMath>
        <m:rad>
          <m:radPr>
            <m:degHide m:val="1"/>
            <m:ctrlPr>
              <w:rPr>
                <w:rFonts w:ascii="Cambria Math" w:hAnsi="Cambria Math" w:cs="Times New Roman"/>
                <w:bCs/>
                <w:i/>
              </w:rPr>
            </m:ctrlPr>
          </m:radPr>
          <m:deg/>
          <m:e>
            <m:sSub>
              <m:sSubPr>
                <m:ctrlPr>
                  <w:rPr>
                    <w:rFonts w:ascii="Cambria Math" w:hAnsi="Cambria Math" w:cs="Times New Roman"/>
                    <w:bCs/>
                    <w:i/>
                  </w:rPr>
                </m:ctrlPr>
              </m:sSubPr>
              <m:e>
                <m:r>
                  <w:rPr>
                    <w:rFonts w:ascii="Cambria Math" w:hAnsi="Cambria Math" w:cs="Times New Roman"/>
                  </w:rPr>
                  <m:t>E</m:t>
                </m:r>
              </m:e>
              <m:sub>
                <m:r>
                  <w:rPr>
                    <w:rFonts w:ascii="Cambria Math" w:hAnsi="Cambria Math" w:cs="Times New Roman"/>
                  </w:rPr>
                  <m:t>b</m:t>
                </m:r>
              </m:sub>
            </m:sSub>
          </m:e>
        </m:rad>
      </m:oMath>
      <w:r w:rsidRPr="00AA13DC">
        <w:rPr>
          <w:rFonts w:ascii="Times New Roman" w:hAnsi="Times New Roman" w:cs="Times New Roman"/>
          <w:bCs/>
        </w:rPr>
        <w:t xml:space="preserve"> and</w:t>
      </w:r>
      <w:r>
        <w:rPr>
          <w:rFonts w:ascii="Times New Roman" w:hAnsi="Times New Roman" w:cs="Times New Roman"/>
          <w:bCs/>
        </w:rPr>
        <w:t xml:space="preserve"> </w:t>
      </w:r>
      <w:r w:rsidR="00680069">
        <w:rPr>
          <w:rFonts w:ascii="Times New Roman" w:hAnsi="Times New Roman" w:cs="Times New Roman"/>
          <w:bCs/>
        </w:rPr>
        <w:t>–</w:t>
      </w:r>
      <m:oMath>
        <m:rad>
          <m:radPr>
            <m:degHide m:val="1"/>
            <m:ctrlPr>
              <w:rPr>
                <w:rFonts w:ascii="Cambria Math" w:hAnsi="Cambria Math" w:cs="Times New Roman"/>
                <w:bCs/>
                <w:i/>
              </w:rPr>
            </m:ctrlPr>
          </m:radPr>
          <m:deg/>
          <m:e>
            <m:sSub>
              <m:sSubPr>
                <m:ctrlPr>
                  <w:rPr>
                    <w:rFonts w:ascii="Cambria Math" w:hAnsi="Cambria Math" w:cs="Times New Roman"/>
                    <w:bCs/>
                    <w:i/>
                  </w:rPr>
                </m:ctrlPr>
              </m:sSubPr>
              <m:e>
                <m:r>
                  <w:rPr>
                    <w:rFonts w:ascii="Cambria Math" w:hAnsi="Cambria Math" w:cs="Times New Roman"/>
                  </w:rPr>
                  <m:t>E</m:t>
                </m:r>
              </m:e>
              <m:sub>
                <m:r>
                  <w:rPr>
                    <w:rFonts w:ascii="Cambria Math" w:hAnsi="Cambria Math" w:cs="Times New Roman"/>
                  </w:rPr>
                  <m:t>b</m:t>
                </m:r>
              </m:sub>
            </m:sSub>
          </m:e>
        </m:rad>
      </m:oMath>
      <w:r w:rsidRPr="00AA13DC">
        <w:rPr>
          <w:rFonts w:ascii="Times New Roman" w:hAnsi="Times New Roman" w:cs="Times New Roman"/>
          <w:bCs/>
        </w:rPr>
        <w:t xml:space="preserve">  respectively. The system model is as shown in the Figure below.</w:t>
      </w:r>
      <w:r>
        <w:rPr>
          <w:rFonts w:ascii="Times New Roman" w:hAnsi="Times New Roman" w:cs="Times New Roman"/>
          <w:bCs/>
        </w:rPr>
        <w:t xml:space="preserve"> </w:t>
      </w:r>
    </w:p>
    <w:p w14:paraId="2FBB6CC8" w14:textId="77777777" w:rsidR="00680069" w:rsidRDefault="00680069" w:rsidP="00AA13DC">
      <w:pPr>
        <w:spacing w:after="0"/>
        <w:ind w:firstLine="720"/>
        <w:jc w:val="both"/>
        <w:rPr>
          <w:rFonts w:ascii="Times New Roman" w:hAnsi="Times New Roman" w:cs="Times New Roman"/>
          <w:bCs/>
        </w:rPr>
      </w:pPr>
    </w:p>
    <w:p w14:paraId="55F147FC" w14:textId="00BB639A" w:rsidR="00680069" w:rsidRDefault="00680069" w:rsidP="00680069">
      <w:pPr>
        <w:spacing w:after="0"/>
        <w:ind w:firstLine="720"/>
        <w:jc w:val="center"/>
        <w:rPr>
          <w:rFonts w:ascii="Times New Roman" w:hAnsi="Times New Roman" w:cs="Times New Roman"/>
          <w:bCs/>
        </w:rPr>
      </w:pPr>
      <w:r w:rsidRPr="00680069">
        <w:rPr>
          <w:rFonts w:ascii="Times New Roman" w:hAnsi="Times New Roman" w:cs="Times New Roman"/>
          <w:bCs/>
          <w:noProof/>
        </w:rPr>
        <w:drawing>
          <wp:inline distT="0" distB="0" distL="0" distR="0" wp14:anchorId="73C22E8B" wp14:editId="6024D990">
            <wp:extent cx="4752975" cy="1701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1701165"/>
                    </a:xfrm>
                    <a:prstGeom prst="rect">
                      <a:avLst/>
                    </a:prstGeom>
                    <a:noFill/>
                    <a:ln>
                      <a:noFill/>
                    </a:ln>
                  </pic:spPr>
                </pic:pic>
              </a:graphicData>
            </a:graphic>
          </wp:inline>
        </w:drawing>
      </w:r>
    </w:p>
    <w:p w14:paraId="2FE8A8D8" w14:textId="77777777" w:rsidR="00680069" w:rsidRDefault="00680069" w:rsidP="00AA13DC">
      <w:pPr>
        <w:spacing w:after="0"/>
        <w:ind w:firstLine="720"/>
        <w:jc w:val="both"/>
        <w:rPr>
          <w:rFonts w:ascii="Times New Roman" w:hAnsi="Times New Roman" w:cs="Times New Roman"/>
          <w:bCs/>
        </w:rPr>
      </w:pPr>
    </w:p>
    <w:p w14:paraId="40FF4202" w14:textId="13D315D9" w:rsidR="00680069" w:rsidRPr="00680069" w:rsidRDefault="00680069" w:rsidP="00680069">
      <w:pPr>
        <w:spacing w:after="0"/>
        <w:jc w:val="both"/>
        <w:rPr>
          <w:rFonts w:ascii="Times New Roman" w:hAnsi="Times New Roman" w:cs="Times New Roman"/>
          <w:bCs/>
        </w:rPr>
      </w:pPr>
      <w:r w:rsidRPr="00680069">
        <w:rPr>
          <w:rFonts w:ascii="Times New Roman" w:hAnsi="Times New Roman" w:cs="Times New Roman"/>
          <w:b/>
          <w:bCs/>
        </w:rPr>
        <w:t xml:space="preserve">Channel Model </w:t>
      </w:r>
    </w:p>
    <w:p w14:paraId="1B942331" w14:textId="2F8BF45B" w:rsidR="00680069" w:rsidRPr="00680069" w:rsidRDefault="00680069" w:rsidP="00680069">
      <w:pPr>
        <w:spacing w:after="0"/>
        <w:jc w:val="both"/>
        <w:rPr>
          <w:rFonts w:ascii="Times New Roman" w:hAnsi="Times New Roman" w:cs="Times New Roman"/>
          <w:bCs/>
        </w:rPr>
      </w:pPr>
      <w:r w:rsidRPr="00680069">
        <w:rPr>
          <w:rFonts w:ascii="Times New Roman" w:hAnsi="Times New Roman" w:cs="Times New Roman"/>
          <w:bCs/>
        </w:rPr>
        <w:t>The transmitted w</w:t>
      </w:r>
      <w:r>
        <w:rPr>
          <w:rFonts w:ascii="Times New Roman" w:hAnsi="Times New Roman" w:cs="Times New Roman"/>
          <w:bCs/>
        </w:rPr>
        <w:t xml:space="preserve">aveform gets corrupted by </w:t>
      </w:r>
      <w:proofErr w:type="gramStart"/>
      <w:r>
        <w:rPr>
          <w:rFonts w:ascii="Times New Roman" w:hAnsi="Times New Roman" w:cs="Times New Roman"/>
          <w:bCs/>
        </w:rPr>
        <w:t xml:space="preserve">noise </w:t>
      </w:r>
      <w:proofErr w:type="gramEnd"/>
      <m:oMath>
        <m:r>
          <w:rPr>
            <w:rFonts w:ascii="Cambria Math" w:hAnsi="Cambria Math" w:cs="Times New Roman"/>
          </w:rPr>
          <m:t>n</m:t>
        </m:r>
      </m:oMath>
      <w:r w:rsidRPr="00680069">
        <w:rPr>
          <w:rFonts w:ascii="Times New Roman" w:hAnsi="Times New Roman" w:cs="Times New Roman"/>
          <w:bCs/>
        </w:rPr>
        <w:t xml:space="preserve">, typically referred to as </w:t>
      </w:r>
      <w:r w:rsidRPr="00680069">
        <w:rPr>
          <w:rFonts w:ascii="Times New Roman" w:hAnsi="Times New Roman" w:cs="Times New Roman"/>
          <w:b/>
          <w:bCs/>
        </w:rPr>
        <w:t xml:space="preserve">Additive White Gaussian Noise </w:t>
      </w:r>
      <w:r>
        <w:rPr>
          <w:rFonts w:ascii="Times New Roman" w:hAnsi="Times New Roman" w:cs="Times New Roman"/>
          <w:bCs/>
        </w:rPr>
        <w:t>(AWGN) where,</w:t>
      </w:r>
      <w:r w:rsidRPr="00680069">
        <w:rPr>
          <w:rFonts w:ascii="Times New Roman" w:hAnsi="Times New Roman" w:cs="Times New Roman"/>
          <w:bCs/>
        </w:rPr>
        <w:t xml:space="preserve"> </w:t>
      </w:r>
    </w:p>
    <w:p w14:paraId="1D16C7D3" w14:textId="14DE3902" w:rsidR="00680069" w:rsidRPr="00680069" w:rsidRDefault="00680069" w:rsidP="00680069">
      <w:pPr>
        <w:spacing w:after="0"/>
        <w:jc w:val="both"/>
        <w:rPr>
          <w:rFonts w:ascii="Times New Roman" w:hAnsi="Times New Roman" w:cs="Times New Roman"/>
          <w:bCs/>
        </w:rPr>
      </w:pPr>
      <w:r>
        <w:rPr>
          <w:rFonts w:ascii="Times New Roman" w:hAnsi="Times New Roman" w:cs="Times New Roman"/>
          <w:b/>
          <w:bCs/>
        </w:rPr>
        <w:t>Additive</w:t>
      </w:r>
      <w:r w:rsidRPr="00680069">
        <w:rPr>
          <w:rFonts w:ascii="Times New Roman" w:hAnsi="Times New Roman" w:cs="Times New Roman"/>
          <w:bCs/>
        </w:rPr>
        <w:t xml:space="preserve">: As the noise gets ‘added’ (and not multiplied) to the received signal </w:t>
      </w:r>
    </w:p>
    <w:p w14:paraId="0DFCA5E6" w14:textId="56E7575B" w:rsidR="00680069" w:rsidRPr="00680069" w:rsidRDefault="00680069" w:rsidP="00680069">
      <w:pPr>
        <w:spacing w:after="0"/>
        <w:jc w:val="both"/>
        <w:rPr>
          <w:rFonts w:ascii="Times New Roman" w:hAnsi="Times New Roman" w:cs="Times New Roman"/>
          <w:bCs/>
        </w:rPr>
      </w:pPr>
      <w:r>
        <w:rPr>
          <w:rFonts w:ascii="Times New Roman" w:hAnsi="Times New Roman" w:cs="Times New Roman"/>
          <w:b/>
          <w:bCs/>
        </w:rPr>
        <w:t>White</w:t>
      </w:r>
      <w:r w:rsidRPr="00680069">
        <w:rPr>
          <w:rFonts w:ascii="Times New Roman" w:hAnsi="Times New Roman" w:cs="Times New Roman"/>
          <w:bCs/>
        </w:rPr>
        <w:t xml:space="preserve">: The spectrum of the noise if flat for all frequencies. </w:t>
      </w:r>
    </w:p>
    <w:p w14:paraId="2E4F3ED5" w14:textId="4E520612" w:rsidR="00315CB3" w:rsidRDefault="00680069" w:rsidP="00680069">
      <w:pPr>
        <w:spacing w:after="0"/>
        <w:jc w:val="both"/>
        <w:rPr>
          <w:rFonts w:ascii="Times New Roman" w:hAnsi="Times New Roman" w:cs="Times New Roman"/>
          <w:bCs/>
        </w:rPr>
      </w:pPr>
      <w:r>
        <w:rPr>
          <w:rFonts w:ascii="Times New Roman" w:hAnsi="Times New Roman" w:cs="Times New Roman"/>
          <w:b/>
          <w:bCs/>
        </w:rPr>
        <w:t>Gaussian</w:t>
      </w:r>
      <w:r w:rsidRPr="00680069">
        <w:rPr>
          <w:rFonts w:ascii="Times New Roman" w:hAnsi="Times New Roman" w:cs="Times New Roman"/>
          <w:bCs/>
        </w:rPr>
        <w:t>: The values of the noise follows the Gaussian probability distribution function</w:t>
      </w:r>
      <w:r w:rsidR="006D5F70">
        <w:rPr>
          <w:rFonts w:ascii="Times New Roman" w:hAnsi="Times New Roman" w:cs="Times New Roman"/>
          <w:bCs/>
        </w:rPr>
        <w:t xml:space="preserve"> as</w:t>
      </w:r>
      <w:r w:rsidRPr="00680069">
        <w:rPr>
          <w:rFonts w:ascii="Times New Roman" w:hAnsi="Times New Roman" w:cs="Times New Roman"/>
          <w:bCs/>
        </w:rPr>
        <w:t>,</w:t>
      </w:r>
    </w:p>
    <w:p w14:paraId="4AC6723D" w14:textId="195433C0" w:rsidR="008F26B4" w:rsidRPr="008F26B4" w:rsidRDefault="008F26B4" w:rsidP="008F26B4">
      <w:pPr>
        <w:tabs>
          <w:tab w:val="left" w:pos="1105"/>
        </w:tabs>
        <w:spacing w:after="0"/>
        <w:jc w:val="both"/>
        <w:rPr>
          <w:rFonts w:ascii="Times New Roman" w:eastAsiaTheme="minorEastAsia" w:hAnsi="Times New Roman" w:cs="Times New Roman"/>
          <w:bCs/>
        </w:rPr>
      </w:pPr>
      <m:oMathPara>
        <m:oMath>
          <m:r>
            <w:rPr>
              <w:rFonts w:ascii="Cambria Math" w:hAnsi="Cambria Math" w:cs="Times New Roman"/>
              <w:noProof/>
            </w:rPr>
            <m:t>p</m:t>
          </m:r>
          <m:d>
            <m:dPr>
              <m:ctrlPr>
                <w:rPr>
                  <w:rFonts w:ascii="Cambria Math" w:hAnsi="Cambria Math" w:cs="Times New Roman"/>
                  <w:bCs/>
                  <w:i/>
                  <w:noProof/>
                </w:rPr>
              </m:ctrlPr>
            </m:dPr>
            <m:e>
              <m:r>
                <w:rPr>
                  <w:rFonts w:ascii="Cambria Math" w:hAnsi="Cambria Math" w:cs="Times New Roman"/>
                  <w:noProof/>
                </w:rPr>
                <m:t>x</m:t>
              </m:r>
            </m:e>
          </m:d>
          <m:r>
            <w:rPr>
              <w:rFonts w:ascii="Cambria Math" w:hAnsi="Cambria Math" w:cs="Times New Roman"/>
              <w:noProof/>
            </w:rPr>
            <m:t>=</m:t>
          </m:r>
          <m:f>
            <m:fPr>
              <m:ctrlPr>
                <w:rPr>
                  <w:rFonts w:ascii="Cambria Math" w:hAnsi="Cambria Math" w:cs="Times New Roman"/>
                  <w:bCs/>
                  <w:i/>
                  <w:noProof/>
                </w:rPr>
              </m:ctrlPr>
            </m:fPr>
            <m:num>
              <m:r>
                <w:rPr>
                  <w:rFonts w:ascii="Cambria Math" w:hAnsi="Cambria Math" w:cs="Times New Roman"/>
                  <w:noProof/>
                </w:rPr>
                <m:t>1</m:t>
              </m:r>
            </m:num>
            <m:den>
              <m:rad>
                <m:radPr>
                  <m:degHide m:val="1"/>
                  <m:ctrlPr>
                    <w:rPr>
                      <w:rFonts w:ascii="Cambria Math" w:hAnsi="Cambria Math" w:cs="Times New Roman"/>
                      <w:bCs/>
                      <w:i/>
                      <w:noProof/>
                    </w:rPr>
                  </m:ctrlPr>
                </m:radPr>
                <m:deg/>
                <m:e>
                  <m:r>
                    <w:rPr>
                      <w:rFonts w:ascii="Cambria Math" w:hAnsi="Cambria Math" w:cs="Times New Roman"/>
                      <w:noProof/>
                    </w:rPr>
                    <m:t>2π</m:t>
                  </m:r>
                  <m:sSup>
                    <m:sSupPr>
                      <m:ctrlPr>
                        <w:rPr>
                          <w:rFonts w:ascii="Cambria Math" w:hAnsi="Cambria Math" w:cs="Times New Roman"/>
                          <w:bCs/>
                          <w:i/>
                          <w:noProof/>
                        </w:rPr>
                      </m:ctrlPr>
                    </m:sSupPr>
                    <m:e>
                      <m:r>
                        <w:rPr>
                          <w:rFonts w:ascii="Cambria Math" w:hAnsi="Cambria Math" w:cs="Times New Roman"/>
                          <w:noProof/>
                        </w:rPr>
                        <m:t>σ</m:t>
                      </m:r>
                    </m:e>
                    <m:sup>
                      <m:r>
                        <w:rPr>
                          <w:rFonts w:ascii="Cambria Math" w:hAnsi="Cambria Math" w:cs="Times New Roman"/>
                          <w:noProof/>
                        </w:rPr>
                        <m:t>2</m:t>
                      </m:r>
                    </m:sup>
                  </m:sSup>
                </m:e>
              </m:rad>
            </m:den>
          </m:f>
          <m:sSup>
            <m:sSupPr>
              <m:ctrlPr>
                <w:rPr>
                  <w:rFonts w:ascii="Cambria Math" w:hAnsi="Cambria Math" w:cs="Times New Roman"/>
                  <w:bCs/>
                  <w:i/>
                  <w:noProof/>
                </w:rPr>
              </m:ctrlPr>
            </m:sSupPr>
            <m:e>
              <m:r>
                <w:rPr>
                  <w:rFonts w:ascii="Cambria Math" w:hAnsi="Cambria Math" w:cs="Times New Roman"/>
                  <w:noProof/>
                </w:rPr>
                <m:t>e</m:t>
              </m:r>
            </m:e>
            <m:sup>
              <m:f>
                <m:fPr>
                  <m:ctrlPr>
                    <w:rPr>
                      <w:rFonts w:ascii="Cambria Math" w:hAnsi="Cambria Math" w:cs="Times New Roman"/>
                      <w:bCs/>
                      <w:i/>
                      <w:noProof/>
                    </w:rPr>
                  </m:ctrlPr>
                </m:fPr>
                <m:num>
                  <m:r>
                    <w:rPr>
                      <w:rFonts w:ascii="Cambria Math" w:hAnsi="Cambria Math" w:cs="Times New Roman"/>
                      <w:noProof/>
                    </w:rPr>
                    <m:t>-</m:t>
                  </m:r>
                  <m:sSup>
                    <m:sSupPr>
                      <m:ctrlPr>
                        <w:rPr>
                          <w:rFonts w:ascii="Cambria Math" w:hAnsi="Cambria Math" w:cs="Times New Roman"/>
                          <w:bCs/>
                          <w:i/>
                          <w:noProof/>
                        </w:rPr>
                      </m:ctrlPr>
                    </m:sSupPr>
                    <m:e>
                      <m:r>
                        <w:rPr>
                          <w:rFonts w:ascii="Cambria Math" w:hAnsi="Cambria Math" w:cs="Times New Roman"/>
                          <w:noProof/>
                        </w:rPr>
                        <m:t>(x-μ)</m:t>
                      </m:r>
                    </m:e>
                    <m:sup>
                      <m:r>
                        <w:rPr>
                          <w:rFonts w:ascii="Cambria Math" w:hAnsi="Cambria Math" w:cs="Times New Roman"/>
                          <w:noProof/>
                        </w:rPr>
                        <m:t>2</m:t>
                      </m:r>
                    </m:sup>
                  </m:sSup>
                </m:num>
                <m:den>
                  <m:r>
                    <w:rPr>
                      <w:rFonts w:ascii="Cambria Math" w:hAnsi="Cambria Math" w:cs="Times New Roman"/>
                      <w:noProof/>
                    </w:rPr>
                    <m:t>2</m:t>
                  </m:r>
                  <m:sSup>
                    <m:sSupPr>
                      <m:ctrlPr>
                        <w:rPr>
                          <w:rFonts w:ascii="Cambria Math" w:hAnsi="Cambria Math" w:cs="Times New Roman"/>
                          <w:bCs/>
                          <w:i/>
                          <w:noProof/>
                        </w:rPr>
                      </m:ctrlPr>
                    </m:sSupPr>
                    <m:e>
                      <m:r>
                        <w:rPr>
                          <w:rFonts w:ascii="Cambria Math" w:hAnsi="Cambria Math" w:cs="Times New Roman"/>
                          <w:noProof/>
                        </w:rPr>
                        <m:t>σ</m:t>
                      </m:r>
                    </m:e>
                    <m:sup>
                      <m:r>
                        <w:rPr>
                          <w:rFonts w:ascii="Cambria Math" w:hAnsi="Cambria Math" w:cs="Times New Roman"/>
                          <w:noProof/>
                        </w:rPr>
                        <m:t>2</m:t>
                      </m:r>
                    </m:sup>
                  </m:sSup>
                </m:den>
              </m:f>
            </m:sup>
          </m:sSup>
        </m:oMath>
      </m:oMathPara>
    </w:p>
    <w:p w14:paraId="3E7A962E" w14:textId="43C605FE" w:rsidR="00315CB3" w:rsidRDefault="006D5F70" w:rsidP="006D5F70">
      <w:pPr>
        <w:tabs>
          <w:tab w:val="left" w:pos="1105"/>
        </w:tabs>
        <w:spacing w:after="0"/>
        <w:jc w:val="both"/>
        <w:rPr>
          <w:rFonts w:ascii="Times New Roman" w:eastAsiaTheme="minorEastAsia" w:hAnsi="Times New Roman" w:cs="Times New Roman"/>
          <w:bCs/>
        </w:rPr>
      </w:pPr>
      <w:proofErr w:type="gramStart"/>
      <w:r>
        <w:rPr>
          <w:rFonts w:ascii="Times New Roman" w:hAnsi="Times New Roman" w:cs="Times New Roman"/>
          <w:bCs/>
        </w:rPr>
        <w:t>where</w:t>
      </w:r>
      <w:proofErr w:type="gramEnd"/>
      <w:r>
        <w:rPr>
          <w:rFonts w:ascii="Times New Roman" w:hAnsi="Times New Roman" w:cs="Times New Roman"/>
          <w:bCs/>
        </w:rPr>
        <w:t xml:space="preserve">, µ = 0 and </w:t>
      </w:r>
      <m:oMath>
        <m:r>
          <w:rPr>
            <w:rFonts w:ascii="Cambria Math" w:hAnsi="Cambria Math" w:cs="Times New Roman"/>
          </w:rPr>
          <m:t>σ</m:t>
        </m:r>
        <m:r>
          <w:rPr>
            <w:rFonts w:ascii="Cambria Math" w:hAnsi="Cambria Math" w:cs="Times New Roman"/>
          </w:rPr>
          <m:t>=</m:t>
        </m:r>
        <m:f>
          <m:fPr>
            <m:ctrlPr>
              <w:rPr>
                <w:rFonts w:ascii="Cambria Math" w:hAnsi="Cambria Math" w:cs="Times New Roman"/>
                <w:bCs/>
                <w:i/>
              </w:rPr>
            </m:ctrlPr>
          </m:fPr>
          <m:num>
            <m:sSub>
              <m:sSubPr>
                <m:ctrlPr>
                  <w:rPr>
                    <w:rFonts w:ascii="Cambria Math" w:hAnsi="Cambria Math" w:cs="Times New Roman"/>
                    <w:bCs/>
                    <w:i/>
                  </w:rPr>
                </m:ctrlPr>
              </m:sSubPr>
              <m:e>
                <m:r>
                  <w:rPr>
                    <w:rFonts w:ascii="Cambria Math" w:hAnsi="Cambria Math" w:cs="Times New Roman"/>
                  </w:rPr>
                  <m:t>N</m:t>
                </m:r>
              </m:e>
              <m:sub>
                <m:r>
                  <w:rPr>
                    <w:rFonts w:ascii="Cambria Math" w:hAnsi="Cambria Math" w:cs="Times New Roman"/>
                  </w:rPr>
                  <m:t>o</m:t>
                </m:r>
              </m:sub>
            </m:sSub>
          </m:num>
          <m:den>
            <m:r>
              <w:rPr>
                <w:rFonts w:ascii="Cambria Math" w:hAnsi="Cambria Math" w:cs="Times New Roman"/>
              </w:rPr>
              <m:t>2</m:t>
            </m:r>
          </m:den>
        </m:f>
      </m:oMath>
      <w:r w:rsidR="00487BAB">
        <w:rPr>
          <w:rFonts w:ascii="Times New Roman" w:eastAsiaTheme="minorEastAsia" w:hAnsi="Times New Roman" w:cs="Times New Roman"/>
          <w:bCs/>
        </w:rPr>
        <w:t xml:space="preserve">  </w:t>
      </w:r>
    </w:p>
    <w:p w14:paraId="1EE0A8C2" w14:textId="77777777" w:rsidR="00487BAB" w:rsidRDefault="00487BAB" w:rsidP="006D5F70">
      <w:pPr>
        <w:tabs>
          <w:tab w:val="left" w:pos="1105"/>
        </w:tabs>
        <w:spacing w:after="0"/>
        <w:jc w:val="both"/>
        <w:rPr>
          <w:rFonts w:ascii="Times New Roman" w:eastAsiaTheme="minorEastAsia" w:hAnsi="Times New Roman" w:cs="Times New Roman"/>
          <w:bCs/>
        </w:rPr>
      </w:pPr>
    </w:p>
    <w:p w14:paraId="66CF56CF" w14:textId="77777777" w:rsidR="001340A9" w:rsidRPr="001340A9" w:rsidRDefault="001340A9" w:rsidP="001340A9">
      <w:pPr>
        <w:tabs>
          <w:tab w:val="left" w:pos="1105"/>
        </w:tabs>
        <w:spacing w:after="0"/>
        <w:jc w:val="both"/>
        <w:rPr>
          <w:rFonts w:ascii="Times New Roman" w:hAnsi="Times New Roman" w:cs="Times New Roman"/>
          <w:bCs/>
        </w:rPr>
      </w:pPr>
      <w:r w:rsidRPr="001340A9">
        <w:rPr>
          <w:rFonts w:ascii="Times New Roman" w:hAnsi="Times New Roman" w:cs="Times New Roman"/>
          <w:b/>
          <w:bCs/>
        </w:rPr>
        <w:t xml:space="preserve">Computing the probability of error </w:t>
      </w:r>
    </w:p>
    <w:p w14:paraId="2BB6D8E5" w14:textId="22B570A3" w:rsidR="00487BAB" w:rsidRDefault="002A25E9" w:rsidP="001340A9">
      <w:pPr>
        <w:tabs>
          <w:tab w:val="left" w:pos="1105"/>
        </w:tabs>
        <w:spacing w:after="0"/>
        <w:jc w:val="both"/>
        <w:rPr>
          <w:rFonts w:ascii="Times New Roman" w:hAnsi="Times New Roman" w:cs="Times New Roman"/>
          <w:bCs/>
        </w:rPr>
      </w:pPr>
      <w:r>
        <w:rPr>
          <w:rFonts w:ascii="Times New Roman" w:hAnsi="Times New Roman" w:cs="Times New Roman"/>
          <w:bCs/>
        </w:rPr>
        <w:t xml:space="preserve">The received signal is, </w:t>
      </w:r>
    </w:p>
    <w:p w14:paraId="4156317D" w14:textId="20331B0B" w:rsidR="002A25E9" w:rsidRDefault="002A25E9" w:rsidP="001340A9">
      <w:pPr>
        <w:tabs>
          <w:tab w:val="left" w:pos="1105"/>
        </w:tabs>
        <w:spacing w:after="0"/>
        <w:jc w:val="both"/>
        <w:rPr>
          <w:rFonts w:ascii="Times New Roman" w:eastAsiaTheme="minorEastAsia" w:hAnsi="Times New Roman" w:cs="Times New Roman"/>
          <w:bCs/>
        </w:rPr>
      </w:pPr>
      <m:oMath>
        <m:r>
          <w:rPr>
            <w:rFonts w:ascii="Cambria Math" w:hAnsi="Cambria Math" w:cs="Times New Roman"/>
          </w:rPr>
          <m:t xml:space="preserve">y= </m:t>
        </m:r>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+n</m:t>
        </m:r>
      </m:oMath>
      <w:r>
        <w:rPr>
          <w:rFonts w:ascii="Times New Roman" w:eastAsiaTheme="minorEastAsia" w:hAnsi="Times New Roman" w:cs="Times New Roman"/>
          <w:bCs/>
        </w:rPr>
        <w:t xml:space="preserve">   </w:t>
      </w:r>
      <w:proofErr w:type="gramStart"/>
      <w:r>
        <w:rPr>
          <w:rFonts w:ascii="Times New Roman" w:eastAsiaTheme="minorEastAsia" w:hAnsi="Times New Roman" w:cs="Times New Roman"/>
          <w:bCs/>
        </w:rPr>
        <w:t>when</w:t>
      </w:r>
      <w:proofErr w:type="gramEnd"/>
      <w:r>
        <w:rPr>
          <w:rFonts w:ascii="Times New Roman" w:eastAsiaTheme="minorEastAsia" w:hAnsi="Times New Roman" w:cs="Times New Roman"/>
          <w:bCs/>
        </w:rPr>
        <w:t xml:space="preserve"> bit 1 is transmitted</w:t>
      </w:r>
    </w:p>
    <w:p w14:paraId="16C4F912" w14:textId="1672BFD4" w:rsidR="002A25E9" w:rsidRDefault="002A25E9" w:rsidP="002A25E9">
      <w:pPr>
        <w:tabs>
          <w:tab w:val="left" w:pos="1105"/>
        </w:tabs>
        <w:spacing w:after="0"/>
        <w:jc w:val="both"/>
        <w:rPr>
          <w:rFonts w:ascii="Times New Roman" w:eastAsiaTheme="minorEastAsia" w:hAnsi="Times New Roman" w:cs="Times New Roman"/>
          <w:bCs/>
        </w:rPr>
      </w:pPr>
      <m:oMath>
        <m:r>
          <w:rPr>
            <w:rFonts w:ascii="Cambria Math" w:hAnsi="Cambria Math" w:cs="Times New Roman"/>
          </w:rPr>
          <m:t xml:space="preserve">y= </m:t>
        </m:r>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0</m:t>
            </m:r>
          </m:sub>
        </m:sSub>
        <m:r>
          <w:rPr>
            <w:rFonts w:ascii="Cambria Math" w:hAnsi="Cambria Math" w:cs="Times New Roman"/>
          </w:rPr>
          <m:t>+n</m:t>
        </m:r>
      </m:oMath>
      <w:r>
        <w:rPr>
          <w:rFonts w:ascii="Times New Roman" w:eastAsiaTheme="minorEastAsia" w:hAnsi="Times New Roman" w:cs="Times New Roman"/>
          <w:bCs/>
        </w:rPr>
        <w:t xml:space="preserve">  </w:t>
      </w:r>
      <w:r w:rsidR="008C5E5E">
        <w:rPr>
          <w:rFonts w:ascii="Times New Roman" w:eastAsiaTheme="minorEastAsia" w:hAnsi="Times New Roman" w:cs="Times New Roman"/>
          <w:bCs/>
        </w:rPr>
        <w:t xml:space="preserve"> </w:t>
      </w:r>
      <w:proofErr w:type="gramStart"/>
      <w:r w:rsidR="008C5E5E">
        <w:rPr>
          <w:rFonts w:ascii="Times New Roman" w:eastAsiaTheme="minorEastAsia" w:hAnsi="Times New Roman" w:cs="Times New Roman"/>
          <w:bCs/>
        </w:rPr>
        <w:t>when</w:t>
      </w:r>
      <w:proofErr w:type="gramEnd"/>
      <w:r w:rsidR="008C5E5E">
        <w:rPr>
          <w:rFonts w:ascii="Times New Roman" w:eastAsiaTheme="minorEastAsia" w:hAnsi="Times New Roman" w:cs="Times New Roman"/>
          <w:bCs/>
        </w:rPr>
        <w:t xml:space="preserve"> bit 0</w:t>
      </w:r>
      <w:r>
        <w:rPr>
          <w:rFonts w:ascii="Times New Roman" w:eastAsiaTheme="minorEastAsia" w:hAnsi="Times New Roman" w:cs="Times New Roman"/>
          <w:bCs/>
        </w:rPr>
        <w:t xml:space="preserve"> is transmitted</w:t>
      </w:r>
    </w:p>
    <w:p w14:paraId="513959B3" w14:textId="77777777" w:rsidR="002A25E9" w:rsidRPr="002A25E9" w:rsidRDefault="002A25E9" w:rsidP="001340A9">
      <w:pPr>
        <w:tabs>
          <w:tab w:val="left" w:pos="1105"/>
        </w:tabs>
        <w:spacing w:after="0"/>
        <w:jc w:val="both"/>
        <w:rPr>
          <w:rFonts w:ascii="Times New Roman" w:hAnsi="Times New Roman" w:cs="Times New Roman"/>
          <w:bCs/>
        </w:rPr>
      </w:pPr>
    </w:p>
    <w:p w14:paraId="7FE03AD3" w14:textId="64728D00" w:rsidR="00315CB3" w:rsidRDefault="00186B47" w:rsidP="00315CB3">
      <w:pPr>
        <w:spacing w:after="0"/>
        <w:jc w:val="both"/>
        <w:rPr>
          <w:rFonts w:ascii="Times New Roman" w:hAnsi="Times New Roman" w:cs="Times New Roman"/>
          <w:sz w:val="24"/>
          <w:szCs w:val="24"/>
        </w:rPr>
      </w:pPr>
      <w:r w:rsidRPr="00186B47">
        <w:rPr>
          <w:rFonts w:ascii="Times New Roman" w:hAnsi="Times New Roman" w:cs="Times New Roman"/>
          <w:sz w:val="24"/>
          <w:szCs w:val="24"/>
        </w:rPr>
        <w:t>The conditional probability distribution function (PDF) of for the two cases are:</w:t>
      </w:r>
    </w:p>
    <w:p w14:paraId="0D0F7264" w14:textId="77777777" w:rsidR="00186B47" w:rsidRDefault="00186B47" w:rsidP="00315CB3">
      <w:pPr>
        <w:spacing w:after="0"/>
        <w:jc w:val="both"/>
        <w:rPr>
          <w:rFonts w:ascii="Times New Roman" w:hAnsi="Times New Roman" w:cs="Times New Roman"/>
          <w:sz w:val="24"/>
          <w:szCs w:val="24"/>
        </w:rPr>
      </w:pPr>
    </w:p>
    <w:p w14:paraId="126ACE5E" w14:textId="7DC6FEE8" w:rsidR="00186B47" w:rsidRPr="008F26B4" w:rsidRDefault="00186B47" w:rsidP="00186B47">
      <w:pPr>
        <w:tabs>
          <w:tab w:val="left" w:pos="1105"/>
        </w:tabs>
        <w:spacing w:after="0"/>
        <w:jc w:val="both"/>
        <w:rPr>
          <w:rFonts w:ascii="Times New Roman" w:eastAsiaTheme="minorEastAsia" w:hAnsi="Times New Roman" w:cs="Times New Roman"/>
          <w:bCs/>
        </w:rPr>
      </w:pPr>
      <m:oMathPara>
        <m:oMath>
          <m:r>
            <w:rPr>
              <w:rFonts w:ascii="Cambria Math" w:hAnsi="Cambria Math" w:cs="Times New Roman"/>
              <w:noProof/>
            </w:rPr>
            <m:t>p</m:t>
          </m:r>
          <m:d>
            <m:dPr>
              <m:ctrlPr>
                <w:rPr>
                  <w:rFonts w:ascii="Cambria Math" w:hAnsi="Cambria Math" w:cs="Times New Roman"/>
                  <w:bCs/>
                  <w:i/>
                  <w:noProof/>
                </w:rPr>
              </m:ctrlPr>
            </m:dPr>
            <m:e>
              <m:r>
                <w:rPr>
                  <w:rFonts w:ascii="Cambria Math" w:hAnsi="Cambria Math" w:cs="Times New Roman"/>
                  <w:noProof/>
                </w:rPr>
                <m:t>y|</m:t>
              </m:r>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0</m:t>
                  </m:r>
                </m:sub>
              </m:sSub>
            </m:e>
          </m:d>
          <m:r>
            <w:rPr>
              <w:rFonts w:ascii="Cambria Math" w:hAnsi="Cambria Math" w:cs="Times New Roman"/>
              <w:noProof/>
            </w:rPr>
            <m:t>=</m:t>
          </m:r>
          <m:f>
            <m:fPr>
              <m:ctrlPr>
                <w:rPr>
                  <w:rFonts w:ascii="Cambria Math" w:hAnsi="Cambria Math" w:cs="Times New Roman"/>
                  <w:bCs/>
                  <w:i/>
                  <w:noProof/>
                </w:rPr>
              </m:ctrlPr>
            </m:fPr>
            <m:num>
              <m:r>
                <w:rPr>
                  <w:rFonts w:ascii="Cambria Math" w:hAnsi="Cambria Math" w:cs="Times New Roman"/>
                  <w:noProof/>
                </w:rPr>
                <m:t>1</m:t>
              </m:r>
            </m:num>
            <m:den>
              <m:rad>
                <m:radPr>
                  <m:degHide m:val="1"/>
                  <m:ctrlPr>
                    <w:rPr>
                      <w:rFonts w:ascii="Cambria Math" w:hAnsi="Cambria Math" w:cs="Times New Roman"/>
                      <w:bCs/>
                      <w:i/>
                      <w:noProof/>
                    </w:rPr>
                  </m:ctrlPr>
                </m:radPr>
                <m:deg/>
                <m:e>
                  <m:r>
                    <w:rPr>
                      <w:rFonts w:ascii="Cambria Math" w:hAnsi="Cambria Math" w:cs="Times New Roman"/>
                      <w:noProof/>
                    </w:rPr>
                    <m:t>π</m:t>
                  </m:r>
                  <m:sSub>
                    <m:sSubPr>
                      <m:ctrlPr>
                        <w:rPr>
                          <w:rFonts w:ascii="Cambria Math" w:hAnsi="Cambria Math" w:cs="Times New Roman"/>
                          <w:bCs/>
                          <w:i/>
                        </w:rPr>
                      </m:ctrlPr>
                    </m:sSubPr>
                    <m:e>
                      <m:r>
                        <w:rPr>
                          <w:rFonts w:ascii="Cambria Math" w:hAnsi="Cambria Math" w:cs="Times New Roman"/>
                        </w:rPr>
                        <m:t>N</m:t>
                      </m:r>
                    </m:e>
                    <m:sub>
                      <m:r>
                        <w:rPr>
                          <w:rFonts w:ascii="Cambria Math" w:hAnsi="Cambria Math" w:cs="Times New Roman"/>
                        </w:rPr>
                        <m:t>o</m:t>
                      </m:r>
                    </m:sub>
                  </m:sSub>
                </m:e>
              </m:rad>
            </m:den>
          </m:f>
          <m:sSup>
            <m:sSupPr>
              <m:ctrlPr>
                <w:rPr>
                  <w:rFonts w:ascii="Cambria Math" w:hAnsi="Cambria Math" w:cs="Times New Roman"/>
                  <w:bCs/>
                  <w:i/>
                  <w:noProof/>
                </w:rPr>
              </m:ctrlPr>
            </m:sSupPr>
            <m:e>
              <m:r>
                <w:rPr>
                  <w:rFonts w:ascii="Cambria Math" w:hAnsi="Cambria Math" w:cs="Times New Roman"/>
                  <w:noProof/>
                </w:rPr>
                <m:t>e</m:t>
              </m:r>
            </m:e>
            <m:sup>
              <m:f>
                <m:fPr>
                  <m:ctrlPr>
                    <w:rPr>
                      <w:rFonts w:ascii="Cambria Math" w:hAnsi="Cambria Math" w:cs="Times New Roman"/>
                      <w:bCs/>
                      <w:i/>
                      <w:noProof/>
                    </w:rPr>
                  </m:ctrlPr>
                </m:fPr>
                <m:num>
                  <m:r>
                    <w:rPr>
                      <w:rFonts w:ascii="Cambria Math" w:hAnsi="Cambria Math" w:cs="Times New Roman"/>
                      <w:noProof/>
                    </w:rPr>
                    <m:t>-</m:t>
                  </m:r>
                  <m:sSup>
                    <m:sSupPr>
                      <m:ctrlPr>
                        <w:rPr>
                          <w:rFonts w:ascii="Cambria Math" w:hAnsi="Cambria Math" w:cs="Times New Roman"/>
                          <w:bCs/>
                          <w:i/>
                          <w:noProof/>
                        </w:rPr>
                      </m:ctrlPr>
                    </m:sSupPr>
                    <m:e>
                      <m:r>
                        <w:rPr>
                          <w:rFonts w:ascii="Cambria Math" w:hAnsi="Cambria Math" w:cs="Times New Roman"/>
                          <w:noProof/>
                        </w:rPr>
                        <m:t>(</m:t>
                      </m:r>
                      <m:r>
                        <w:rPr>
                          <w:rFonts w:ascii="Cambria Math" w:hAnsi="Cambria Math" w:cs="Times New Roman"/>
                          <w:noProof/>
                        </w:rPr>
                        <m:t>y+</m:t>
                      </m:r>
                      <m:rad>
                        <m:radPr>
                          <m:degHide m:val="1"/>
                          <m:ctrlPr>
                            <w:rPr>
                              <w:rFonts w:ascii="Cambria Math" w:hAnsi="Cambria Math" w:cs="Times New Roman"/>
                              <w:bCs/>
                              <w:i/>
                            </w:rPr>
                          </m:ctrlPr>
                        </m:radPr>
                        <m:deg/>
                        <m:e>
                          <m:sSub>
                            <m:sSubPr>
                              <m:ctrlPr>
                                <w:rPr>
                                  <w:rFonts w:ascii="Cambria Math" w:hAnsi="Cambria Math" w:cs="Times New Roman"/>
                                  <w:bCs/>
                                  <w:i/>
                                </w:rPr>
                              </m:ctrlPr>
                            </m:sSubPr>
                            <m:e>
                              <m:r>
                                <w:rPr>
                                  <w:rFonts w:ascii="Cambria Math" w:hAnsi="Cambria Math" w:cs="Times New Roman"/>
                                </w:rPr>
                                <m:t>E</m:t>
                              </m:r>
                            </m:e>
                            <m:sub>
                              <m:r>
                                <w:rPr>
                                  <w:rFonts w:ascii="Cambria Math" w:hAnsi="Cambria Math" w:cs="Times New Roman"/>
                                </w:rPr>
                                <m:t>b</m:t>
                              </m:r>
                            </m:sub>
                          </m:sSub>
                        </m:e>
                      </m:rad>
                      <m:r>
                        <w:rPr>
                          <w:rFonts w:ascii="Cambria Math" w:hAnsi="Cambria Math" w:cs="Times New Roman"/>
                          <w:noProof/>
                        </w:rPr>
                        <m:t>)</m:t>
                      </m:r>
                    </m:e>
                    <m:sup>
                      <m:r>
                        <w:rPr>
                          <w:rFonts w:ascii="Cambria Math" w:hAnsi="Cambria Math" w:cs="Times New Roman"/>
                          <w:noProof/>
                        </w:rPr>
                        <m:t>2</m:t>
                      </m:r>
                    </m:sup>
                  </m:sSup>
                </m:num>
                <m:den>
                  <m:sSub>
                    <m:sSubPr>
                      <m:ctrlPr>
                        <w:rPr>
                          <w:rFonts w:ascii="Cambria Math" w:hAnsi="Cambria Math" w:cs="Times New Roman"/>
                          <w:bCs/>
                          <w:i/>
                        </w:rPr>
                      </m:ctrlPr>
                    </m:sSubPr>
                    <m:e>
                      <m:r>
                        <w:rPr>
                          <w:rFonts w:ascii="Cambria Math" w:hAnsi="Cambria Math" w:cs="Times New Roman"/>
                        </w:rPr>
                        <m:t>N</m:t>
                      </m:r>
                    </m:e>
                    <m:sub>
                      <m:r>
                        <w:rPr>
                          <w:rFonts w:ascii="Cambria Math" w:hAnsi="Cambria Math" w:cs="Times New Roman"/>
                        </w:rPr>
                        <m:t>o</m:t>
                      </m:r>
                    </m:sub>
                  </m:sSub>
                </m:den>
              </m:f>
            </m:sup>
          </m:sSup>
        </m:oMath>
      </m:oMathPara>
    </w:p>
    <w:p w14:paraId="40AB6DA3" w14:textId="2E8D6D17" w:rsidR="00186B47" w:rsidRPr="008F26B4" w:rsidRDefault="00186B47" w:rsidP="00186B47">
      <w:pPr>
        <w:tabs>
          <w:tab w:val="left" w:pos="1105"/>
        </w:tabs>
        <w:spacing w:after="0"/>
        <w:jc w:val="both"/>
        <w:rPr>
          <w:rFonts w:ascii="Times New Roman" w:eastAsiaTheme="minorEastAsia" w:hAnsi="Times New Roman" w:cs="Times New Roman"/>
          <w:bCs/>
        </w:rPr>
      </w:pPr>
      <m:oMathPara>
        <m:oMath>
          <m:r>
            <w:rPr>
              <w:rFonts w:ascii="Cambria Math" w:hAnsi="Cambria Math" w:cs="Times New Roman"/>
              <w:noProof/>
            </w:rPr>
            <m:t>p</m:t>
          </m:r>
          <m:d>
            <m:dPr>
              <m:ctrlPr>
                <w:rPr>
                  <w:rFonts w:ascii="Cambria Math" w:hAnsi="Cambria Math" w:cs="Times New Roman"/>
                  <w:bCs/>
                  <w:i/>
                  <w:noProof/>
                </w:rPr>
              </m:ctrlPr>
            </m:dPr>
            <m:e>
              <m:r>
                <w:rPr>
                  <w:rFonts w:ascii="Cambria Math" w:hAnsi="Cambria Math" w:cs="Times New Roman"/>
                  <w:noProof/>
                </w:rPr>
                <m:t>y|</m:t>
              </m:r>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noProof/>
            </w:rPr>
            <m:t>=</m:t>
          </m:r>
          <m:f>
            <m:fPr>
              <m:ctrlPr>
                <w:rPr>
                  <w:rFonts w:ascii="Cambria Math" w:hAnsi="Cambria Math" w:cs="Times New Roman"/>
                  <w:bCs/>
                  <w:i/>
                  <w:noProof/>
                </w:rPr>
              </m:ctrlPr>
            </m:fPr>
            <m:num>
              <m:r>
                <w:rPr>
                  <w:rFonts w:ascii="Cambria Math" w:hAnsi="Cambria Math" w:cs="Times New Roman"/>
                  <w:noProof/>
                </w:rPr>
                <m:t>1</m:t>
              </m:r>
            </m:num>
            <m:den>
              <m:rad>
                <m:radPr>
                  <m:degHide m:val="1"/>
                  <m:ctrlPr>
                    <w:rPr>
                      <w:rFonts w:ascii="Cambria Math" w:hAnsi="Cambria Math" w:cs="Times New Roman"/>
                      <w:bCs/>
                      <w:i/>
                      <w:noProof/>
                    </w:rPr>
                  </m:ctrlPr>
                </m:radPr>
                <m:deg/>
                <m:e>
                  <m:r>
                    <w:rPr>
                      <w:rFonts w:ascii="Cambria Math" w:hAnsi="Cambria Math" w:cs="Times New Roman"/>
                      <w:noProof/>
                    </w:rPr>
                    <m:t>π</m:t>
                  </m:r>
                  <m:sSub>
                    <m:sSubPr>
                      <m:ctrlPr>
                        <w:rPr>
                          <w:rFonts w:ascii="Cambria Math" w:hAnsi="Cambria Math" w:cs="Times New Roman"/>
                          <w:bCs/>
                          <w:i/>
                        </w:rPr>
                      </m:ctrlPr>
                    </m:sSubPr>
                    <m:e>
                      <m:r>
                        <w:rPr>
                          <w:rFonts w:ascii="Cambria Math" w:hAnsi="Cambria Math" w:cs="Times New Roman"/>
                        </w:rPr>
                        <m:t>N</m:t>
                      </m:r>
                    </m:e>
                    <m:sub>
                      <m:r>
                        <w:rPr>
                          <w:rFonts w:ascii="Cambria Math" w:hAnsi="Cambria Math" w:cs="Times New Roman"/>
                        </w:rPr>
                        <m:t>o</m:t>
                      </m:r>
                    </m:sub>
                  </m:sSub>
                </m:e>
              </m:rad>
            </m:den>
          </m:f>
          <m:sSup>
            <m:sSupPr>
              <m:ctrlPr>
                <w:rPr>
                  <w:rFonts w:ascii="Cambria Math" w:hAnsi="Cambria Math" w:cs="Times New Roman"/>
                  <w:bCs/>
                  <w:i/>
                  <w:noProof/>
                </w:rPr>
              </m:ctrlPr>
            </m:sSupPr>
            <m:e>
              <m:r>
                <w:rPr>
                  <w:rFonts w:ascii="Cambria Math" w:hAnsi="Cambria Math" w:cs="Times New Roman"/>
                  <w:noProof/>
                </w:rPr>
                <m:t>e</m:t>
              </m:r>
            </m:e>
            <m:sup>
              <m:f>
                <m:fPr>
                  <m:ctrlPr>
                    <w:rPr>
                      <w:rFonts w:ascii="Cambria Math" w:hAnsi="Cambria Math" w:cs="Times New Roman"/>
                      <w:bCs/>
                      <w:i/>
                      <w:noProof/>
                    </w:rPr>
                  </m:ctrlPr>
                </m:fPr>
                <m:num>
                  <m:r>
                    <w:rPr>
                      <w:rFonts w:ascii="Cambria Math" w:hAnsi="Cambria Math" w:cs="Times New Roman"/>
                      <w:noProof/>
                    </w:rPr>
                    <m:t>-</m:t>
                  </m:r>
                  <m:sSup>
                    <m:sSupPr>
                      <m:ctrlPr>
                        <w:rPr>
                          <w:rFonts w:ascii="Cambria Math" w:hAnsi="Cambria Math" w:cs="Times New Roman"/>
                          <w:bCs/>
                          <w:i/>
                          <w:noProof/>
                        </w:rPr>
                      </m:ctrlPr>
                    </m:sSupPr>
                    <m:e>
                      <m:r>
                        <w:rPr>
                          <w:rFonts w:ascii="Cambria Math" w:hAnsi="Cambria Math" w:cs="Times New Roman"/>
                          <w:noProof/>
                        </w:rPr>
                        <m:t>(y</m:t>
                      </m:r>
                      <m:r>
                        <w:rPr>
                          <w:rFonts w:ascii="Cambria Math" w:hAnsi="Cambria Math" w:cs="Times New Roman"/>
                          <w:noProof/>
                        </w:rPr>
                        <m:t>-</m:t>
                      </m:r>
                      <m:rad>
                        <m:radPr>
                          <m:degHide m:val="1"/>
                          <m:ctrlPr>
                            <w:rPr>
                              <w:rFonts w:ascii="Cambria Math" w:hAnsi="Cambria Math" w:cs="Times New Roman"/>
                              <w:bCs/>
                              <w:i/>
                            </w:rPr>
                          </m:ctrlPr>
                        </m:radPr>
                        <m:deg/>
                        <m:e>
                          <m:sSub>
                            <m:sSubPr>
                              <m:ctrlPr>
                                <w:rPr>
                                  <w:rFonts w:ascii="Cambria Math" w:hAnsi="Cambria Math" w:cs="Times New Roman"/>
                                  <w:bCs/>
                                  <w:i/>
                                </w:rPr>
                              </m:ctrlPr>
                            </m:sSubPr>
                            <m:e>
                              <m:r>
                                <w:rPr>
                                  <w:rFonts w:ascii="Cambria Math" w:hAnsi="Cambria Math" w:cs="Times New Roman"/>
                                </w:rPr>
                                <m:t>E</m:t>
                              </m:r>
                            </m:e>
                            <m:sub>
                              <m:r>
                                <w:rPr>
                                  <w:rFonts w:ascii="Cambria Math" w:hAnsi="Cambria Math" w:cs="Times New Roman"/>
                                </w:rPr>
                                <m:t>b</m:t>
                              </m:r>
                            </m:sub>
                          </m:sSub>
                        </m:e>
                      </m:rad>
                      <m:r>
                        <w:rPr>
                          <w:rFonts w:ascii="Cambria Math" w:hAnsi="Cambria Math" w:cs="Times New Roman"/>
                          <w:noProof/>
                        </w:rPr>
                        <m:t>)</m:t>
                      </m:r>
                    </m:e>
                    <m:sup>
                      <m:r>
                        <w:rPr>
                          <w:rFonts w:ascii="Cambria Math" w:hAnsi="Cambria Math" w:cs="Times New Roman"/>
                          <w:noProof/>
                        </w:rPr>
                        <m:t>2</m:t>
                      </m:r>
                    </m:sup>
                  </m:sSup>
                </m:num>
                <m:den>
                  <m:sSub>
                    <m:sSubPr>
                      <m:ctrlPr>
                        <w:rPr>
                          <w:rFonts w:ascii="Cambria Math" w:hAnsi="Cambria Math" w:cs="Times New Roman"/>
                          <w:bCs/>
                          <w:i/>
                        </w:rPr>
                      </m:ctrlPr>
                    </m:sSubPr>
                    <m:e>
                      <m:r>
                        <w:rPr>
                          <w:rFonts w:ascii="Cambria Math" w:hAnsi="Cambria Math" w:cs="Times New Roman"/>
                        </w:rPr>
                        <m:t>N</m:t>
                      </m:r>
                    </m:e>
                    <m:sub>
                      <m:r>
                        <w:rPr>
                          <w:rFonts w:ascii="Cambria Math" w:hAnsi="Cambria Math" w:cs="Times New Roman"/>
                        </w:rPr>
                        <m:t>o</m:t>
                      </m:r>
                    </m:sub>
                  </m:sSub>
                </m:den>
              </m:f>
            </m:sup>
          </m:sSup>
        </m:oMath>
      </m:oMathPara>
    </w:p>
    <w:p w14:paraId="7BB9FC2D" w14:textId="77777777" w:rsidR="00186B47" w:rsidRDefault="00186B47" w:rsidP="002B7A79">
      <w:pPr>
        <w:spacing w:after="0"/>
        <w:rPr>
          <w:rFonts w:ascii="Times New Roman" w:hAnsi="Times New Roman" w:cs="Times New Roman"/>
          <w:b/>
          <w:bCs/>
          <w:color w:val="0D0D0D" w:themeColor="text1" w:themeTint="F2"/>
          <w:sz w:val="24"/>
          <w:szCs w:val="24"/>
        </w:rPr>
      </w:pPr>
    </w:p>
    <w:p w14:paraId="290C502C" w14:textId="0946BC00" w:rsidR="00186B47" w:rsidRDefault="00186B47" w:rsidP="00186B47">
      <w:pPr>
        <w:spacing w:after="0"/>
        <w:jc w:val="center"/>
        <w:rPr>
          <w:rFonts w:ascii="Times New Roman" w:hAnsi="Times New Roman" w:cs="Times New Roman"/>
          <w:b/>
          <w:bCs/>
          <w:color w:val="0D0D0D" w:themeColor="text1" w:themeTint="F2"/>
          <w:sz w:val="24"/>
          <w:szCs w:val="24"/>
        </w:rPr>
      </w:pPr>
      <w:r w:rsidRPr="00186B47">
        <w:rPr>
          <w:rFonts w:ascii="Times New Roman" w:hAnsi="Times New Roman" w:cs="Times New Roman"/>
          <w:b/>
          <w:bCs/>
          <w:noProof/>
          <w:color w:val="0D0D0D" w:themeColor="text1" w:themeTint="F2"/>
          <w:sz w:val="24"/>
          <w:szCs w:val="24"/>
        </w:rPr>
        <w:drawing>
          <wp:inline distT="0" distB="0" distL="0" distR="0" wp14:anchorId="3B5A5850" wp14:editId="2A61E97A">
            <wp:extent cx="4412615" cy="2498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2615" cy="2498725"/>
                    </a:xfrm>
                    <a:prstGeom prst="rect">
                      <a:avLst/>
                    </a:prstGeom>
                    <a:noFill/>
                    <a:ln>
                      <a:noFill/>
                    </a:ln>
                  </pic:spPr>
                </pic:pic>
              </a:graphicData>
            </a:graphic>
          </wp:inline>
        </w:drawing>
      </w:r>
    </w:p>
    <w:p w14:paraId="586C6B58" w14:textId="17EC4E4B" w:rsidR="00186B47" w:rsidRPr="00864A7E" w:rsidRDefault="00186B47" w:rsidP="00186B47">
      <w:pPr>
        <w:spacing w:after="0"/>
        <w:jc w:val="center"/>
        <w:rPr>
          <w:rFonts w:ascii="Times New Roman" w:hAnsi="Times New Roman" w:cs="Times New Roman"/>
          <w:bCs/>
          <w:color w:val="0D0D0D" w:themeColor="text1" w:themeTint="F2"/>
          <w:sz w:val="24"/>
          <w:szCs w:val="24"/>
        </w:rPr>
      </w:pPr>
      <w:r w:rsidRPr="00864A7E">
        <w:rPr>
          <w:rFonts w:ascii="Times New Roman" w:hAnsi="Times New Roman" w:cs="Times New Roman"/>
          <w:bCs/>
          <w:color w:val="0D0D0D" w:themeColor="text1" w:themeTint="F2"/>
          <w:sz w:val="24"/>
          <w:szCs w:val="24"/>
        </w:rPr>
        <w:t>Figure: Conditional probability density function with BPSK modulation</w:t>
      </w:r>
    </w:p>
    <w:p w14:paraId="4D9B0FDF" w14:textId="77777777" w:rsidR="00864A7E" w:rsidRDefault="00864A7E" w:rsidP="00864A7E">
      <w:pPr>
        <w:spacing w:after="0"/>
        <w:rPr>
          <w:rFonts w:ascii="Times New Roman" w:hAnsi="Times New Roman" w:cs="Times New Roman"/>
          <w:bCs/>
          <w:color w:val="0D0D0D" w:themeColor="text1" w:themeTint="F2"/>
          <w:sz w:val="24"/>
          <w:szCs w:val="24"/>
        </w:rPr>
      </w:pPr>
    </w:p>
    <w:p w14:paraId="1772ED17" w14:textId="24ED3103" w:rsidR="00864A7E" w:rsidRPr="00864A7E" w:rsidRDefault="00864A7E" w:rsidP="00864A7E">
      <w:pPr>
        <w:spacing w:after="0"/>
        <w:rPr>
          <w:rFonts w:ascii="Times New Roman" w:hAnsi="Times New Roman" w:cs="Times New Roman"/>
          <w:bCs/>
          <w:color w:val="0D0D0D" w:themeColor="text1" w:themeTint="F2"/>
          <w:sz w:val="24"/>
          <w:szCs w:val="24"/>
        </w:rPr>
      </w:pPr>
      <w:r w:rsidRPr="00864A7E">
        <w:rPr>
          <w:rFonts w:ascii="Times New Roman" w:hAnsi="Times New Roman" w:cs="Times New Roman"/>
          <w:bCs/>
          <w:color w:val="0D0D0D" w:themeColor="text1" w:themeTint="F2"/>
          <w:sz w:val="24"/>
          <w:szCs w:val="24"/>
        </w:rPr>
        <w:t>Assuming that</w:t>
      </w:r>
      <w:r>
        <w:rPr>
          <w:rFonts w:ascii="Times New Roman" w:hAnsi="Times New Roman" w:cs="Times New Roman"/>
          <w:bCs/>
          <w:color w:val="0D0D0D" w:themeColor="text1" w:themeTint="F2"/>
          <w:sz w:val="24"/>
          <w:szCs w:val="24"/>
        </w:rPr>
        <w:t xml:space="preserve"> </w:t>
      </w:r>
      <m:oMath>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1</m:t>
            </m:r>
          </m:sub>
        </m:sSub>
      </m:oMath>
      <w:r w:rsidRPr="00864A7E">
        <w:rPr>
          <w:rFonts w:ascii="Times New Roman" w:hAnsi="Times New Roman" w:cs="Times New Roman"/>
          <w:bCs/>
          <w:color w:val="0D0D0D" w:themeColor="text1" w:themeTint="F2"/>
          <w:sz w:val="24"/>
          <w:szCs w:val="24"/>
        </w:rPr>
        <w:t xml:space="preserve"> and</w:t>
      </w:r>
      <w:r>
        <w:rPr>
          <w:rFonts w:ascii="Times New Roman" w:hAnsi="Times New Roman" w:cs="Times New Roman"/>
          <w:bCs/>
          <w:color w:val="0D0D0D" w:themeColor="text1" w:themeTint="F2"/>
          <w:sz w:val="24"/>
          <w:szCs w:val="24"/>
        </w:rPr>
        <w:t xml:space="preserve"> </w:t>
      </w:r>
      <m:oMath>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0</m:t>
            </m:r>
          </m:sub>
        </m:sSub>
      </m:oMath>
      <w:r w:rsidRPr="00864A7E">
        <w:rPr>
          <w:rFonts w:ascii="Times New Roman" w:hAnsi="Times New Roman" w:cs="Times New Roman"/>
          <w:bCs/>
          <w:color w:val="0D0D0D" w:themeColor="text1" w:themeTint="F2"/>
          <w:sz w:val="24"/>
          <w:szCs w:val="24"/>
        </w:rPr>
        <w:t xml:space="preserve"> are equally probable i.e.</w:t>
      </w:r>
      <w:r>
        <w:rPr>
          <w:rFonts w:ascii="Times New Roman" w:hAnsi="Times New Roman" w:cs="Times New Roman"/>
          <w:bCs/>
          <w:color w:val="0D0D0D" w:themeColor="text1" w:themeTint="F2"/>
          <w:sz w:val="24"/>
          <w:szCs w:val="24"/>
        </w:rPr>
        <w:t xml:space="preserve"> </w:t>
      </w:r>
      <w:proofErr w:type="gramStart"/>
      <w:r>
        <w:rPr>
          <w:rFonts w:ascii="Times New Roman" w:hAnsi="Times New Roman" w:cs="Times New Roman"/>
          <w:bCs/>
          <w:color w:val="0D0D0D" w:themeColor="text1" w:themeTint="F2"/>
          <w:sz w:val="24"/>
          <w:szCs w:val="24"/>
        </w:rPr>
        <w:t>p(</w:t>
      </w:r>
      <w:proofErr w:type="gramEnd"/>
      <m:oMath>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1</m:t>
            </m:r>
          </m:sub>
        </m:sSub>
      </m:oMath>
      <w:r>
        <w:rPr>
          <w:rFonts w:ascii="Times New Roman" w:hAnsi="Times New Roman" w:cs="Times New Roman"/>
          <w:bCs/>
          <w:color w:val="0D0D0D" w:themeColor="text1" w:themeTint="F2"/>
          <w:sz w:val="24"/>
          <w:szCs w:val="24"/>
        </w:rPr>
        <w:t>) = p(</w:t>
      </w:r>
      <m:oMath>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0</m:t>
            </m:r>
          </m:sub>
        </m:sSub>
      </m:oMath>
      <w:r>
        <w:rPr>
          <w:rFonts w:ascii="Times New Roman" w:hAnsi="Times New Roman" w:cs="Times New Roman"/>
          <w:bCs/>
          <w:color w:val="0D0D0D" w:themeColor="text1" w:themeTint="F2"/>
          <w:sz w:val="24"/>
          <w:szCs w:val="24"/>
        </w:rPr>
        <w:t>) = 1/2</w:t>
      </w:r>
      <w:r w:rsidRPr="00864A7E">
        <w:rPr>
          <w:rFonts w:ascii="Times New Roman" w:hAnsi="Times New Roman" w:cs="Times New Roman"/>
          <w:bCs/>
          <w:color w:val="0D0D0D" w:themeColor="text1" w:themeTint="F2"/>
          <w:sz w:val="24"/>
          <w:szCs w:val="24"/>
        </w:rPr>
        <w:t xml:space="preserve"> , the threshold 0 forms the optimal decision boundary. </w:t>
      </w:r>
    </w:p>
    <w:p w14:paraId="2EFE547D" w14:textId="2FAC9937" w:rsidR="00864A7E" w:rsidRPr="00864A7E" w:rsidRDefault="00864A7E" w:rsidP="00864A7E">
      <w:pPr>
        <w:spacing w:after="0"/>
        <w:ind w:firstLine="720"/>
        <w:rPr>
          <w:rFonts w:ascii="Times New Roman" w:hAnsi="Times New Roman" w:cs="Times New Roman"/>
          <w:bCs/>
          <w:color w:val="0D0D0D" w:themeColor="text1" w:themeTint="F2"/>
          <w:sz w:val="24"/>
          <w:szCs w:val="24"/>
        </w:rPr>
      </w:pPr>
      <w:r w:rsidRPr="00864A7E">
        <w:rPr>
          <w:rFonts w:ascii="Times New Roman" w:hAnsi="Times New Roman" w:cs="Times New Roman"/>
          <w:bCs/>
          <w:color w:val="0D0D0D" w:themeColor="text1" w:themeTint="F2"/>
          <w:sz w:val="24"/>
          <w:szCs w:val="24"/>
        </w:rPr>
        <w:t xml:space="preserve">▪ </w:t>
      </w:r>
      <w:proofErr w:type="gramStart"/>
      <w:r w:rsidRPr="00864A7E">
        <w:rPr>
          <w:rFonts w:ascii="Times New Roman" w:hAnsi="Times New Roman" w:cs="Times New Roman"/>
          <w:bCs/>
          <w:color w:val="0D0D0D" w:themeColor="text1" w:themeTint="F2"/>
          <w:sz w:val="24"/>
          <w:szCs w:val="24"/>
        </w:rPr>
        <w:t>if</w:t>
      </w:r>
      <w:proofErr w:type="gramEnd"/>
      <w:r w:rsidRPr="00864A7E">
        <w:rPr>
          <w:rFonts w:ascii="Times New Roman" w:hAnsi="Times New Roman" w:cs="Times New Roman"/>
          <w:bCs/>
          <w:color w:val="0D0D0D" w:themeColor="text1" w:themeTint="F2"/>
          <w:sz w:val="24"/>
          <w:szCs w:val="24"/>
        </w:rPr>
        <w:t xml:space="preserve"> the received signal</w:t>
      </w:r>
      <w:r w:rsidR="00E66420">
        <w:rPr>
          <w:rFonts w:ascii="Times New Roman" w:hAnsi="Times New Roman" w:cs="Times New Roman"/>
          <w:bCs/>
          <w:color w:val="0D0D0D" w:themeColor="text1" w:themeTint="F2"/>
          <w:sz w:val="24"/>
          <w:szCs w:val="24"/>
        </w:rPr>
        <w:t>,</w:t>
      </w:r>
      <w:r w:rsidRPr="00864A7E">
        <w:rPr>
          <w:rFonts w:ascii="Times New Roman" w:hAnsi="Times New Roman" w:cs="Times New Roman"/>
          <w:bCs/>
          <w:color w:val="0D0D0D" w:themeColor="text1" w:themeTint="F2"/>
          <w:sz w:val="24"/>
          <w:szCs w:val="24"/>
        </w:rPr>
        <w:t xml:space="preserve"> </w:t>
      </w:r>
      <w:r w:rsidR="00E66420">
        <w:rPr>
          <w:rFonts w:ascii="Times New Roman" w:hAnsi="Times New Roman" w:cs="Times New Roman"/>
          <w:bCs/>
          <w:color w:val="0D0D0D" w:themeColor="text1" w:themeTint="F2"/>
          <w:sz w:val="24"/>
          <w:szCs w:val="24"/>
        </w:rPr>
        <w:t xml:space="preserve">y &gt; 0 </w:t>
      </w:r>
      <w:r w:rsidRPr="00864A7E">
        <w:rPr>
          <w:rFonts w:ascii="Times New Roman" w:hAnsi="Times New Roman" w:cs="Times New Roman"/>
          <w:bCs/>
          <w:color w:val="0D0D0D" w:themeColor="text1" w:themeTint="F2"/>
          <w:sz w:val="24"/>
          <w:szCs w:val="24"/>
        </w:rPr>
        <w:t xml:space="preserve">then the receiver assumes </w:t>
      </w:r>
      <w:r w:rsidR="00E66420">
        <w:rPr>
          <w:rFonts w:ascii="Times New Roman" w:hAnsi="Times New Roman" w:cs="Times New Roman"/>
          <w:bCs/>
          <w:color w:val="0D0D0D" w:themeColor="text1" w:themeTint="F2"/>
          <w:sz w:val="24"/>
          <w:szCs w:val="24"/>
        </w:rPr>
        <w:t xml:space="preserve">that </w:t>
      </w:r>
      <m:oMath>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1</m:t>
            </m:r>
          </m:sub>
        </m:sSub>
      </m:oMath>
      <w:r w:rsidR="00E66420">
        <w:rPr>
          <w:rFonts w:ascii="Times New Roman" w:eastAsiaTheme="minorEastAsia" w:hAnsi="Times New Roman" w:cs="Times New Roman"/>
          <w:bCs/>
        </w:rPr>
        <w:t xml:space="preserve"> </w:t>
      </w:r>
      <w:r w:rsidRPr="00864A7E">
        <w:rPr>
          <w:rFonts w:ascii="Times New Roman" w:hAnsi="Times New Roman" w:cs="Times New Roman"/>
          <w:bCs/>
          <w:color w:val="0D0D0D" w:themeColor="text1" w:themeTint="F2"/>
          <w:sz w:val="24"/>
          <w:szCs w:val="24"/>
        </w:rPr>
        <w:t xml:space="preserve">was transmitted. </w:t>
      </w:r>
    </w:p>
    <w:p w14:paraId="773FAD83" w14:textId="28ADF23D" w:rsidR="00864A7E" w:rsidRPr="00864A7E" w:rsidRDefault="00864A7E" w:rsidP="00864A7E">
      <w:pPr>
        <w:spacing w:after="0"/>
        <w:ind w:firstLine="720"/>
        <w:rPr>
          <w:rFonts w:ascii="Times New Roman" w:hAnsi="Times New Roman" w:cs="Times New Roman"/>
          <w:bCs/>
          <w:color w:val="0D0D0D" w:themeColor="text1" w:themeTint="F2"/>
          <w:sz w:val="24"/>
          <w:szCs w:val="24"/>
        </w:rPr>
      </w:pPr>
      <w:r w:rsidRPr="00864A7E">
        <w:rPr>
          <w:rFonts w:ascii="Times New Roman" w:hAnsi="Times New Roman" w:cs="Times New Roman"/>
          <w:bCs/>
          <w:color w:val="0D0D0D" w:themeColor="text1" w:themeTint="F2"/>
          <w:sz w:val="24"/>
          <w:szCs w:val="24"/>
        </w:rPr>
        <w:t xml:space="preserve">▪ </w:t>
      </w:r>
      <w:proofErr w:type="gramStart"/>
      <w:r w:rsidRPr="00864A7E">
        <w:rPr>
          <w:rFonts w:ascii="Times New Roman" w:hAnsi="Times New Roman" w:cs="Times New Roman"/>
          <w:bCs/>
          <w:color w:val="0D0D0D" w:themeColor="text1" w:themeTint="F2"/>
          <w:sz w:val="24"/>
          <w:szCs w:val="24"/>
        </w:rPr>
        <w:t>if</w:t>
      </w:r>
      <w:proofErr w:type="gramEnd"/>
      <w:r w:rsidRPr="00864A7E">
        <w:rPr>
          <w:rFonts w:ascii="Times New Roman" w:hAnsi="Times New Roman" w:cs="Times New Roman"/>
          <w:bCs/>
          <w:color w:val="0D0D0D" w:themeColor="text1" w:themeTint="F2"/>
          <w:sz w:val="24"/>
          <w:szCs w:val="24"/>
        </w:rPr>
        <w:t xml:space="preserve"> the received signal</w:t>
      </w:r>
      <w:r w:rsidR="00E66420">
        <w:rPr>
          <w:rFonts w:ascii="Times New Roman" w:hAnsi="Times New Roman" w:cs="Times New Roman"/>
          <w:bCs/>
          <w:color w:val="0D0D0D" w:themeColor="text1" w:themeTint="F2"/>
          <w:sz w:val="24"/>
          <w:szCs w:val="24"/>
        </w:rPr>
        <w:t>,</w:t>
      </w:r>
      <w:r w:rsidRPr="00864A7E">
        <w:rPr>
          <w:rFonts w:ascii="Times New Roman" w:hAnsi="Times New Roman" w:cs="Times New Roman"/>
          <w:bCs/>
          <w:color w:val="0D0D0D" w:themeColor="text1" w:themeTint="F2"/>
          <w:sz w:val="24"/>
          <w:szCs w:val="24"/>
        </w:rPr>
        <w:t xml:space="preserve"> </w:t>
      </w:r>
      <w:r w:rsidR="00E66420">
        <w:rPr>
          <w:rFonts w:ascii="Times New Roman" w:hAnsi="Times New Roman" w:cs="Times New Roman"/>
          <w:bCs/>
          <w:color w:val="0D0D0D" w:themeColor="text1" w:themeTint="F2"/>
          <w:sz w:val="24"/>
          <w:szCs w:val="24"/>
        </w:rPr>
        <w:t xml:space="preserve">y </w:t>
      </w:r>
      <w:r w:rsidR="00E66420">
        <w:rPr>
          <w:rFonts w:ascii="Times New Roman" w:hAnsi="Times New Roman" w:cs="Times New Roman"/>
          <w:bCs/>
          <w:color w:val="0D0D0D" w:themeColor="text1" w:themeTint="F2"/>
          <w:sz w:val="24"/>
          <w:szCs w:val="24"/>
        </w:rPr>
        <w:t>≤</w:t>
      </w:r>
      <w:r w:rsidR="00E66420">
        <w:rPr>
          <w:rFonts w:ascii="Times New Roman" w:hAnsi="Times New Roman" w:cs="Times New Roman"/>
          <w:bCs/>
          <w:color w:val="0D0D0D" w:themeColor="text1" w:themeTint="F2"/>
          <w:sz w:val="24"/>
          <w:szCs w:val="24"/>
        </w:rPr>
        <w:t xml:space="preserve"> 0 </w:t>
      </w:r>
      <w:r w:rsidR="00E66420" w:rsidRPr="00864A7E">
        <w:rPr>
          <w:rFonts w:ascii="Times New Roman" w:hAnsi="Times New Roman" w:cs="Times New Roman"/>
          <w:bCs/>
          <w:color w:val="0D0D0D" w:themeColor="text1" w:themeTint="F2"/>
          <w:sz w:val="24"/>
          <w:szCs w:val="24"/>
        </w:rPr>
        <w:t xml:space="preserve">then the receiver assumes </w:t>
      </w:r>
      <w:r w:rsidR="00E66420">
        <w:rPr>
          <w:rFonts w:ascii="Times New Roman" w:hAnsi="Times New Roman" w:cs="Times New Roman"/>
          <w:bCs/>
          <w:color w:val="0D0D0D" w:themeColor="text1" w:themeTint="F2"/>
          <w:sz w:val="24"/>
          <w:szCs w:val="24"/>
        </w:rPr>
        <w:t xml:space="preserve">that </w:t>
      </w:r>
      <m:oMath>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0</m:t>
            </m:r>
          </m:sub>
        </m:sSub>
      </m:oMath>
      <w:r w:rsidR="00E66420">
        <w:rPr>
          <w:rFonts w:ascii="Times New Roman" w:eastAsiaTheme="minorEastAsia" w:hAnsi="Times New Roman" w:cs="Times New Roman"/>
          <w:bCs/>
        </w:rPr>
        <w:t xml:space="preserve"> </w:t>
      </w:r>
      <w:r w:rsidR="00E66420" w:rsidRPr="00864A7E">
        <w:rPr>
          <w:rFonts w:ascii="Times New Roman" w:hAnsi="Times New Roman" w:cs="Times New Roman"/>
          <w:bCs/>
          <w:color w:val="0D0D0D" w:themeColor="text1" w:themeTint="F2"/>
          <w:sz w:val="24"/>
          <w:szCs w:val="24"/>
        </w:rPr>
        <w:t>was transmitted.</w:t>
      </w:r>
    </w:p>
    <w:p w14:paraId="525EF41F" w14:textId="1077D5A7" w:rsidR="00186B47" w:rsidRDefault="00186B47" w:rsidP="00283EFB">
      <w:pPr>
        <w:spacing w:after="0"/>
        <w:rPr>
          <w:rFonts w:ascii="Times New Roman" w:hAnsi="Times New Roman" w:cs="Times New Roman"/>
          <w:bCs/>
          <w:color w:val="0D0D0D" w:themeColor="text1" w:themeTint="F2"/>
          <w:sz w:val="24"/>
          <w:szCs w:val="24"/>
        </w:rPr>
      </w:pPr>
    </w:p>
    <w:p w14:paraId="604C20FD" w14:textId="4D7D30FC" w:rsidR="00283EFB" w:rsidRDefault="00283EFB" w:rsidP="00283EFB">
      <w:pPr>
        <w:spacing w:after="0"/>
        <w:rPr>
          <w:rFonts w:ascii="Times New Roman" w:hAnsi="Times New Roman" w:cs="Times New Roman"/>
          <w:bCs/>
          <w:color w:val="0D0D0D" w:themeColor="text1" w:themeTint="F2"/>
          <w:sz w:val="24"/>
          <w:szCs w:val="24"/>
        </w:rPr>
      </w:pPr>
      <w:r w:rsidRPr="00283EFB">
        <w:rPr>
          <w:rFonts w:ascii="Times New Roman" w:hAnsi="Times New Roman" w:cs="Times New Roman"/>
          <w:bCs/>
          <w:color w:val="0D0D0D" w:themeColor="text1" w:themeTint="F2"/>
          <w:sz w:val="24"/>
          <w:szCs w:val="24"/>
        </w:rPr>
        <w:t xml:space="preserve">With this threshold, the probability of error given </w:t>
      </w:r>
      <w:r w:rsidR="0055218C">
        <w:rPr>
          <w:rFonts w:ascii="Times New Roman" w:hAnsi="Times New Roman" w:cs="Times New Roman"/>
          <w:bCs/>
          <w:color w:val="0D0D0D" w:themeColor="text1" w:themeTint="F2"/>
          <w:sz w:val="24"/>
          <w:szCs w:val="24"/>
        </w:rPr>
        <w:t xml:space="preserve">that </w:t>
      </w:r>
      <m:oMath>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1</m:t>
            </m:r>
          </m:sub>
        </m:sSub>
      </m:oMath>
      <w:r w:rsidR="0055218C">
        <w:rPr>
          <w:rFonts w:ascii="Times New Roman" w:eastAsiaTheme="minorEastAsia" w:hAnsi="Times New Roman" w:cs="Times New Roman"/>
          <w:bCs/>
        </w:rPr>
        <w:t xml:space="preserve"> </w:t>
      </w:r>
      <w:r w:rsidRPr="00283EFB">
        <w:rPr>
          <w:rFonts w:ascii="Times New Roman" w:hAnsi="Times New Roman" w:cs="Times New Roman"/>
          <w:bCs/>
          <w:color w:val="0D0D0D" w:themeColor="text1" w:themeTint="F2"/>
          <w:sz w:val="24"/>
          <w:szCs w:val="24"/>
        </w:rPr>
        <w:t>is transmitted is (the area in blue region):</w:t>
      </w:r>
    </w:p>
    <w:p w14:paraId="1FC82B58" w14:textId="2298416F" w:rsidR="00186B47" w:rsidRPr="00002D47" w:rsidRDefault="00002D47" w:rsidP="00002D47">
      <w:pPr>
        <w:tabs>
          <w:tab w:val="left" w:pos="3885"/>
        </w:tabs>
        <w:spacing w:after="0"/>
        <w:jc w:val="center"/>
        <w:rPr>
          <w:rFonts w:ascii="Times New Roman" w:eastAsiaTheme="minorEastAsia" w:hAnsi="Times New Roman" w:cs="Times New Roman"/>
          <w:bCs/>
          <w:color w:val="0D0D0D" w:themeColor="text1" w:themeTint="F2"/>
          <w:sz w:val="24"/>
          <w:szCs w:val="24"/>
        </w:rPr>
      </w:pPr>
      <m:oMathPara>
        <m:oMath>
          <m:r>
            <w:rPr>
              <w:rFonts w:ascii="Cambria Math" w:hAnsi="Cambria Math" w:cs="Times New Roman"/>
              <w:color w:val="0D0D0D" w:themeColor="text1" w:themeTint="F2"/>
              <w:sz w:val="24"/>
              <w:szCs w:val="24"/>
            </w:rPr>
            <m:t>p</m:t>
          </m:r>
          <m:d>
            <m:dPr>
              <m:ctrlPr>
                <w:rPr>
                  <w:rFonts w:ascii="Cambria Math" w:hAnsi="Cambria Math" w:cs="Times New Roman"/>
                  <w:bCs/>
                  <w:i/>
                  <w:color w:val="0D0D0D" w:themeColor="text1" w:themeTint="F2"/>
                  <w:sz w:val="24"/>
                  <w:szCs w:val="24"/>
                </w:rPr>
              </m:ctrlPr>
            </m:dPr>
            <m:e>
              <m:r>
                <w:rPr>
                  <w:rFonts w:ascii="Cambria Math" w:hAnsi="Cambria Math" w:cs="Times New Roman"/>
                  <w:color w:val="0D0D0D" w:themeColor="text1" w:themeTint="F2"/>
                  <w:sz w:val="24"/>
                  <w:szCs w:val="24"/>
                </w:rPr>
                <m:t>e</m:t>
              </m:r>
            </m:e>
            <m:e>
              <m:sSub>
                <m:sSubPr>
                  <m:ctrlPr>
                    <w:rPr>
                      <w:rFonts w:ascii="Cambria Math" w:hAnsi="Cambria Math" w:cs="Times New Roman"/>
                      <w:bCs/>
                      <w:i/>
                      <w:color w:val="0D0D0D" w:themeColor="text1" w:themeTint="F2"/>
                      <w:sz w:val="24"/>
                      <w:szCs w:val="24"/>
                    </w:rPr>
                  </m:ctrlPr>
                </m:sSubPr>
                <m:e>
                  <m:r>
                    <w:rPr>
                      <w:rFonts w:ascii="Cambria Math" w:hAnsi="Cambria Math" w:cs="Times New Roman"/>
                      <w:color w:val="0D0D0D" w:themeColor="text1" w:themeTint="F2"/>
                      <w:sz w:val="24"/>
                      <w:szCs w:val="24"/>
                    </w:rPr>
                    <m:t>s</m:t>
                  </m:r>
                </m:e>
                <m:sub>
                  <m:r>
                    <w:rPr>
                      <w:rFonts w:ascii="Cambria Math" w:hAnsi="Cambria Math" w:cs="Times New Roman"/>
                      <w:color w:val="0D0D0D" w:themeColor="text1" w:themeTint="F2"/>
                      <w:sz w:val="24"/>
                      <w:szCs w:val="24"/>
                    </w:rPr>
                    <m:t>1</m:t>
                  </m:r>
                </m:sub>
              </m:sSub>
            </m:e>
          </m:d>
          <m:r>
            <w:rPr>
              <w:rFonts w:ascii="Cambria Math" w:hAnsi="Cambria Math" w:cs="Times New Roman"/>
              <w:color w:val="0D0D0D" w:themeColor="text1" w:themeTint="F2"/>
              <w:sz w:val="24"/>
              <w:szCs w:val="24"/>
            </w:rPr>
            <m:t xml:space="preserve">= </m:t>
          </m:r>
          <m:f>
            <m:fPr>
              <m:ctrlPr>
                <w:rPr>
                  <w:rFonts w:ascii="Cambria Math" w:hAnsi="Cambria Math" w:cs="Times New Roman"/>
                  <w:bCs/>
                  <w:i/>
                  <w:color w:val="0D0D0D" w:themeColor="text1" w:themeTint="F2"/>
                  <w:sz w:val="24"/>
                  <w:szCs w:val="24"/>
                </w:rPr>
              </m:ctrlPr>
            </m:fPr>
            <m:num>
              <m:r>
                <w:rPr>
                  <w:rFonts w:ascii="Cambria Math" w:hAnsi="Cambria Math" w:cs="Times New Roman"/>
                  <w:color w:val="0D0D0D" w:themeColor="text1" w:themeTint="F2"/>
                  <w:sz w:val="24"/>
                  <w:szCs w:val="24"/>
                </w:rPr>
                <m:t>1</m:t>
              </m:r>
            </m:num>
            <m:den>
              <m:rad>
                <m:radPr>
                  <m:degHide m:val="1"/>
                  <m:ctrlPr>
                    <w:rPr>
                      <w:rFonts w:ascii="Cambria Math" w:hAnsi="Cambria Math" w:cs="Times New Roman"/>
                      <w:bCs/>
                      <w:i/>
                      <w:noProof/>
                    </w:rPr>
                  </m:ctrlPr>
                </m:radPr>
                <m:deg/>
                <m:e>
                  <m:r>
                    <w:rPr>
                      <w:rFonts w:ascii="Cambria Math" w:hAnsi="Cambria Math" w:cs="Times New Roman"/>
                      <w:noProof/>
                    </w:rPr>
                    <m:t>π</m:t>
                  </m:r>
                  <m:sSub>
                    <m:sSubPr>
                      <m:ctrlPr>
                        <w:rPr>
                          <w:rFonts w:ascii="Cambria Math" w:hAnsi="Cambria Math" w:cs="Times New Roman"/>
                          <w:bCs/>
                          <w:i/>
                        </w:rPr>
                      </m:ctrlPr>
                    </m:sSubPr>
                    <m:e>
                      <m:r>
                        <w:rPr>
                          <w:rFonts w:ascii="Cambria Math" w:hAnsi="Cambria Math" w:cs="Times New Roman"/>
                        </w:rPr>
                        <m:t>N</m:t>
                      </m:r>
                    </m:e>
                    <m:sub>
                      <m:r>
                        <w:rPr>
                          <w:rFonts w:ascii="Cambria Math" w:hAnsi="Cambria Math" w:cs="Times New Roman"/>
                        </w:rPr>
                        <m:t>o</m:t>
                      </m:r>
                    </m:sub>
                  </m:sSub>
                </m:e>
              </m:rad>
            </m:den>
          </m:f>
          <m:nary>
            <m:naryPr>
              <m:limLoc m:val="subSup"/>
              <m:ctrlPr>
                <w:rPr>
                  <w:rFonts w:ascii="Cambria Math" w:hAnsi="Cambria Math" w:cs="Times New Roman"/>
                  <w:bCs/>
                  <w:i/>
                  <w:color w:val="0D0D0D" w:themeColor="text1" w:themeTint="F2"/>
                  <w:sz w:val="24"/>
                  <w:szCs w:val="24"/>
                </w:rPr>
              </m:ctrlPr>
            </m:naryPr>
            <m:sub>
              <m:r>
                <w:rPr>
                  <w:rFonts w:ascii="Cambria Math" w:hAnsi="Cambria Math" w:cs="Times New Roman"/>
                  <w:color w:val="0D0D0D" w:themeColor="text1" w:themeTint="F2"/>
                  <w:sz w:val="24"/>
                  <w:szCs w:val="24"/>
                </w:rPr>
                <m:t>-∞</m:t>
              </m:r>
            </m:sub>
            <m:sup>
              <m:r>
                <w:rPr>
                  <w:rFonts w:ascii="Cambria Math" w:hAnsi="Cambria Math" w:cs="Times New Roman"/>
                  <w:color w:val="0D0D0D" w:themeColor="text1" w:themeTint="F2"/>
                  <w:sz w:val="24"/>
                  <w:szCs w:val="24"/>
                </w:rPr>
                <m:t>0</m:t>
              </m:r>
            </m:sup>
            <m:e>
              <m:d>
                <m:dPr>
                  <m:ctrlPr>
                    <w:rPr>
                      <w:rFonts w:ascii="Cambria Math" w:hAnsi="Cambria Math" w:cs="Times New Roman"/>
                      <w:bCs/>
                      <w:i/>
                      <w:color w:val="0D0D0D" w:themeColor="text1" w:themeTint="F2"/>
                      <w:sz w:val="24"/>
                      <w:szCs w:val="24"/>
                    </w:rPr>
                  </m:ctrlPr>
                </m:dPr>
                <m:e>
                  <m:sSup>
                    <m:sSupPr>
                      <m:ctrlPr>
                        <w:rPr>
                          <w:rFonts w:ascii="Cambria Math" w:hAnsi="Cambria Math" w:cs="Times New Roman"/>
                          <w:bCs/>
                          <w:i/>
                          <w:noProof/>
                        </w:rPr>
                      </m:ctrlPr>
                    </m:sSupPr>
                    <m:e>
                      <m:r>
                        <w:rPr>
                          <w:rFonts w:ascii="Cambria Math" w:hAnsi="Cambria Math" w:cs="Times New Roman"/>
                          <w:noProof/>
                        </w:rPr>
                        <m:t>e</m:t>
                      </m:r>
                    </m:e>
                    <m:sup>
                      <m:f>
                        <m:fPr>
                          <m:ctrlPr>
                            <w:rPr>
                              <w:rFonts w:ascii="Cambria Math" w:hAnsi="Cambria Math" w:cs="Times New Roman"/>
                              <w:bCs/>
                              <w:i/>
                              <w:noProof/>
                            </w:rPr>
                          </m:ctrlPr>
                        </m:fPr>
                        <m:num>
                          <m:r>
                            <w:rPr>
                              <w:rFonts w:ascii="Cambria Math" w:hAnsi="Cambria Math" w:cs="Times New Roman"/>
                              <w:noProof/>
                            </w:rPr>
                            <m:t>-</m:t>
                          </m:r>
                          <m:sSup>
                            <m:sSupPr>
                              <m:ctrlPr>
                                <w:rPr>
                                  <w:rFonts w:ascii="Cambria Math" w:hAnsi="Cambria Math" w:cs="Times New Roman"/>
                                  <w:bCs/>
                                  <w:i/>
                                  <w:noProof/>
                                </w:rPr>
                              </m:ctrlPr>
                            </m:sSupPr>
                            <m:e>
                              <m:r>
                                <w:rPr>
                                  <w:rFonts w:ascii="Cambria Math" w:hAnsi="Cambria Math" w:cs="Times New Roman"/>
                                  <w:noProof/>
                                </w:rPr>
                                <m:t>(y-</m:t>
                              </m:r>
                              <m:rad>
                                <m:radPr>
                                  <m:degHide m:val="1"/>
                                  <m:ctrlPr>
                                    <w:rPr>
                                      <w:rFonts w:ascii="Cambria Math" w:hAnsi="Cambria Math" w:cs="Times New Roman"/>
                                      <w:bCs/>
                                      <w:i/>
                                    </w:rPr>
                                  </m:ctrlPr>
                                </m:radPr>
                                <m:deg/>
                                <m:e>
                                  <m:sSub>
                                    <m:sSubPr>
                                      <m:ctrlPr>
                                        <w:rPr>
                                          <w:rFonts w:ascii="Cambria Math" w:hAnsi="Cambria Math" w:cs="Times New Roman"/>
                                          <w:bCs/>
                                          <w:i/>
                                        </w:rPr>
                                      </m:ctrlPr>
                                    </m:sSubPr>
                                    <m:e>
                                      <m:r>
                                        <w:rPr>
                                          <w:rFonts w:ascii="Cambria Math" w:hAnsi="Cambria Math" w:cs="Times New Roman"/>
                                        </w:rPr>
                                        <m:t>E</m:t>
                                      </m:r>
                                    </m:e>
                                    <m:sub>
                                      <m:r>
                                        <w:rPr>
                                          <w:rFonts w:ascii="Cambria Math" w:hAnsi="Cambria Math" w:cs="Times New Roman"/>
                                        </w:rPr>
                                        <m:t>b</m:t>
                                      </m:r>
                                    </m:sub>
                                  </m:sSub>
                                </m:e>
                              </m:rad>
                              <m:r>
                                <w:rPr>
                                  <w:rFonts w:ascii="Cambria Math" w:hAnsi="Cambria Math" w:cs="Times New Roman"/>
                                  <w:noProof/>
                                </w:rPr>
                                <m:t>)</m:t>
                              </m:r>
                            </m:e>
                            <m:sup>
                              <m:r>
                                <w:rPr>
                                  <w:rFonts w:ascii="Cambria Math" w:hAnsi="Cambria Math" w:cs="Times New Roman"/>
                                  <w:noProof/>
                                </w:rPr>
                                <m:t>2</m:t>
                              </m:r>
                            </m:sup>
                          </m:sSup>
                        </m:num>
                        <m:den>
                          <m:sSub>
                            <m:sSubPr>
                              <m:ctrlPr>
                                <w:rPr>
                                  <w:rFonts w:ascii="Cambria Math" w:hAnsi="Cambria Math" w:cs="Times New Roman"/>
                                  <w:bCs/>
                                  <w:i/>
                                </w:rPr>
                              </m:ctrlPr>
                            </m:sSubPr>
                            <m:e>
                              <m:r>
                                <w:rPr>
                                  <w:rFonts w:ascii="Cambria Math" w:hAnsi="Cambria Math" w:cs="Times New Roman"/>
                                </w:rPr>
                                <m:t>N</m:t>
                              </m:r>
                            </m:e>
                            <m:sub>
                              <m:r>
                                <w:rPr>
                                  <w:rFonts w:ascii="Cambria Math" w:hAnsi="Cambria Math" w:cs="Times New Roman"/>
                                </w:rPr>
                                <m:t>o</m:t>
                              </m:r>
                            </m:sub>
                          </m:sSub>
                        </m:den>
                      </m:f>
                    </m:sup>
                  </m:sSup>
                </m:e>
              </m:d>
            </m:e>
          </m:nary>
          <m:r>
            <w:rPr>
              <w:rFonts w:ascii="Cambria Math" w:hAnsi="Cambria Math" w:cs="Times New Roman"/>
              <w:color w:val="0D0D0D" w:themeColor="text1" w:themeTint="F2"/>
              <w:sz w:val="24"/>
              <w:szCs w:val="24"/>
            </w:rPr>
            <m:t xml:space="preserve"> </m:t>
          </m:r>
          <m:sSub>
            <m:sSubPr>
              <m:ctrlPr>
                <w:rPr>
                  <w:rFonts w:ascii="Cambria Math" w:hAnsi="Cambria Math" w:cs="Times New Roman"/>
                  <w:bCs/>
                  <w:i/>
                  <w:color w:val="0D0D0D" w:themeColor="text1" w:themeTint="F2"/>
                  <w:sz w:val="24"/>
                  <w:szCs w:val="24"/>
                </w:rPr>
              </m:ctrlPr>
            </m:sSubPr>
            <m:e>
              <m:r>
                <w:rPr>
                  <w:rFonts w:ascii="Cambria Math" w:hAnsi="Cambria Math" w:cs="Times New Roman"/>
                  <w:color w:val="0D0D0D" w:themeColor="text1" w:themeTint="F2"/>
                  <w:sz w:val="24"/>
                  <w:szCs w:val="24"/>
                </w:rPr>
                <m:t>d</m:t>
              </m:r>
            </m:e>
            <m:sub>
              <m:r>
                <w:rPr>
                  <w:rFonts w:ascii="Cambria Math" w:hAnsi="Cambria Math" w:cs="Times New Roman"/>
                  <w:color w:val="0D0D0D" w:themeColor="text1" w:themeTint="F2"/>
                  <w:sz w:val="24"/>
                  <w:szCs w:val="24"/>
                </w:rPr>
                <m:t>y</m:t>
              </m:r>
            </m:sub>
          </m:sSub>
        </m:oMath>
      </m:oMathPara>
    </w:p>
    <w:p w14:paraId="1F900C92" w14:textId="77777777" w:rsidR="00002D47" w:rsidRDefault="00002D47" w:rsidP="00002D47">
      <w:pPr>
        <w:tabs>
          <w:tab w:val="left" w:pos="3885"/>
        </w:tabs>
        <w:spacing w:after="0"/>
        <w:jc w:val="center"/>
        <w:rPr>
          <w:rFonts w:ascii="Times New Roman" w:eastAsiaTheme="minorEastAsia" w:hAnsi="Times New Roman" w:cs="Times New Roman"/>
          <w:bCs/>
          <w:color w:val="0D0D0D" w:themeColor="text1" w:themeTint="F2"/>
          <w:sz w:val="24"/>
          <w:szCs w:val="24"/>
        </w:rPr>
      </w:pPr>
    </w:p>
    <w:p w14:paraId="743EED11" w14:textId="77777777" w:rsidR="00002D47" w:rsidRPr="00002D47" w:rsidRDefault="00002D47" w:rsidP="00002D47">
      <w:pPr>
        <w:tabs>
          <w:tab w:val="left" w:pos="3885"/>
        </w:tabs>
        <w:spacing w:after="0"/>
        <w:jc w:val="center"/>
        <w:rPr>
          <w:rFonts w:ascii="Times New Roman" w:eastAsiaTheme="minorEastAsia" w:hAnsi="Times New Roman" w:cs="Times New Roman"/>
          <w:bCs/>
          <w:color w:val="0D0D0D" w:themeColor="text1" w:themeTint="F2"/>
          <w:sz w:val="24"/>
          <w:szCs w:val="24"/>
        </w:rPr>
      </w:pPr>
    </w:p>
    <w:p w14:paraId="4612F1FA" w14:textId="58BC12B4" w:rsidR="00002D47" w:rsidRPr="004D1B59" w:rsidRDefault="00002D47" w:rsidP="00002D47">
      <w:pPr>
        <w:tabs>
          <w:tab w:val="left" w:pos="3885"/>
          <w:tab w:val="left" w:pos="4220"/>
        </w:tabs>
        <w:spacing w:after="0"/>
        <w:jc w:val="center"/>
        <w:rPr>
          <w:rFonts w:ascii="Times New Roman" w:eastAsiaTheme="minorEastAsia" w:hAnsi="Times New Roman" w:cs="Times New Roman"/>
          <w:bCs/>
          <w:color w:val="0D0D0D" w:themeColor="text1" w:themeTint="F2"/>
          <w:sz w:val="24"/>
          <w:szCs w:val="24"/>
        </w:rPr>
      </w:pPr>
      <m:oMathPara>
        <m:oMath>
          <m:r>
            <w:rPr>
              <w:rFonts w:ascii="Cambria Math" w:hAnsi="Cambria Math" w:cs="Times New Roman"/>
              <w:color w:val="0D0D0D" w:themeColor="text1" w:themeTint="F2"/>
              <w:sz w:val="24"/>
              <w:szCs w:val="24"/>
            </w:rPr>
            <m:t>p</m:t>
          </m:r>
          <m:d>
            <m:dPr>
              <m:ctrlPr>
                <w:rPr>
                  <w:rFonts w:ascii="Cambria Math" w:hAnsi="Cambria Math" w:cs="Times New Roman"/>
                  <w:bCs/>
                  <w:i/>
                  <w:color w:val="0D0D0D" w:themeColor="text1" w:themeTint="F2"/>
                  <w:sz w:val="24"/>
                  <w:szCs w:val="24"/>
                </w:rPr>
              </m:ctrlPr>
            </m:dPr>
            <m:e>
              <m:r>
                <w:rPr>
                  <w:rFonts w:ascii="Cambria Math" w:hAnsi="Cambria Math" w:cs="Times New Roman"/>
                  <w:color w:val="0D0D0D" w:themeColor="text1" w:themeTint="F2"/>
                  <w:sz w:val="24"/>
                  <w:szCs w:val="24"/>
                </w:rPr>
                <m:t>e</m:t>
              </m:r>
            </m:e>
            <m:e>
              <m:sSub>
                <m:sSubPr>
                  <m:ctrlPr>
                    <w:rPr>
                      <w:rFonts w:ascii="Cambria Math" w:hAnsi="Cambria Math" w:cs="Times New Roman"/>
                      <w:bCs/>
                      <w:i/>
                      <w:color w:val="0D0D0D" w:themeColor="text1" w:themeTint="F2"/>
                      <w:sz w:val="24"/>
                      <w:szCs w:val="24"/>
                    </w:rPr>
                  </m:ctrlPr>
                </m:sSubPr>
                <m:e>
                  <m:r>
                    <w:rPr>
                      <w:rFonts w:ascii="Cambria Math" w:hAnsi="Cambria Math" w:cs="Times New Roman"/>
                      <w:color w:val="0D0D0D" w:themeColor="text1" w:themeTint="F2"/>
                      <w:sz w:val="24"/>
                      <w:szCs w:val="24"/>
                    </w:rPr>
                    <m:t>s</m:t>
                  </m:r>
                </m:e>
                <m:sub>
                  <m:r>
                    <w:rPr>
                      <w:rFonts w:ascii="Cambria Math" w:hAnsi="Cambria Math" w:cs="Times New Roman"/>
                      <w:color w:val="0D0D0D" w:themeColor="text1" w:themeTint="F2"/>
                      <w:sz w:val="24"/>
                      <w:szCs w:val="24"/>
                    </w:rPr>
                    <m:t>1</m:t>
                  </m:r>
                </m:sub>
              </m:sSub>
            </m:e>
          </m:d>
          <m:r>
            <w:rPr>
              <w:rFonts w:ascii="Cambria Math" w:hAnsi="Cambria Math" w:cs="Times New Roman"/>
              <w:color w:val="0D0D0D" w:themeColor="text1" w:themeTint="F2"/>
              <w:sz w:val="24"/>
              <w:szCs w:val="24"/>
            </w:rPr>
            <m:t xml:space="preserve"> =</m:t>
          </m:r>
          <m:f>
            <m:fPr>
              <m:ctrlPr>
                <w:rPr>
                  <w:rFonts w:ascii="Cambria Math" w:hAnsi="Cambria Math" w:cs="Times New Roman"/>
                  <w:bCs/>
                  <w:i/>
                  <w:color w:val="0D0D0D" w:themeColor="text1" w:themeTint="F2"/>
                  <w:sz w:val="24"/>
                  <w:szCs w:val="24"/>
                </w:rPr>
              </m:ctrlPr>
            </m:fPr>
            <m:num>
              <m:r>
                <w:rPr>
                  <w:rFonts w:ascii="Cambria Math" w:hAnsi="Cambria Math" w:cs="Times New Roman"/>
                  <w:color w:val="0D0D0D" w:themeColor="text1" w:themeTint="F2"/>
                  <w:sz w:val="24"/>
                  <w:szCs w:val="24"/>
                </w:rPr>
                <m:t>1</m:t>
              </m:r>
            </m:num>
            <m:den>
              <m:rad>
                <m:radPr>
                  <m:degHide m:val="1"/>
                  <m:ctrlPr>
                    <w:rPr>
                      <w:rFonts w:ascii="Cambria Math" w:hAnsi="Cambria Math" w:cs="Times New Roman"/>
                      <w:bCs/>
                      <w:i/>
                      <w:noProof/>
                    </w:rPr>
                  </m:ctrlPr>
                </m:radPr>
                <m:deg/>
                <m:e>
                  <m:r>
                    <w:rPr>
                      <w:rFonts w:ascii="Cambria Math" w:hAnsi="Cambria Math" w:cs="Times New Roman"/>
                      <w:noProof/>
                    </w:rPr>
                    <m:t>π</m:t>
                  </m:r>
                </m:e>
              </m:rad>
            </m:den>
          </m:f>
          <m:nary>
            <m:naryPr>
              <m:limLoc m:val="subSup"/>
              <m:ctrlPr>
                <w:rPr>
                  <w:rFonts w:ascii="Cambria Math" w:hAnsi="Cambria Math" w:cs="Times New Roman"/>
                  <w:bCs/>
                  <w:i/>
                  <w:color w:val="0D0D0D" w:themeColor="text1" w:themeTint="F2"/>
                  <w:sz w:val="24"/>
                  <w:szCs w:val="24"/>
                </w:rPr>
              </m:ctrlPr>
            </m:naryPr>
            <m:sub>
              <m:rad>
                <m:radPr>
                  <m:degHide m:val="1"/>
                  <m:ctrlPr>
                    <w:rPr>
                      <w:rFonts w:ascii="Cambria Math" w:hAnsi="Cambria Math" w:cs="Times New Roman"/>
                      <w:bCs/>
                      <w:i/>
                      <w:color w:val="0D0D0D" w:themeColor="text1" w:themeTint="F2"/>
                      <w:sz w:val="24"/>
                      <w:szCs w:val="24"/>
                    </w:rPr>
                  </m:ctrlPr>
                </m:radPr>
                <m:deg/>
                <m:e>
                  <m:f>
                    <m:fPr>
                      <m:ctrlPr>
                        <w:rPr>
                          <w:rFonts w:ascii="Cambria Math" w:hAnsi="Cambria Math" w:cs="Times New Roman"/>
                          <w:bCs/>
                          <w:i/>
                          <w:color w:val="0D0D0D" w:themeColor="text1" w:themeTint="F2"/>
                          <w:sz w:val="24"/>
                          <w:szCs w:val="24"/>
                        </w:rPr>
                      </m:ctrlPr>
                    </m:fPr>
                    <m:num>
                      <m:sSub>
                        <m:sSubPr>
                          <m:ctrlPr>
                            <w:rPr>
                              <w:rFonts w:ascii="Cambria Math" w:hAnsi="Cambria Math" w:cs="Times New Roman"/>
                              <w:bCs/>
                              <w:i/>
                              <w:color w:val="0D0D0D" w:themeColor="text1" w:themeTint="F2"/>
                              <w:sz w:val="24"/>
                              <w:szCs w:val="24"/>
                            </w:rPr>
                          </m:ctrlPr>
                        </m:sSubPr>
                        <m:e>
                          <m:r>
                            <w:rPr>
                              <w:rFonts w:ascii="Cambria Math" w:hAnsi="Cambria Math" w:cs="Times New Roman"/>
                              <w:color w:val="0D0D0D" w:themeColor="text1" w:themeTint="F2"/>
                              <w:sz w:val="24"/>
                              <w:szCs w:val="24"/>
                            </w:rPr>
                            <m:t>E</m:t>
                          </m:r>
                        </m:e>
                        <m:sub>
                          <m:r>
                            <w:rPr>
                              <w:rFonts w:ascii="Cambria Math" w:hAnsi="Cambria Math" w:cs="Times New Roman"/>
                              <w:color w:val="0D0D0D" w:themeColor="text1" w:themeTint="F2"/>
                              <w:sz w:val="24"/>
                              <w:szCs w:val="24"/>
                            </w:rPr>
                            <m:t>b</m:t>
                          </m:r>
                        </m:sub>
                      </m:sSub>
                    </m:num>
                    <m:den>
                      <m:sSub>
                        <m:sSubPr>
                          <m:ctrlPr>
                            <w:rPr>
                              <w:rFonts w:ascii="Cambria Math" w:hAnsi="Cambria Math" w:cs="Times New Roman"/>
                              <w:bCs/>
                              <w:i/>
                              <w:color w:val="0D0D0D" w:themeColor="text1" w:themeTint="F2"/>
                              <w:sz w:val="24"/>
                              <w:szCs w:val="24"/>
                            </w:rPr>
                          </m:ctrlPr>
                        </m:sSubPr>
                        <m:e>
                          <m:r>
                            <w:rPr>
                              <w:rFonts w:ascii="Cambria Math" w:hAnsi="Cambria Math" w:cs="Times New Roman"/>
                              <w:color w:val="0D0D0D" w:themeColor="text1" w:themeTint="F2"/>
                              <w:sz w:val="24"/>
                              <w:szCs w:val="24"/>
                            </w:rPr>
                            <m:t>N</m:t>
                          </m:r>
                        </m:e>
                        <m:sub>
                          <m:r>
                            <w:rPr>
                              <w:rFonts w:ascii="Cambria Math" w:hAnsi="Cambria Math" w:cs="Times New Roman"/>
                              <w:color w:val="0D0D0D" w:themeColor="text1" w:themeTint="F2"/>
                              <w:sz w:val="24"/>
                              <w:szCs w:val="24"/>
                            </w:rPr>
                            <m:t>0</m:t>
                          </m:r>
                        </m:sub>
                      </m:sSub>
                    </m:den>
                  </m:f>
                </m:e>
              </m:rad>
            </m:sub>
            <m:sup>
              <m:r>
                <w:rPr>
                  <w:rFonts w:ascii="Cambria Math" w:hAnsi="Cambria Math" w:cs="Times New Roman"/>
                  <w:color w:val="0D0D0D" w:themeColor="text1" w:themeTint="F2"/>
                  <w:sz w:val="24"/>
                  <w:szCs w:val="24"/>
                </w:rPr>
                <m:t>∞</m:t>
              </m:r>
            </m:sup>
            <m:e>
              <m:d>
                <m:dPr>
                  <m:ctrlPr>
                    <w:rPr>
                      <w:rFonts w:ascii="Cambria Math" w:hAnsi="Cambria Math" w:cs="Times New Roman"/>
                      <w:bCs/>
                      <w:i/>
                      <w:color w:val="0D0D0D" w:themeColor="text1" w:themeTint="F2"/>
                      <w:sz w:val="24"/>
                      <w:szCs w:val="24"/>
                    </w:rPr>
                  </m:ctrlPr>
                </m:dPr>
                <m:e>
                  <m:sSup>
                    <m:sSupPr>
                      <m:ctrlPr>
                        <w:rPr>
                          <w:rFonts w:ascii="Cambria Math" w:hAnsi="Cambria Math" w:cs="Times New Roman"/>
                          <w:bCs/>
                          <w:i/>
                          <w:color w:val="0D0D0D" w:themeColor="text1" w:themeTint="F2"/>
                          <w:sz w:val="24"/>
                          <w:szCs w:val="24"/>
                        </w:rPr>
                      </m:ctrlPr>
                    </m:sSupPr>
                    <m:e>
                      <m:r>
                        <w:rPr>
                          <w:rFonts w:ascii="Cambria Math" w:hAnsi="Cambria Math" w:cs="Times New Roman"/>
                          <w:color w:val="0D0D0D" w:themeColor="text1" w:themeTint="F2"/>
                          <w:sz w:val="24"/>
                          <w:szCs w:val="24"/>
                        </w:rPr>
                        <m:t>e</m:t>
                      </m:r>
                    </m:e>
                    <m:sup>
                      <m:sSup>
                        <m:sSupPr>
                          <m:ctrlPr>
                            <w:rPr>
                              <w:rFonts w:ascii="Cambria Math" w:hAnsi="Cambria Math" w:cs="Times New Roman"/>
                              <w:bCs/>
                              <w:i/>
                              <w:color w:val="0D0D0D" w:themeColor="text1" w:themeTint="F2"/>
                              <w:sz w:val="24"/>
                              <w:szCs w:val="24"/>
                            </w:rPr>
                          </m:ctrlPr>
                        </m:sSupPr>
                        <m:e>
                          <m:r>
                            <w:rPr>
                              <w:rFonts w:ascii="Cambria Math" w:hAnsi="Cambria Math" w:cs="Times New Roman"/>
                              <w:color w:val="0D0D0D" w:themeColor="text1" w:themeTint="F2"/>
                              <w:sz w:val="24"/>
                              <w:szCs w:val="24"/>
                            </w:rPr>
                            <m:t>-z</m:t>
                          </m:r>
                        </m:e>
                        <m:sup>
                          <m:r>
                            <w:rPr>
                              <w:rFonts w:ascii="Cambria Math" w:hAnsi="Cambria Math" w:cs="Times New Roman"/>
                              <w:color w:val="0D0D0D" w:themeColor="text1" w:themeTint="F2"/>
                              <w:sz w:val="24"/>
                              <w:szCs w:val="24"/>
                            </w:rPr>
                            <m:t>2</m:t>
                          </m:r>
                        </m:sup>
                      </m:sSup>
                    </m:sup>
                  </m:sSup>
                </m:e>
              </m:d>
            </m:e>
          </m:nary>
          <m:r>
            <w:rPr>
              <w:rFonts w:ascii="Cambria Math" w:hAnsi="Cambria Math" w:cs="Times New Roman"/>
              <w:color w:val="0D0D0D" w:themeColor="text1" w:themeTint="F2"/>
              <w:sz w:val="24"/>
              <w:szCs w:val="24"/>
            </w:rPr>
            <m:t xml:space="preserve"> </m:t>
          </m:r>
          <m:sSub>
            <m:sSubPr>
              <m:ctrlPr>
                <w:rPr>
                  <w:rFonts w:ascii="Cambria Math" w:hAnsi="Cambria Math" w:cs="Times New Roman"/>
                  <w:bCs/>
                  <w:i/>
                  <w:color w:val="0D0D0D" w:themeColor="text1" w:themeTint="F2"/>
                  <w:sz w:val="24"/>
                  <w:szCs w:val="24"/>
                </w:rPr>
              </m:ctrlPr>
            </m:sSubPr>
            <m:e>
              <m:r>
                <w:rPr>
                  <w:rFonts w:ascii="Cambria Math" w:hAnsi="Cambria Math" w:cs="Times New Roman"/>
                  <w:color w:val="0D0D0D" w:themeColor="text1" w:themeTint="F2"/>
                  <w:sz w:val="24"/>
                  <w:szCs w:val="24"/>
                </w:rPr>
                <m:t>d</m:t>
              </m:r>
            </m:e>
            <m:sub>
              <m:r>
                <w:rPr>
                  <w:rFonts w:ascii="Cambria Math" w:hAnsi="Cambria Math" w:cs="Times New Roman"/>
                  <w:color w:val="0D0D0D" w:themeColor="text1" w:themeTint="F2"/>
                  <w:sz w:val="24"/>
                  <w:szCs w:val="24"/>
                </w:rPr>
                <m:t>z</m:t>
              </m:r>
            </m:sub>
          </m:sSub>
        </m:oMath>
      </m:oMathPara>
    </w:p>
    <w:p w14:paraId="0AC412C6" w14:textId="2BE12F9C" w:rsidR="004D1B59" w:rsidRPr="006A018A" w:rsidRDefault="004D1B59" w:rsidP="004D1B59">
      <w:pPr>
        <w:tabs>
          <w:tab w:val="left" w:pos="3885"/>
          <w:tab w:val="left" w:pos="4220"/>
        </w:tabs>
        <w:spacing w:after="0"/>
        <w:jc w:val="center"/>
        <w:rPr>
          <w:rFonts w:ascii="Times New Roman" w:eastAsiaTheme="minorEastAsia" w:hAnsi="Times New Roman" w:cs="Times New Roman"/>
          <w:bCs/>
          <w:color w:val="0D0D0D" w:themeColor="text1" w:themeTint="F2"/>
          <w:sz w:val="24"/>
          <w:szCs w:val="24"/>
        </w:rPr>
      </w:pPr>
      <m:oMathPara>
        <m:oMath>
          <m:r>
            <w:rPr>
              <w:rFonts w:ascii="Cambria Math" w:hAnsi="Cambria Math" w:cs="Times New Roman"/>
              <w:color w:val="0D0D0D" w:themeColor="text1" w:themeTint="F2"/>
              <w:sz w:val="24"/>
              <w:szCs w:val="24"/>
            </w:rPr>
            <m:t>p</m:t>
          </m:r>
          <m:d>
            <m:dPr>
              <m:ctrlPr>
                <w:rPr>
                  <w:rFonts w:ascii="Cambria Math" w:hAnsi="Cambria Math" w:cs="Times New Roman"/>
                  <w:bCs/>
                  <w:i/>
                  <w:color w:val="0D0D0D" w:themeColor="text1" w:themeTint="F2"/>
                  <w:sz w:val="24"/>
                  <w:szCs w:val="24"/>
                </w:rPr>
              </m:ctrlPr>
            </m:dPr>
            <m:e>
              <m:r>
                <w:rPr>
                  <w:rFonts w:ascii="Cambria Math" w:hAnsi="Cambria Math" w:cs="Times New Roman"/>
                  <w:color w:val="0D0D0D" w:themeColor="text1" w:themeTint="F2"/>
                  <w:sz w:val="24"/>
                  <w:szCs w:val="24"/>
                </w:rPr>
                <m:t>e</m:t>
              </m:r>
            </m:e>
            <m:e>
              <m:sSub>
                <m:sSubPr>
                  <m:ctrlPr>
                    <w:rPr>
                      <w:rFonts w:ascii="Cambria Math" w:hAnsi="Cambria Math" w:cs="Times New Roman"/>
                      <w:bCs/>
                      <w:i/>
                      <w:color w:val="0D0D0D" w:themeColor="text1" w:themeTint="F2"/>
                      <w:sz w:val="24"/>
                      <w:szCs w:val="24"/>
                    </w:rPr>
                  </m:ctrlPr>
                </m:sSubPr>
                <m:e>
                  <m:r>
                    <w:rPr>
                      <w:rFonts w:ascii="Cambria Math" w:hAnsi="Cambria Math" w:cs="Times New Roman"/>
                      <w:color w:val="0D0D0D" w:themeColor="text1" w:themeTint="F2"/>
                      <w:sz w:val="24"/>
                      <w:szCs w:val="24"/>
                    </w:rPr>
                    <m:t>s</m:t>
                  </m:r>
                </m:e>
                <m:sub>
                  <m:r>
                    <w:rPr>
                      <w:rFonts w:ascii="Cambria Math" w:hAnsi="Cambria Math" w:cs="Times New Roman"/>
                      <w:color w:val="0D0D0D" w:themeColor="text1" w:themeTint="F2"/>
                      <w:sz w:val="24"/>
                      <w:szCs w:val="24"/>
                    </w:rPr>
                    <m:t>1</m:t>
                  </m:r>
                </m:sub>
              </m:sSub>
            </m:e>
          </m:d>
          <m:r>
            <w:rPr>
              <w:rFonts w:ascii="Cambria Math" w:hAnsi="Cambria Math" w:cs="Times New Roman"/>
              <w:color w:val="0D0D0D" w:themeColor="text1" w:themeTint="F2"/>
              <w:sz w:val="24"/>
              <w:szCs w:val="24"/>
            </w:rPr>
            <m:t xml:space="preserve"> =</m:t>
          </m:r>
          <m:f>
            <m:fPr>
              <m:ctrlPr>
                <w:rPr>
                  <w:rFonts w:ascii="Cambria Math" w:hAnsi="Cambria Math" w:cs="Times New Roman"/>
                  <w:bCs/>
                  <w:i/>
                  <w:color w:val="0D0D0D" w:themeColor="text1" w:themeTint="F2"/>
                  <w:sz w:val="24"/>
                  <w:szCs w:val="24"/>
                </w:rPr>
              </m:ctrlPr>
            </m:fPr>
            <m:num>
              <m:r>
                <w:rPr>
                  <w:rFonts w:ascii="Cambria Math" w:hAnsi="Cambria Math" w:cs="Times New Roman"/>
                  <w:color w:val="0D0D0D" w:themeColor="text1" w:themeTint="F2"/>
                  <w:sz w:val="24"/>
                  <w:szCs w:val="24"/>
                </w:rPr>
                <m:t>1</m:t>
              </m:r>
            </m:num>
            <m:den>
              <m:r>
                <w:rPr>
                  <w:rFonts w:ascii="Cambria Math" w:hAnsi="Cambria Math" w:cs="Times New Roman"/>
                  <w:noProof/>
                </w:rPr>
                <m:t>2</m:t>
              </m:r>
            </m:den>
          </m:f>
          <m:r>
            <w:rPr>
              <w:rFonts w:ascii="Cambria Math" w:hAnsi="Cambria Math" w:cs="Times New Roman"/>
              <w:color w:val="0D0D0D" w:themeColor="text1" w:themeTint="F2"/>
              <w:sz w:val="24"/>
              <w:szCs w:val="24"/>
            </w:rPr>
            <m:t xml:space="preserve"> erfc</m:t>
          </m:r>
          <m:d>
            <m:dPr>
              <m:ctrlPr>
                <w:rPr>
                  <w:rFonts w:ascii="Cambria Math" w:hAnsi="Cambria Math" w:cs="Times New Roman"/>
                  <w:bCs/>
                  <w:i/>
                  <w:color w:val="0D0D0D" w:themeColor="text1" w:themeTint="F2"/>
                  <w:sz w:val="24"/>
                  <w:szCs w:val="24"/>
                </w:rPr>
              </m:ctrlPr>
            </m:dPr>
            <m:e>
              <m:rad>
                <m:radPr>
                  <m:degHide m:val="1"/>
                  <m:ctrlPr>
                    <w:rPr>
                      <w:rFonts w:ascii="Cambria Math" w:hAnsi="Cambria Math" w:cs="Times New Roman"/>
                      <w:bCs/>
                      <w:i/>
                      <w:color w:val="0D0D0D" w:themeColor="text1" w:themeTint="F2"/>
                      <w:sz w:val="24"/>
                      <w:szCs w:val="24"/>
                    </w:rPr>
                  </m:ctrlPr>
                </m:radPr>
                <m:deg/>
                <m:e>
                  <m:f>
                    <m:fPr>
                      <m:ctrlPr>
                        <w:rPr>
                          <w:rFonts w:ascii="Cambria Math" w:hAnsi="Cambria Math" w:cs="Times New Roman"/>
                          <w:bCs/>
                          <w:i/>
                          <w:color w:val="0D0D0D" w:themeColor="text1" w:themeTint="F2"/>
                          <w:sz w:val="24"/>
                          <w:szCs w:val="24"/>
                        </w:rPr>
                      </m:ctrlPr>
                    </m:fPr>
                    <m:num>
                      <m:sSub>
                        <m:sSubPr>
                          <m:ctrlPr>
                            <w:rPr>
                              <w:rFonts w:ascii="Cambria Math" w:hAnsi="Cambria Math" w:cs="Times New Roman"/>
                              <w:bCs/>
                              <w:i/>
                              <w:color w:val="0D0D0D" w:themeColor="text1" w:themeTint="F2"/>
                              <w:sz w:val="24"/>
                              <w:szCs w:val="24"/>
                            </w:rPr>
                          </m:ctrlPr>
                        </m:sSubPr>
                        <m:e>
                          <m:r>
                            <w:rPr>
                              <w:rFonts w:ascii="Cambria Math" w:hAnsi="Cambria Math" w:cs="Times New Roman"/>
                              <w:color w:val="0D0D0D" w:themeColor="text1" w:themeTint="F2"/>
                              <w:sz w:val="24"/>
                              <w:szCs w:val="24"/>
                            </w:rPr>
                            <m:t>E</m:t>
                          </m:r>
                        </m:e>
                        <m:sub>
                          <m:r>
                            <w:rPr>
                              <w:rFonts w:ascii="Cambria Math" w:hAnsi="Cambria Math" w:cs="Times New Roman"/>
                              <w:color w:val="0D0D0D" w:themeColor="text1" w:themeTint="F2"/>
                              <w:sz w:val="24"/>
                              <w:szCs w:val="24"/>
                            </w:rPr>
                            <m:t>b</m:t>
                          </m:r>
                        </m:sub>
                      </m:sSub>
                    </m:num>
                    <m:den>
                      <m:sSub>
                        <m:sSubPr>
                          <m:ctrlPr>
                            <w:rPr>
                              <w:rFonts w:ascii="Cambria Math" w:hAnsi="Cambria Math" w:cs="Times New Roman"/>
                              <w:bCs/>
                              <w:i/>
                              <w:color w:val="0D0D0D" w:themeColor="text1" w:themeTint="F2"/>
                              <w:sz w:val="24"/>
                              <w:szCs w:val="24"/>
                            </w:rPr>
                          </m:ctrlPr>
                        </m:sSubPr>
                        <m:e>
                          <m:r>
                            <w:rPr>
                              <w:rFonts w:ascii="Cambria Math" w:hAnsi="Cambria Math" w:cs="Times New Roman"/>
                              <w:color w:val="0D0D0D" w:themeColor="text1" w:themeTint="F2"/>
                              <w:sz w:val="24"/>
                              <w:szCs w:val="24"/>
                            </w:rPr>
                            <m:t>N</m:t>
                          </m:r>
                        </m:e>
                        <m:sub>
                          <m:r>
                            <w:rPr>
                              <w:rFonts w:ascii="Cambria Math" w:hAnsi="Cambria Math" w:cs="Times New Roman"/>
                              <w:color w:val="0D0D0D" w:themeColor="text1" w:themeTint="F2"/>
                              <w:sz w:val="24"/>
                              <w:szCs w:val="24"/>
                            </w:rPr>
                            <m:t>0</m:t>
                          </m:r>
                        </m:sub>
                      </m:sSub>
                    </m:den>
                  </m:f>
                </m:e>
              </m:rad>
              <m:r>
                <w:rPr>
                  <w:rFonts w:ascii="Cambria Math" w:hAnsi="Cambria Math" w:cs="Times New Roman"/>
                  <w:color w:val="0D0D0D" w:themeColor="text1" w:themeTint="F2"/>
                  <w:sz w:val="24"/>
                  <w:szCs w:val="24"/>
                </w:rPr>
                <m:t xml:space="preserve"> </m:t>
              </m:r>
            </m:e>
          </m:d>
        </m:oMath>
      </m:oMathPara>
    </w:p>
    <w:p w14:paraId="38823FD4" w14:textId="77D7677A" w:rsidR="006A018A" w:rsidRPr="006A018A" w:rsidRDefault="006A018A" w:rsidP="006A018A">
      <w:pPr>
        <w:tabs>
          <w:tab w:val="left" w:pos="3885"/>
          <w:tab w:val="left" w:pos="4220"/>
        </w:tabs>
        <w:spacing w:after="0"/>
        <w:rPr>
          <w:rFonts w:ascii="Times New Roman" w:eastAsiaTheme="minorEastAsia" w:hAnsi="Times New Roman" w:cs="Times New Roman"/>
          <w:bCs/>
          <w:color w:val="0D0D0D" w:themeColor="text1" w:themeTint="F2"/>
          <w:sz w:val="24"/>
          <w:szCs w:val="24"/>
        </w:rPr>
      </w:pPr>
      <w:proofErr w:type="gramStart"/>
      <w:r>
        <w:rPr>
          <w:rFonts w:ascii="Times New Roman" w:eastAsiaTheme="minorEastAsia" w:hAnsi="Times New Roman" w:cs="Times New Roman"/>
          <w:bCs/>
          <w:color w:val="0D0D0D" w:themeColor="text1" w:themeTint="F2"/>
          <w:sz w:val="24"/>
          <w:szCs w:val="24"/>
        </w:rPr>
        <w:t>where</w:t>
      </w:r>
      <w:proofErr w:type="gramEnd"/>
      <w:r>
        <w:rPr>
          <w:rFonts w:ascii="Times New Roman" w:eastAsiaTheme="minorEastAsia" w:hAnsi="Times New Roman" w:cs="Times New Roman"/>
          <w:bCs/>
          <w:color w:val="0D0D0D" w:themeColor="text1" w:themeTint="F2"/>
          <w:sz w:val="24"/>
          <w:szCs w:val="24"/>
        </w:rPr>
        <w:t>,</w:t>
      </w:r>
    </w:p>
    <w:p w14:paraId="78EC4A70" w14:textId="074EE346" w:rsidR="006A018A" w:rsidRPr="00002D47" w:rsidRDefault="006A018A" w:rsidP="006A018A">
      <w:pPr>
        <w:tabs>
          <w:tab w:val="left" w:pos="3885"/>
          <w:tab w:val="left" w:pos="4220"/>
        </w:tabs>
        <w:spacing w:after="0"/>
        <w:jc w:val="center"/>
        <w:rPr>
          <w:rFonts w:ascii="Times New Roman" w:hAnsi="Times New Roman" w:cs="Times New Roman"/>
          <w:bCs/>
          <w:color w:val="0D0D0D" w:themeColor="text1" w:themeTint="F2"/>
          <w:sz w:val="24"/>
          <w:szCs w:val="24"/>
        </w:rPr>
      </w:pPr>
      <m:oMathPara>
        <m:oMath>
          <m:r>
            <w:rPr>
              <w:rFonts w:ascii="Cambria Math" w:eastAsiaTheme="minorEastAsia" w:hAnsi="Cambria Math" w:cs="Times New Roman"/>
              <w:color w:val="0D0D0D" w:themeColor="text1" w:themeTint="F2"/>
              <w:sz w:val="24"/>
              <w:szCs w:val="24"/>
            </w:rPr>
            <m:t>erfc</m:t>
          </m:r>
          <m:d>
            <m:dPr>
              <m:ctrlPr>
                <w:rPr>
                  <w:rFonts w:ascii="Cambria Math" w:eastAsiaTheme="minorEastAsia" w:hAnsi="Cambria Math" w:cs="Times New Roman"/>
                  <w:bCs/>
                  <w:i/>
                  <w:color w:val="0D0D0D" w:themeColor="text1" w:themeTint="F2"/>
                  <w:sz w:val="24"/>
                  <w:szCs w:val="24"/>
                </w:rPr>
              </m:ctrlPr>
            </m:dPr>
            <m:e>
              <m:r>
                <w:rPr>
                  <w:rFonts w:ascii="Cambria Math" w:eastAsiaTheme="minorEastAsia" w:hAnsi="Cambria Math" w:cs="Times New Roman"/>
                  <w:color w:val="0D0D0D" w:themeColor="text1" w:themeTint="F2"/>
                  <w:sz w:val="24"/>
                  <w:szCs w:val="24"/>
                </w:rPr>
                <m:t>x</m:t>
              </m:r>
            </m:e>
          </m:d>
          <m:r>
            <w:rPr>
              <w:rFonts w:ascii="Cambria Math" w:eastAsiaTheme="minorEastAsia" w:hAnsi="Cambria Math" w:cs="Times New Roman"/>
              <w:color w:val="0D0D0D" w:themeColor="text1" w:themeTint="F2"/>
              <w:sz w:val="24"/>
              <w:szCs w:val="24"/>
            </w:rPr>
            <m:t>=</m:t>
          </m:r>
          <m:f>
            <m:fPr>
              <m:ctrlPr>
                <w:rPr>
                  <w:rFonts w:ascii="Cambria Math" w:hAnsi="Cambria Math" w:cs="Times New Roman"/>
                  <w:bCs/>
                  <w:i/>
                  <w:color w:val="0D0D0D" w:themeColor="text1" w:themeTint="F2"/>
                  <w:sz w:val="24"/>
                  <w:szCs w:val="24"/>
                </w:rPr>
              </m:ctrlPr>
            </m:fPr>
            <m:num>
              <m:r>
                <w:rPr>
                  <w:rFonts w:ascii="Cambria Math" w:hAnsi="Cambria Math" w:cs="Times New Roman"/>
                  <w:color w:val="0D0D0D" w:themeColor="text1" w:themeTint="F2"/>
                  <w:sz w:val="24"/>
                  <w:szCs w:val="24"/>
                </w:rPr>
                <m:t>2</m:t>
              </m:r>
            </m:num>
            <m:den>
              <m:rad>
                <m:radPr>
                  <m:degHide m:val="1"/>
                  <m:ctrlPr>
                    <w:rPr>
                      <w:rFonts w:ascii="Cambria Math" w:hAnsi="Cambria Math" w:cs="Times New Roman"/>
                      <w:bCs/>
                      <w:i/>
                      <w:noProof/>
                    </w:rPr>
                  </m:ctrlPr>
                </m:radPr>
                <m:deg/>
                <m:e>
                  <m:r>
                    <w:rPr>
                      <w:rFonts w:ascii="Cambria Math" w:hAnsi="Cambria Math" w:cs="Times New Roman"/>
                      <w:noProof/>
                    </w:rPr>
                    <m:t>π</m:t>
                  </m:r>
                </m:e>
              </m:rad>
            </m:den>
          </m:f>
          <m:nary>
            <m:naryPr>
              <m:limLoc m:val="subSup"/>
              <m:ctrlPr>
                <w:rPr>
                  <w:rFonts w:ascii="Cambria Math" w:hAnsi="Cambria Math" w:cs="Times New Roman"/>
                  <w:bCs/>
                  <w:i/>
                  <w:color w:val="0D0D0D" w:themeColor="text1" w:themeTint="F2"/>
                  <w:sz w:val="24"/>
                  <w:szCs w:val="24"/>
                </w:rPr>
              </m:ctrlPr>
            </m:naryPr>
            <m:sub>
              <m:r>
                <w:rPr>
                  <w:rFonts w:ascii="Cambria Math" w:hAnsi="Cambria Math" w:cs="Times New Roman"/>
                  <w:color w:val="0D0D0D" w:themeColor="text1" w:themeTint="F2"/>
                  <w:sz w:val="24"/>
                  <w:szCs w:val="24"/>
                </w:rPr>
                <m:t>x</m:t>
              </m:r>
            </m:sub>
            <m:sup>
              <m:r>
                <w:rPr>
                  <w:rFonts w:ascii="Cambria Math" w:hAnsi="Cambria Math" w:cs="Times New Roman"/>
                  <w:color w:val="0D0D0D" w:themeColor="text1" w:themeTint="F2"/>
                  <w:sz w:val="24"/>
                  <w:szCs w:val="24"/>
                </w:rPr>
                <m:t>∞</m:t>
              </m:r>
            </m:sup>
            <m:e>
              <m:d>
                <m:dPr>
                  <m:ctrlPr>
                    <w:rPr>
                      <w:rFonts w:ascii="Cambria Math" w:hAnsi="Cambria Math" w:cs="Times New Roman"/>
                      <w:bCs/>
                      <w:i/>
                      <w:color w:val="0D0D0D" w:themeColor="text1" w:themeTint="F2"/>
                      <w:sz w:val="24"/>
                      <w:szCs w:val="24"/>
                    </w:rPr>
                  </m:ctrlPr>
                </m:dPr>
                <m:e>
                  <m:sSup>
                    <m:sSupPr>
                      <m:ctrlPr>
                        <w:rPr>
                          <w:rFonts w:ascii="Cambria Math" w:hAnsi="Cambria Math" w:cs="Times New Roman"/>
                          <w:bCs/>
                          <w:i/>
                          <w:color w:val="0D0D0D" w:themeColor="text1" w:themeTint="F2"/>
                          <w:sz w:val="24"/>
                          <w:szCs w:val="24"/>
                        </w:rPr>
                      </m:ctrlPr>
                    </m:sSupPr>
                    <m:e>
                      <m:r>
                        <w:rPr>
                          <w:rFonts w:ascii="Cambria Math" w:hAnsi="Cambria Math" w:cs="Times New Roman"/>
                          <w:color w:val="0D0D0D" w:themeColor="text1" w:themeTint="F2"/>
                          <w:sz w:val="24"/>
                          <w:szCs w:val="24"/>
                        </w:rPr>
                        <m:t>e</m:t>
                      </m:r>
                    </m:e>
                    <m:sup>
                      <m:sSup>
                        <m:sSupPr>
                          <m:ctrlPr>
                            <w:rPr>
                              <w:rFonts w:ascii="Cambria Math" w:hAnsi="Cambria Math" w:cs="Times New Roman"/>
                              <w:bCs/>
                              <w:i/>
                              <w:color w:val="0D0D0D" w:themeColor="text1" w:themeTint="F2"/>
                              <w:sz w:val="24"/>
                              <w:szCs w:val="24"/>
                            </w:rPr>
                          </m:ctrlPr>
                        </m:sSupPr>
                        <m:e>
                          <m:r>
                            <w:rPr>
                              <w:rFonts w:ascii="Cambria Math" w:hAnsi="Cambria Math" w:cs="Times New Roman"/>
                              <w:color w:val="0D0D0D" w:themeColor="text1" w:themeTint="F2"/>
                              <w:sz w:val="24"/>
                              <w:szCs w:val="24"/>
                            </w:rPr>
                            <m:t>-</m:t>
                          </m:r>
                          <m:r>
                            <w:rPr>
                              <w:rFonts w:ascii="Cambria Math" w:hAnsi="Cambria Math" w:cs="Times New Roman"/>
                              <w:color w:val="0D0D0D" w:themeColor="text1" w:themeTint="F2"/>
                              <w:sz w:val="24"/>
                              <w:szCs w:val="24"/>
                            </w:rPr>
                            <m:t>x</m:t>
                          </m:r>
                        </m:e>
                        <m:sup>
                          <m:r>
                            <w:rPr>
                              <w:rFonts w:ascii="Cambria Math" w:hAnsi="Cambria Math" w:cs="Times New Roman"/>
                              <w:color w:val="0D0D0D" w:themeColor="text1" w:themeTint="F2"/>
                              <w:sz w:val="24"/>
                              <w:szCs w:val="24"/>
                            </w:rPr>
                            <m:t>2</m:t>
                          </m:r>
                        </m:sup>
                      </m:sSup>
                    </m:sup>
                  </m:sSup>
                </m:e>
              </m:d>
            </m:e>
          </m:nary>
          <m:r>
            <w:rPr>
              <w:rFonts w:ascii="Cambria Math" w:hAnsi="Cambria Math" w:cs="Times New Roman"/>
              <w:color w:val="0D0D0D" w:themeColor="text1" w:themeTint="F2"/>
              <w:sz w:val="24"/>
              <w:szCs w:val="24"/>
            </w:rPr>
            <m:t xml:space="preserve"> </m:t>
          </m:r>
          <m:sSub>
            <m:sSubPr>
              <m:ctrlPr>
                <w:rPr>
                  <w:rFonts w:ascii="Cambria Math" w:hAnsi="Cambria Math" w:cs="Times New Roman"/>
                  <w:bCs/>
                  <w:i/>
                  <w:color w:val="0D0D0D" w:themeColor="text1" w:themeTint="F2"/>
                  <w:sz w:val="24"/>
                  <w:szCs w:val="24"/>
                </w:rPr>
              </m:ctrlPr>
            </m:sSubPr>
            <m:e>
              <m:r>
                <w:rPr>
                  <w:rFonts w:ascii="Cambria Math" w:hAnsi="Cambria Math" w:cs="Times New Roman"/>
                  <w:color w:val="0D0D0D" w:themeColor="text1" w:themeTint="F2"/>
                  <w:sz w:val="24"/>
                  <w:szCs w:val="24"/>
                </w:rPr>
                <m:t>d</m:t>
              </m:r>
            </m:e>
            <m:sub>
              <m:r>
                <w:rPr>
                  <w:rFonts w:ascii="Cambria Math" w:hAnsi="Cambria Math" w:cs="Times New Roman"/>
                  <w:color w:val="0D0D0D" w:themeColor="text1" w:themeTint="F2"/>
                  <w:sz w:val="24"/>
                  <w:szCs w:val="24"/>
                </w:rPr>
                <m:t>x</m:t>
              </m:r>
            </m:sub>
          </m:sSub>
        </m:oMath>
      </m:oMathPara>
    </w:p>
    <w:p w14:paraId="456D3CD8" w14:textId="5C4881A2" w:rsidR="004D1B59" w:rsidRDefault="004E39A9" w:rsidP="004E39A9">
      <w:pPr>
        <w:tabs>
          <w:tab w:val="left" w:pos="3885"/>
          <w:tab w:val="left" w:pos="4220"/>
        </w:tabs>
        <w:spacing w:after="0"/>
        <w:rPr>
          <w:rFonts w:ascii="Times New Roman" w:eastAsiaTheme="minorEastAsia" w:hAnsi="Times New Roman" w:cs="Times New Roman"/>
          <w:bCs/>
        </w:rPr>
      </w:pPr>
      <w:r>
        <w:rPr>
          <w:rFonts w:ascii="Times New Roman" w:hAnsi="Times New Roman" w:cs="Times New Roman"/>
          <w:bCs/>
          <w:color w:val="0D0D0D" w:themeColor="text1" w:themeTint="F2"/>
          <w:sz w:val="24"/>
          <w:szCs w:val="24"/>
        </w:rPr>
        <w:t xml:space="preserve">Similarly, calculating </w:t>
      </w:r>
      <w:proofErr w:type="gramStart"/>
      <w:r>
        <w:rPr>
          <w:rFonts w:ascii="Times New Roman" w:hAnsi="Times New Roman" w:cs="Times New Roman"/>
          <w:bCs/>
          <w:color w:val="0D0D0D" w:themeColor="text1" w:themeTint="F2"/>
          <w:sz w:val="24"/>
          <w:szCs w:val="24"/>
        </w:rPr>
        <w:t xml:space="preserve">for </w:t>
      </w:r>
      <w:proofErr w:type="gramEnd"/>
      <m:oMath>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0</m:t>
            </m:r>
          </m:sub>
        </m:sSub>
      </m:oMath>
      <w:r>
        <w:rPr>
          <w:rFonts w:ascii="Times New Roman" w:eastAsiaTheme="minorEastAsia" w:hAnsi="Times New Roman" w:cs="Times New Roman"/>
          <w:bCs/>
        </w:rPr>
        <w:t>, we get,</w:t>
      </w:r>
    </w:p>
    <w:p w14:paraId="259DD31A" w14:textId="03E8AEBB" w:rsidR="004E39A9" w:rsidRPr="004E39A9" w:rsidRDefault="004E39A9" w:rsidP="004E39A9">
      <w:pPr>
        <w:tabs>
          <w:tab w:val="left" w:pos="3885"/>
        </w:tabs>
        <w:spacing w:after="0"/>
        <w:jc w:val="center"/>
        <w:rPr>
          <w:rFonts w:ascii="Times New Roman" w:eastAsiaTheme="minorEastAsia" w:hAnsi="Times New Roman" w:cs="Times New Roman"/>
          <w:bCs/>
          <w:color w:val="0D0D0D" w:themeColor="text1" w:themeTint="F2"/>
          <w:sz w:val="24"/>
          <w:szCs w:val="24"/>
        </w:rPr>
      </w:pPr>
      <m:oMathPara>
        <m:oMath>
          <m:r>
            <w:rPr>
              <w:rFonts w:ascii="Cambria Math" w:hAnsi="Cambria Math" w:cs="Times New Roman"/>
              <w:color w:val="0D0D0D" w:themeColor="text1" w:themeTint="F2"/>
              <w:sz w:val="24"/>
              <w:szCs w:val="24"/>
            </w:rPr>
            <m:t>p</m:t>
          </m:r>
          <m:d>
            <m:dPr>
              <m:ctrlPr>
                <w:rPr>
                  <w:rFonts w:ascii="Cambria Math" w:hAnsi="Cambria Math" w:cs="Times New Roman"/>
                  <w:bCs/>
                  <w:i/>
                  <w:color w:val="0D0D0D" w:themeColor="text1" w:themeTint="F2"/>
                  <w:sz w:val="24"/>
                  <w:szCs w:val="24"/>
                </w:rPr>
              </m:ctrlPr>
            </m:dPr>
            <m:e>
              <m:r>
                <w:rPr>
                  <w:rFonts w:ascii="Cambria Math" w:hAnsi="Cambria Math" w:cs="Times New Roman"/>
                  <w:color w:val="0D0D0D" w:themeColor="text1" w:themeTint="F2"/>
                  <w:sz w:val="24"/>
                  <w:szCs w:val="24"/>
                </w:rPr>
                <m:t>e</m:t>
              </m:r>
            </m:e>
            <m:e>
              <m:sSub>
                <m:sSubPr>
                  <m:ctrlPr>
                    <w:rPr>
                      <w:rFonts w:ascii="Cambria Math" w:hAnsi="Cambria Math" w:cs="Times New Roman"/>
                      <w:bCs/>
                      <w:i/>
                      <w:color w:val="0D0D0D" w:themeColor="text1" w:themeTint="F2"/>
                      <w:sz w:val="24"/>
                      <w:szCs w:val="24"/>
                    </w:rPr>
                  </m:ctrlPr>
                </m:sSubPr>
                <m:e>
                  <m:r>
                    <w:rPr>
                      <w:rFonts w:ascii="Cambria Math" w:hAnsi="Cambria Math" w:cs="Times New Roman"/>
                      <w:color w:val="0D0D0D" w:themeColor="text1" w:themeTint="F2"/>
                      <w:sz w:val="24"/>
                      <w:szCs w:val="24"/>
                    </w:rPr>
                    <m:t>s</m:t>
                  </m:r>
                </m:e>
                <m:sub>
                  <m:r>
                    <w:rPr>
                      <w:rFonts w:ascii="Cambria Math" w:hAnsi="Cambria Math" w:cs="Times New Roman"/>
                      <w:color w:val="0D0D0D" w:themeColor="text1" w:themeTint="F2"/>
                      <w:sz w:val="24"/>
                      <w:szCs w:val="24"/>
                    </w:rPr>
                    <m:t>0</m:t>
                  </m:r>
                </m:sub>
              </m:sSub>
            </m:e>
          </m:d>
          <m:r>
            <w:rPr>
              <w:rFonts w:ascii="Cambria Math" w:hAnsi="Cambria Math" w:cs="Times New Roman"/>
              <w:color w:val="0D0D0D" w:themeColor="text1" w:themeTint="F2"/>
              <w:sz w:val="24"/>
              <w:szCs w:val="24"/>
            </w:rPr>
            <m:t xml:space="preserve">= </m:t>
          </m:r>
          <m:f>
            <m:fPr>
              <m:ctrlPr>
                <w:rPr>
                  <w:rFonts w:ascii="Cambria Math" w:hAnsi="Cambria Math" w:cs="Times New Roman"/>
                  <w:bCs/>
                  <w:i/>
                  <w:color w:val="0D0D0D" w:themeColor="text1" w:themeTint="F2"/>
                  <w:sz w:val="24"/>
                  <w:szCs w:val="24"/>
                </w:rPr>
              </m:ctrlPr>
            </m:fPr>
            <m:num>
              <m:r>
                <w:rPr>
                  <w:rFonts w:ascii="Cambria Math" w:hAnsi="Cambria Math" w:cs="Times New Roman"/>
                  <w:color w:val="0D0D0D" w:themeColor="text1" w:themeTint="F2"/>
                  <w:sz w:val="24"/>
                  <w:szCs w:val="24"/>
                </w:rPr>
                <m:t>1</m:t>
              </m:r>
            </m:num>
            <m:den>
              <m:rad>
                <m:radPr>
                  <m:degHide m:val="1"/>
                  <m:ctrlPr>
                    <w:rPr>
                      <w:rFonts w:ascii="Cambria Math" w:hAnsi="Cambria Math" w:cs="Times New Roman"/>
                      <w:bCs/>
                      <w:i/>
                      <w:noProof/>
                    </w:rPr>
                  </m:ctrlPr>
                </m:radPr>
                <m:deg/>
                <m:e>
                  <m:r>
                    <w:rPr>
                      <w:rFonts w:ascii="Cambria Math" w:hAnsi="Cambria Math" w:cs="Times New Roman"/>
                      <w:noProof/>
                    </w:rPr>
                    <m:t>π</m:t>
                  </m:r>
                  <m:sSub>
                    <m:sSubPr>
                      <m:ctrlPr>
                        <w:rPr>
                          <w:rFonts w:ascii="Cambria Math" w:hAnsi="Cambria Math" w:cs="Times New Roman"/>
                          <w:bCs/>
                          <w:i/>
                        </w:rPr>
                      </m:ctrlPr>
                    </m:sSubPr>
                    <m:e>
                      <m:r>
                        <w:rPr>
                          <w:rFonts w:ascii="Cambria Math" w:hAnsi="Cambria Math" w:cs="Times New Roman"/>
                        </w:rPr>
                        <m:t>N</m:t>
                      </m:r>
                    </m:e>
                    <m:sub>
                      <m:r>
                        <w:rPr>
                          <w:rFonts w:ascii="Cambria Math" w:hAnsi="Cambria Math" w:cs="Times New Roman"/>
                        </w:rPr>
                        <m:t>o</m:t>
                      </m:r>
                    </m:sub>
                  </m:sSub>
                </m:e>
              </m:rad>
            </m:den>
          </m:f>
          <m:nary>
            <m:naryPr>
              <m:limLoc m:val="subSup"/>
              <m:ctrlPr>
                <w:rPr>
                  <w:rFonts w:ascii="Cambria Math" w:hAnsi="Cambria Math" w:cs="Times New Roman"/>
                  <w:bCs/>
                  <w:i/>
                  <w:color w:val="0D0D0D" w:themeColor="text1" w:themeTint="F2"/>
                  <w:sz w:val="24"/>
                  <w:szCs w:val="24"/>
                </w:rPr>
              </m:ctrlPr>
            </m:naryPr>
            <m:sub>
              <m:r>
                <w:rPr>
                  <w:rFonts w:ascii="Cambria Math" w:hAnsi="Cambria Math" w:cs="Times New Roman"/>
                  <w:color w:val="0D0D0D" w:themeColor="text1" w:themeTint="F2"/>
                  <w:sz w:val="24"/>
                  <w:szCs w:val="24"/>
                </w:rPr>
                <m:t>0</m:t>
              </m:r>
            </m:sub>
            <m:sup>
              <m:r>
                <w:rPr>
                  <w:rFonts w:ascii="Cambria Math" w:hAnsi="Cambria Math" w:cs="Times New Roman"/>
                  <w:color w:val="0D0D0D" w:themeColor="text1" w:themeTint="F2"/>
                  <w:sz w:val="24"/>
                  <w:szCs w:val="24"/>
                </w:rPr>
                <m:t>∞</m:t>
              </m:r>
            </m:sup>
            <m:e>
              <m:d>
                <m:dPr>
                  <m:ctrlPr>
                    <w:rPr>
                      <w:rFonts w:ascii="Cambria Math" w:hAnsi="Cambria Math" w:cs="Times New Roman"/>
                      <w:bCs/>
                      <w:i/>
                      <w:color w:val="0D0D0D" w:themeColor="text1" w:themeTint="F2"/>
                      <w:sz w:val="24"/>
                      <w:szCs w:val="24"/>
                    </w:rPr>
                  </m:ctrlPr>
                </m:dPr>
                <m:e>
                  <m:sSup>
                    <m:sSupPr>
                      <m:ctrlPr>
                        <w:rPr>
                          <w:rFonts w:ascii="Cambria Math" w:hAnsi="Cambria Math" w:cs="Times New Roman"/>
                          <w:bCs/>
                          <w:i/>
                          <w:noProof/>
                        </w:rPr>
                      </m:ctrlPr>
                    </m:sSupPr>
                    <m:e>
                      <m:r>
                        <w:rPr>
                          <w:rFonts w:ascii="Cambria Math" w:hAnsi="Cambria Math" w:cs="Times New Roman"/>
                          <w:noProof/>
                        </w:rPr>
                        <m:t>e</m:t>
                      </m:r>
                    </m:e>
                    <m:sup>
                      <m:f>
                        <m:fPr>
                          <m:ctrlPr>
                            <w:rPr>
                              <w:rFonts w:ascii="Cambria Math" w:hAnsi="Cambria Math" w:cs="Times New Roman"/>
                              <w:bCs/>
                              <w:i/>
                              <w:noProof/>
                            </w:rPr>
                          </m:ctrlPr>
                        </m:fPr>
                        <m:num>
                          <m:r>
                            <w:rPr>
                              <w:rFonts w:ascii="Cambria Math" w:hAnsi="Cambria Math" w:cs="Times New Roman"/>
                              <w:noProof/>
                            </w:rPr>
                            <m:t>-</m:t>
                          </m:r>
                          <m:sSup>
                            <m:sSupPr>
                              <m:ctrlPr>
                                <w:rPr>
                                  <w:rFonts w:ascii="Cambria Math" w:hAnsi="Cambria Math" w:cs="Times New Roman"/>
                                  <w:bCs/>
                                  <w:i/>
                                  <w:noProof/>
                                </w:rPr>
                              </m:ctrlPr>
                            </m:sSupPr>
                            <m:e>
                              <m:r>
                                <w:rPr>
                                  <w:rFonts w:ascii="Cambria Math" w:hAnsi="Cambria Math" w:cs="Times New Roman"/>
                                  <w:noProof/>
                                </w:rPr>
                                <m:t>(y</m:t>
                              </m:r>
                              <m:r>
                                <w:rPr>
                                  <w:rFonts w:ascii="Cambria Math" w:hAnsi="Cambria Math" w:cs="Times New Roman"/>
                                  <w:noProof/>
                                </w:rPr>
                                <m:t>+</m:t>
                              </m:r>
                              <m:rad>
                                <m:radPr>
                                  <m:degHide m:val="1"/>
                                  <m:ctrlPr>
                                    <w:rPr>
                                      <w:rFonts w:ascii="Cambria Math" w:hAnsi="Cambria Math" w:cs="Times New Roman"/>
                                      <w:bCs/>
                                      <w:i/>
                                    </w:rPr>
                                  </m:ctrlPr>
                                </m:radPr>
                                <m:deg/>
                                <m:e>
                                  <m:sSub>
                                    <m:sSubPr>
                                      <m:ctrlPr>
                                        <w:rPr>
                                          <w:rFonts w:ascii="Cambria Math" w:hAnsi="Cambria Math" w:cs="Times New Roman"/>
                                          <w:bCs/>
                                          <w:i/>
                                        </w:rPr>
                                      </m:ctrlPr>
                                    </m:sSubPr>
                                    <m:e>
                                      <m:r>
                                        <w:rPr>
                                          <w:rFonts w:ascii="Cambria Math" w:hAnsi="Cambria Math" w:cs="Times New Roman"/>
                                        </w:rPr>
                                        <m:t>E</m:t>
                                      </m:r>
                                    </m:e>
                                    <m:sub>
                                      <m:r>
                                        <w:rPr>
                                          <w:rFonts w:ascii="Cambria Math" w:hAnsi="Cambria Math" w:cs="Times New Roman"/>
                                        </w:rPr>
                                        <m:t>b</m:t>
                                      </m:r>
                                    </m:sub>
                                  </m:sSub>
                                </m:e>
                              </m:rad>
                              <m:r>
                                <w:rPr>
                                  <w:rFonts w:ascii="Cambria Math" w:hAnsi="Cambria Math" w:cs="Times New Roman"/>
                                  <w:noProof/>
                                </w:rPr>
                                <m:t>)</m:t>
                              </m:r>
                            </m:e>
                            <m:sup>
                              <m:r>
                                <w:rPr>
                                  <w:rFonts w:ascii="Cambria Math" w:hAnsi="Cambria Math" w:cs="Times New Roman"/>
                                  <w:noProof/>
                                </w:rPr>
                                <m:t>2</m:t>
                              </m:r>
                            </m:sup>
                          </m:sSup>
                        </m:num>
                        <m:den>
                          <m:sSub>
                            <m:sSubPr>
                              <m:ctrlPr>
                                <w:rPr>
                                  <w:rFonts w:ascii="Cambria Math" w:hAnsi="Cambria Math" w:cs="Times New Roman"/>
                                  <w:bCs/>
                                  <w:i/>
                                </w:rPr>
                              </m:ctrlPr>
                            </m:sSubPr>
                            <m:e>
                              <m:r>
                                <w:rPr>
                                  <w:rFonts w:ascii="Cambria Math" w:hAnsi="Cambria Math" w:cs="Times New Roman"/>
                                </w:rPr>
                                <m:t>N</m:t>
                              </m:r>
                            </m:e>
                            <m:sub>
                              <m:r>
                                <w:rPr>
                                  <w:rFonts w:ascii="Cambria Math" w:hAnsi="Cambria Math" w:cs="Times New Roman"/>
                                </w:rPr>
                                <m:t>o</m:t>
                              </m:r>
                            </m:sub>
                          </m:sSub>
                        </m:den>
                      </m:f>
                    </m:sup>
                  </m:sSup>
                </m:e>
              </m:d>
            </m:e>
          </m:nary>
          <m:r>
            <w:rPr>
              <w:rFonts w:ascii="Cambria Math" w:hAnsi="Cambria Math" w:cs="Times New Roman"/>
              <w:color w:val="0D0D0D" w:themeColor="text1" w:themeTint="F2"/>
              <w:sz w:val="24"/>
              <w:szCs w:val="24"/>
            </w:rPr>
            <m:t xml:space="preserve"> </m:t>
          </m:r>
          <m:sSub>
            <m:sSubPr>
              <m:ctrlPr>
                <w:rPr>
                  <w:rFonts w:ascii="Cambria Math" w:hAnsi="Cambria Math" w:cs="Times New Roman"/>
                  <w:bCs/>
                  <w:i/>
                  <w:color w:val="0D0D0D" w:themeColor="text1" w:themeTint="F2"/>
                  <w:sz w:val="24"/>
                  <w:szCs w:val="24"/>
                </w:rPr>
              </m:ctrlPr>
            </m:sSubPr>
            <m:e>
              <m:r>
                <w:rPr>
                  <w:rFonts w:ascii="Cambria Math" w:hAnsi="Cambria Math" w:cs="Times New Roman"/>
                  <w:color w:val="0D0D0D" w:themeColor="text1" w:themeTint="F2"/>
                  <w:sz w:val="24"/>
                  <w:szCs w:val="24"/>
                </w:rPr>
                <m:t>d</m:t>
              </m:r>
            </m:e>
            <m:sub>
              <m:r>
                <w:rPr>
                  <w:rFonts w:ascii="Cambria Math" w:hAnsi="Cambria Math" w:cs="Times New Roman"/>
                  <w:color w:val="0D0D0D" w:themeColor="text1" w:themeTint="F2"/>
                  <w:sz w:val="24"/>
                  <w:szCs w:val="24"/>
                </w:rPr>
                <m:t>y</m:t>
              </m:r>
            </m:sub>
          </m:sSub>
        </m:oMath>
      </m:oMathPara>
    </w:p>
    <w:p w14:paraId="1E89981D" w14:textId="77777777" w:rsidR="004E39A9" w:rsidRPr="00002D47" w:rsidRDefault="004E39A9" w:rsidP="004E39A9">
      <w:pPr>
        <w:tabs>
          <w:tab w:val="left" w:pos="3885"/>
        </w:tabs>
        <w:spacing w:after="0"/>
        <w:jc w:val="center"/>
        <w:rPr>
          <w:rFonts w:ascii="Times New Roman" w:eastAsiaTheme="minorEastAsia" w:hAnsi="Times New Roman" w:cs="Times New Roman"/>
          <w:bCs/>
          <w:color w:val="0D0D0D" w:themeColor="text1" w:themeTint="F2"/>
          <w:sz w:val="24"/>
          <w:szCs w:val="24"/>
        </w:rPr>
      </w:pPr>
    </w:p>
    <w:p w14:paraId="73E7437A" w14:textId="52ABFB46" w:rsidR="004E39A9" w:rsidRPr="004E39A9" w:rsidRDefault="004E39A9" w:rsidP="004E39A9">
      <w:pPr>
        <w:tabs>
          <w:tab w:val="left" w:pos="3885"/>
          <w:tab w:val="left" w:pos="4220"/>
        </w:tabs>
        <w:spacing w:after="0"/>
        <w:jc w:val="center"/>
        <w:rPr>
          <w:rFonts w:ascii="Times New Roman" w:eastAsiaTheme="minorEastAsia" w:hAnsi="Times New Roman" w:cs="Times New Roman"/>
          <w:bCs/>
          <w:color w:val="0D0D0D" w:themeColor="text1" w:themeTint="F2"/>
          <w:sz w:val="24"/>
          <w:szCs w:val="24"/>
        </w:rPr>
      </w:pPr>
      <m:oMathPara>
        <m:oMath>
          <m:r>
            <w:rPr>
              <w:rFonts w:ascii="Cambria Math" w:hAnsi="Cambria Math" w:cs="Times New Roman"/>
              <w:color w:val="0D0D0D" w:themeColor="text1" w:themeTint="F2"/>
              <w:sz w:val="24"/>
              <w:szCs w:val="24"/>
            </w:rPr>
            <m:t>p</m:t>
          </m:r>
          <m:d>
            <m:dPr>
              <m:ctrlPr>
                <w:rPr>
                  <w:rFonts w:ascii="Cambria Math" w:hAnsi="Cambria Math" w:cs="Times New Roman"/>
                  <w:bCs/>
                  <w:i/>
                  <w:color w:val="0D0D0D" w:themeColor="text1" w:themeTint="F2"/>
                  <w:sz w:val="24"/>
                  <w:szCs w:val="24"/>
                </w:rPr>
              </m:ctrlPr>
            </m:dPr>
            <m:e>
              <m:r>
                <w:rPr>
                  <w:rFonts w:ascii="Cambria Math" w:hAnsi="Cambria Math" w:cs="Times New Roman"/>
                  <w:color w:val="0D0D0D" w:themeColor="text1" w:themeTint="F2"/>
                  <w:sz w:val="24"/>
                  <w:szCs w:val="24"/>
                </w:rPr>
                <m:t>e</m:t>
              </m:r>
            </m:e>
            <m:e>
              <m:sSub>
                <m:sSubPr>
                  <m:ctrlPr>
                    <w:rPr>
                      <w:rFonts w:ascii="Cambria Math" w:hAnsi="Cambria Math" w:cs="Times New Roman"/>
                      <w:bCs/>
                      <w:i/>
                      <w:color w:val="0D0D0D" w:themeColor="text1" w:themeTint="F2"/>
                      <w:sz w:val="24"/>
                      <w:szCs w:val="24"/>
                    </w:rPr>
                  </m:ctrlPr>
                </m:sSubPr>
                <m:e>
                  <m:r>
                    <w:rPr>
                      <w:rFonts w:ascii="Cambria Math" w:hAnsi="Cambria Math" w:cs="Times New Roman"/>
                      <w:color w:val="0D0D0D" w:themeColor="text1" w:themeTint="F2"/>
                      <w:sz w:val="24"/>
                      <w:szCs w:val="24"/>
                    </w:rPr>
                    <m:t>s</m:t>
                  </m:r>
                </m:e>
                <m:sub>
                  <m:r>
                    <w:rPr>
                      <w:rFonts w:ascii="Cambria Math" w:hAnsi="Cambria Math" w:cs="Times New Roman"/>
                      <w:color w:val="0D0D0D" w:themeColor="text1" w:themeTint="F2"/>
                      <w:sz w:val="24"/>
                      <w:szCs w:val="24"/>
                    </w:rPr>
                    <m:t>0</m:t>
                  </m:r>
                </m:sub>
              </m:sSub>
            </m:e>
          </m:d>
          <m:r>
            <w:rPr>
              <w:rFonts w:ascii="Cambria Math" w:hAnsi="Cambria Math" w:cs="Times New Roman"/>
              <w:color w:val="0D0D0D" w:themeColor="text1" w:themeTint="F2"/>
              <w:sz w:val="24"/>
              <w:szCs w:val="24"/>
            </w:rPr>
            <m:t xml:space="preserve"> =</m:t>
          </m:r>
          <m:f>
            <m:fPr>
              <m:ctrlPr>
                <w:rPr>
                  <w:rFonts w:ascii="Cambria Math" w:hAnsi="Cambria Math" w:cs="Times New Roman"/>
                  <w:bCs/>
                  <w:i/>
                  <w:color w:val="0D0D0D" w:themeColor="text1" w:themeTint="F2"/>
                  <w:sz w:val="24"/>
                  <w:szCs w:val="24"/>
                </w:rPr>
              </m:ctrlPr>
            </m:fPr>
            <m:num>
              <m:r>
                <w:rPr>
                  <w:rFonts w:ascii="Cambria Math" w:hAnsi="Cambria Math" w:cs="Times New Roman"/>
                  <w:color w:val="0D0D0D" w:themeColor="text1" w:themeTint="F2"/>
                  <w:sz w:val="24"/>
                  <w:szCs w:val="24"/>
                </w:rPr>
                <m:t>1</m:t>
              </m:r>
            </m:num>
            <m:den>
              <m:r>
                <w:rPr>
                  <w:rFonts w:ascii="Cambria Math" w:hAnsi="Cambria Math" w:cs="Times New Roman"/>
                  <w:noProof/>
                </w:rPr>
                <m:t>2</m:t>
              </m:r>
            </m:den>
          </m:f>
          <m:r>
            <w:rPr>
              <w:rFonts w:ascii="Cambria Math" w:hAnsi="Cambria Math" w:cs="Times New Roman"/>
              <w:color w:val="0D0D0D" w:themeColor="text1" w:themeTint="F2"/>
              <w:sz w:val="24"/>
              <w:szCs w:val="24"/>
            </w:rPr>
            <m:t xml:space="preserve"> erfc</m:t>
          </m:r>
          <m:d>
            <m:dPr>
              <m:ctrlPr>
                <w:rPr>
                  <w:rFonts w:ascii="Cambria Math" w:hAnsi="Cambria Math" w:cs="Times New Roman"/>
                  <w:bCs/>
                  <w:i/>
                  <w:color w:val="0D0D0D" w:themeColor="text1" w:themeTint="F2"/>
                  <w:sz w:val="24"/>
                  <w:szCs w:val="24"/>
                </w:rPr>
              </m:ctrlPr>
            </m:dPr>
            <m:e>
              <m:rad>
                <m:radPr>
                  <m:degHide m:val="1"/>
                  <m:ctrlPr>
                    <w:rPr>
                      <w:rFonts w:ascii="Cambria Math" w:hAnsi="Cambria Math" w:cs="Times New Roman"/>
                      <w:bCs/>
                      <w:i/>
                      <w:color w:val="0D0D0D" w:themeColor="text1" w:themeTint="F2"/>
                      <w:sz w:val="24"/>
                      <w:szCs w:val="24"/>
                    </w:rPr>
                  </m:ctrlPr>
                </m:radPr>
                <m:deg/>
                <m:e>
                  <m:f>
                    <m:fPr>
                      <m:ctrlPr>
                        <w:rPr>
                          <w:rFonts w:ascii="Cambria Math" w:hAnsi="Cambria Math" w:cs="Times New Roman"/>
                          <w:bCs/>
                          <w:i/>
                          <w:color w:val="0D0D0D" w:themeColor="text1" w:themeTint="F2"/>
                          <w:sz w:val="24"/>
                          <w:szCs w:val="24"/>
                        </w:rPr>
                      </m:ctrlPr>
                    </m:fPr>
                    <m:num>
                      <m:sSub>
                        <m:sSubPr>
                          <m:ctrlPr>
                            <w:rPr>
                              <w:rFonts w:ascii="Cambria Math" w:hAnsi="Cambria Math" w:cs="Times New Roman"/>
                              <w:bCs/>
                              <w:i/>
                              <w:color w:val="0D0D0D" w:themeColor="text1" w:themeTint="F2"/>
                              <w:sz w:val="24"/>
                              <w:szCs w:val="24"/>
                            </w:rPr>
                          </m:ctrlPr>
                        </m:sSubPr>
                        <m:e>
                          <m:r>
                            <w:rPr>
                              <w:rFonts w:ascii="Cambria Math" w:hAnsi="Cambria Math" w:cs="Times New Roman"/>
                              <w:color w:val="0D0D0D" w:themeColor="text1" w:themeTint="F2"/>
                              <w:sz w:val="24"/>
                              <w:szCs w:val="24"/>
                            </w:rPr>
                            <m:t>E</m:t>
                          </m:r>
                        </m:e>
                        <m:sub>
                          <m:r>
                            <w:rPr>
                              <w:rFonts w:ascii="Cambria Math" w:hAnsi="Cambria Math" w:cs="Times New Roman"/>
                              <w:color w:val="0D0D0D" w:themeColor="text1" w:themeTint="F2"/>
                              <w:sz w:val="24"/>
                              <w:szCs w:val="24"/>
                            </w:rPr>
                            <m:t>b</m:t>
                          </m:r>
                        </m:sub>
                      </m:sSub>
                    </m:num>
                    <m:den>
                      <m:sSub>
                        <m:sSubPr>
                          <m:ctrlPr>
                            <w:rPr>
                              <w:rFonts w:ascii="Cambria Math" w:hAnsi="Cambria Math" w:cs="Times New Roman"/>
                              <w:bCs/>
                              <w:i/>
                              <w:color w:val="0D0D0D" w:themeColor="text1" w:themeTint="F2"/>
                              <w:sz w:val="24"/>
                              <w:szCs w:val="24"/>
                            </w:rPr>
                          </m:ctrlPr>
                        </m:sSubPr>
                        <m:e>
                          <m:r>
                            <w:rPr>
                              <w:rFonts w:ascii="Cambria Math" w:hAnsi="Cambria Math" w:cs="Times New Roman"/>
                              <w:color w:val="0D0D0D" w:themeColor="text1" w:themeTint="F2"/>
                              <w:sz w:val="24"/>
                              <w:szCs w:val="24"/>
                            </w:rPr>
                            <m:t>N</m:t>
                          </m:r>
                        </m:e>
                        <m:sub>
                          <m:r>
                            <w:rPr>
                              <w:rFonts w:ascii="Cambria Math" w:hAnsi="Cambria Math" w:cs="Times New Roman"/>
                              <w:color w:val="0D0D0D" w:themeColor="text1" w:themeTint="F2"/>
                              <w:sz w:val="24"/>
                              <w:szCs w:val="24"/>
                            </w:rPr>
                            <m:t>0</m:t>
                          </m:r>
                        </m:sub>
                      </m:sSub>
                    </m:den>
                  </m:f>
                </m:e>
              </m:rad>
              <m:r>
                <w:rPr>
                  <w:rFonts w:ascii="Cambria Math" w:hAnsi="Cambria Math" w:cs="Times New Roman"/>
                  <w:color w:val="0D0D0D" w:themeColor="text1" w:themeTint="F2"/>
                  <w:sz w:val="24"/>
                  <w:szCs w:val="24"/>
                </w:rPr>
                <m:t xml:space="preserve"> </m:t>
              </m:r>
            </m:e>
          </m:d>
        </m:oMath>
      </m:oMathPara>
    </w:p>
    <w:p w14:paraId="2AD3860C" w14:textId="326296BD" w:rsidR="004E39A9" w:rsidRDefault="007050F6" w:rsidP="004E39A9">
      <w:pPr>
        <w:tabs>
          <w:tab w:val="left" w:pos="3885"/>
          <w:tab w:val="left" w:pos="4220"/>
        </w:tabs>
        <w:spacing w:after="0"/>
        <w:rPr>
          <w:rFonts w:ascii="Times New Roman" w:eastAsiaTheme="minorEastAsia" w:hAnsi="Times New Roman" w:cs="Times New Roman"/>
          <w:bCs/>
          <w:color w:val="0D0D0D" w:themeColor="text1" w:themeTint="F2"/>
          <w:sz w:val="24"/>
          <w:szCs w:val="24"/>
        </w:rPr>
      </w:pPr>
      <w:r>
        <w:rPr>
          <w:rFonts w:ascii="Times New Roman" w:eastAsiaTheme="minorEastAsia" w:hAnsi="Times New Roman" w:cs="Times New Roman"/>
          <w:bCs/>
          <w:color w:val="0D0D0D" w:themeColor="text1" w:themeTint="F2"/>
          <w:sz w:val="24"/>
          <w:szCs w:val="24"/>
        </w:rPr>
        <w:t>The total probability of bit error is given as,</w:t>
      </w:r>
    </w:p>
    <w:p w14:paraId="22730A65" w14:textId="678BA52F" w:rsidR="007050F6" w:rsidRPr="006A018A" w:rsidRDefault="007050F6" w:rsidP="007050F6">
      <w:pPr>
        <w:tabs>
          <w:tab w:val="left" w:pos="3885"/>
          <w:tab w:val="left" w:pos="4220"/>
        </w:tabs>
        <w:spacing w:after="0"/>
        <w:jc w:val="center"/>
        <w:rPr>
          <w:rFonts w:ascii="Times New Roman" w:eastAsiaTheme="minorEastAsia" w:hAnsi="Times New Roman" w:cs="Times New Roman"/>
          <w:bCs/>
          <w:color w:val="0D0D0D" w:themeColor="text1" w:themeTint="F2"/>
          <w:sz w:val="24"/>
          <w:szCs w:val="24"/>
        </w:rPr>
      </w:pPr>
      <m:oMathPara>
        <m:oMath>
          <m:sSub>
            <m:sSubPr>
              <m:ctrlPr>
                <w:rPr>
                  <w:rFonts w:ascii="Cambria Math" w:eastAsiaTheme="minorEastAsia" w:hAnsi="Cambria Math" w:cs="Times New Roman"/>
                  <w:bCs/>
                  <w:i/>
                  <w:color w:val="0D0D0D" w:themeColor="text1" w:themeTint="F2"/>
                  <w:sz w:val="24"/>
                  <w:szCs w:val="24"/>
                </w:rPr>
              </m:ctrlPr>
            </m:sSubPr>
            <m:e>
              <m:r>
                <w:rPr>
                  <w:rFonts w:ascii="Cambria Math" w:eastAsiaTheme="minorEastAsia" w:hAnsi="Cambria Math" w:cs="Times New Roman"/>
                  <w:color w:val="0D0D0D" w:themeColor="text1" w:themeTint="F2"/>
                  <w:sz w:val="24"/>
                  <w:szCs w:val="24"/>
                </w:rPr>
                <m:t>p</m:t>
              </m:r>
            </m:e>
            <m:sub>
              <m:r>
                <w:rPr>
                  <w:rFonts w:ascii="Cambria Math" w:eastAsiaTheme="minorEastAsia" w:hAnsi="Cambria Math" w:cs="Times New Roman"/>
                  <w:color w:val="0D0D0D" w:themeColor="text1" w:themeTint="F2"/>
                  <w:sz w:val="24"/>
                  <w:szCs w:val="24"/>
                </w:rPr>
                <m:t>b</m:t>
              </m:r>
            </m:sub>
          </m:sSub>
          <m:r>
            <w:rPr>
              <w:rFonts w:ascii="Cambria Math" w:hAnsi="Cambria Math" w:cs="Times New Roman"/>
              <w:color w:val="0D0D0D" w:themeColor="text1" w:themeTint="F2"/>
              <w:sz w:val="24"/>
              <w:szCs w:val="24"/>
            </w:rPr>
            <m:t>=p</m:t>
          </m:r>
          <m:d>
            <m:dPr>
              <m:ctrlPr>
                <w:rPr>
                  <w:rFonts w:ascii="Cambria Math" w:hAnsi="Cambria Math" w:cs="Times New Roman"/>
                  <w:bCs/>
                  <w:i/>
                  <w:color w:val="0D0D0D" w:themeColor="text1" w:themeTint="F2"/>
                  <w:sz w:val="24"/>
                  <w:szCs w:val="24"/>
                </w:rPr>
              </m:ctrlPr>
            </m:dPr>
            <m:e>
              <m:sSub>
                <m:sSubPr>
                  <m:ctrlPr>
                    <w:rPr>
                      <w:rFonts w:ascii="Cambria Math" w:hAnsi="Cambria Math" w:cs="Times New Roman"/>
                      <w:bCs/>
                      <w:i/>
                      <w:color w:val="0D0D0D" w:themeColor="text1" w:themeTint="F2"/>
                      <w:sz w:val="24"/>
                      <w:szCs w:val="24"/>
                    </w:rPr>
                  </m:ctrlPr>
                </m:sSubPr>
                <m:e>
                  <m:r>
                    <w:rPr>
                      <w:rFonts w:ascii="Cambria Math" w:hAnsi="Cambria Math" w:cs="Times New Roman"/>
                      <w:color w:val="0D0D0D" w:themeColor="text1" w:themeTint="F2"/>
                      <w:sz w:val="24"/>
                      <w:szCs w:val="24"/>
                    </w:rPr>
                    <m:t>s</m:t>
                  </m:r>
                </m:e>
                <m:sub>
                  <m:r>
                    <w:rPr>
                      <w:rFonts w:ascii="Cambria Math" w:hAnsi="Cambria Math" w:cs="Times New Roman"/>
                      <w:color w:val="0D0D0D" w:themeColor="text1" w:themeTint="F2"/>
                      <w:sz w:val="24"/>
                      <w:szCs w:val="24"/>
                    </w:rPr>
                    <m:t>1</m:t>
                  </m:r>
                </m:sub>
              </m:sSub>
            </m:e>
          </m:d>
          <m:r>
            <w:rPr>
              <w:rFonts w:ascii="Cambria Math" w:hAnsi="Cambria Math" w:cs="Times New Roman"/>
              <w:color w:val="0D0D0D" w:themeColor="text1" w:themeTint="F2"/>
              <w:sz w:val="24"/>
              <w:szCs w:val="24"/>
            </w:rPr>
            <m:t>p</m:t>
          </m:r>
          <m:d>
            <m:dPr>
              <m:ctrlPr>
                <w:rPr>
                  <w:rFonts w:ascii="Cambria Math" w:hAnsi="Cambria Math" w:cs="Times New Roman"/>
                  <w:bCs/>
                  <w:i/>
                  <w:color w:val="0D0D0D" w:themeColor="text1" w:themeTint="F2"/>
                  <w:sz w:val="24"/>
                  <w:szCs w:val="24"/>
                </w:rPr>
              </m:ctrlPr>
            </m:dPr>
            <m:e>
              <m:r>
                <w:rPr>
                  <w:rFonts w:ascii="Cambria Math" w:hAnsi="Cambria Math" w:cs="Times New Roman"/>
                  <w:color w:val="0D0D0D" w:themeColor="text1" w:themeTint="F2"/>
                  <w:sz w:val="24"/>
                  <w:szCs w:val="24"/>
                </w:rPr>
                <m:t>e</m:t>
              </m:r>
            </m:e>
            <m:e>
              <m:sSub>
                <m:sSubPr>
                  <m:ctrlPr>
                    <w:rPr>
                      <w:rFonts w:ascii="Cambria Math" w:hAnsi="Cambria Math" w:cs="Times New Roman"/>
                      <w:bCs/>
                      <w:i/>
                      <w:color w:val="0D0D0D" w:themeColor="text1" w:themeTint="F2"/>
                      <w:sz w:val="24"/>
                      <w:szCs w:val="24"/>
                    </w:rPr>
                  </m:ctrlPr>
                </m:sSubPr>
                <m:e>
                  <m:r>
                    <w:rPr>
                      <w:rFonts w:ascii="Cambria Math" w:hAnsi="Cambria Math" w:cs="Times New Roman"/>
                      <w:color w:val="0D0D0D" w:themeColor="text1" w:themeTint="F2"/>
                      <w:sz w:val="24"/>
                      <w:szCs w:val="24"/>
                    </w:rPr>
                    <m:t>s</m:t>
                  </m:r>
                </m:e>
                <m:sub>
                  <m:r>
                    <w:rPr>
                      <w:rFonts w:ascii="Cambria Math" w:hAnsi="Cambria Math" w:cs="Times New Roman"/>
                      <w:color w:val="0D0D0D" w:themeColor="text1" w:themeTint="F2"/>
                      <w:sz w:val="24"/>
                      <w:szCs w:val="24"/>
                    </w:rPr>
                    <m:t>1</m:t>
                  </m:r>
                </m:sub>
              </m:sSub>
            </m:e>
          </m:d>
          <m:r>
            <w:rPr>
              <w:rFonts w:ascii="Cambria Math" w:hAnsi="Cambria Math" w:cs="Times New Roman"/>
              <w:color w:val="0D0D0D" w:themeColor="text1" w:themeTint="F2"/>
              <w:sz w:val="24"/>
              <w:szCs w:val="24"/>
            </w:rPr>
            <m:t xml:space="preserve">+ </m:t>
          </m:r>
          <m:r>
            <w:rPr>
              <w:rFonts w:ascii="Cambria Math" w:hAnsi="Cambria Math" w:cs="Times New Roman"/>
              <w:color w:val="0D0D0D" w:themeColor="text1" w:themeTint="F2"/>
              <w:sz w:val="24"/>
              <w:szCs w:val="24"/>
            </w:rPr>
            <m:t>p(</m:t>
          </m:r>
          <m:sSub>
            <m:sSubPr>
              <m:ctrlPr>
                <w:rPr>
                  <w:rFonts w:ascii="Cambria Math" w:hAnsi="Cambria Math" w:cs="Times New Roman"/>
                  <w:bCs/>
                  <w:i/>
                  <w:color w:val="0D0D0D" w:themeColor="text1" w:themeTint="F2"/>
                  <w:sz w:val="24"/>
                  <w:szCs w:val="24"/>
                </w:rPr>
              </m:ctrlPr>
            </m:sSubPr>
            <m:e>
              <m:r>
                <w:rPr>
                  <w:rFonts w:ascii="Cambria Math" w:hAnsi="Cambria Math" w:cs="Times New Roman"/>
                  <w:color w:val="0D0D0D" w:themeColor="text1" w:themeTint="F2"/>
                  <w:sz w:val="24"/>
                  <w:szCs w:val="24"/>
                </w:rPr>
                <m:t>s</m:t>
              </m:r>
            </m:e>
            <m:sub>
              <m:r>
                <w:rPr>
                  <w:rFonts w:ascii="Cambria Math" w:hAnsi="Cambria Math" w:cs="Times New Roman"/>
                  <w:color w:val="0D0D0D" w:themeColor="text1" w:themeTint="F2"/>
                  <w:sz w:val="24"/>
                  <w:szCs w:val="24"/>
                </w:rPr>
                <m:t>0</m:t>
              </m:r>
            </m:sub>
          </m:sSub>
          <m:r>
            <w:rPr>
              <w:rFonts w:ascii="Cambria Math" w:hAnsi="Cambria Math" w:cs="Times New Roman"/>
              <w:color w:val="0D0D0D" w:themeColor="text1" w:themeTint="F2"/>
              <w:sz w:val="24"/>
              <w:szCs w:val="24"/>
            </w:rPr>
            <m:t>)</m:t>
          </m:r>
          <m:r>
            <w:rPr>
              <w:rFonts w:ascii="Cambria Math" w:hAnsi="Cambria Math" w:cs="Times New Roman"/>
              <w:color w:val="0D0D0D" w:themeColor="text1" w:themeTint="F2"/>
              <w:sz w:val="24"/>
              <w:szCs w:val="24"/>
            </w:rPr>
            <m:t>p</m:t>
          </m:r>
          <m:d>
            <m:dPr>
              <m:ctrlPr>
                <w:rPr>
                  <w:rFonts w:ascii="Cambria Math" w:hAnsi="Cambria Math" w:cs="Times New Roman"/>
                  <w:bCs/>
                  <w:i/>
                  <w:color w:val="0D0D0D" w:themeColor="text1" w:themeTint="F2"/>
                  <w:sz w:val="24"/>
                  <w:szCs w:val="24"/>
                </w:rPr>
              </m:ctrlPr>
            </m:dPr>
            <m:e>
              <m:r>
                <w:rPr>
                  <w:rFonts w:ascii="Cambria Math" w:hAnsi="Cambria Math" w:cs="Times New Roman"/>
                  <w:color w:val="0D0D0D" w:themeColor="text1" w:themeTint="F2"/>
                  <w:sz w:val="24"/>
                  <w:szCs w:val="24"/>
                </w:rPr>
                <m:t>e</m:t>
              </m:r>
            </m:e>
            <m:e>
              <m:sSub>
                <m:sSubPr>
                  <m:ctrlPr>
                    <w:rPr>
                      <w:rFonts w:ascii="Cambria Math" w:hAnsi="Cambria Math" w:cs="Times New Roman"/>
                      <w:bCs/>
                      <w:i/>
                      <w:color w:val="0D0D0D" w:themeColor="text1" w:themeTint="F2"/>
                      <w:sz w:val="24"/>
                      <w:szCs w:val="24"/>
                    </w:rPr>
                  </m:ctrlPr>
                </m:sSubPr>
                <m:e>
                  <m:r>
                    <w:rPr>
                      <w:rFonts w:ascii="Cambria Math" w:hAnsi="Cambria Math" w:cs="Times New Roman"/>
                      <w:color w:val="0D0D0D" w:themeColor="text1" w:themeTint="F2"/>
                      <w:sz w:val="24"/>
                      <w:szCs w:val="24"/>
                    </w:rPr>
                    <m:t>s</m:t>
                  </m:r>
                </m:e>
                <m:sub>
                  <m:r>
                    <w:rPr>
                      <w:rFonts w:ascii="Cambria Math" w:hAnsi="Cambria Math" w:cs="Times New Roman"/>
                      <w:color w:val="0D0D0D" w:themeColor="text1" w:themeTint="F2"/>
                      <w:sz w:val="24"/>
                      <w:szCs w:val="24"/>
                    </w:rPr>
                    <m:t>0</m:t>
                  </m:r>
                </m:sub>
              </m:sSub>
            </m:e>
          </m:d>
        </m:oMath>
      </m:oMathPara>
    </w:p>
    <w:p w14:paraId="4BB6FA77" w14:textId="77777777" w:rsidR="0045627B" w:rsidRDefault="0045627B" w:rsidP="00D11267">
      <w:pPr>
        <w:tabs>
          <w:tab w:val="left" w:pos="3885"/>
          <w:tab w:val="left" w:pos="4220"/>
        </w:tabs>
        <w:spacing w:after="0"/>
        <w:rPr>
          <w:rFonts w:ascii="Times New Roman" w:hAnsi="Times New Roman" w:cs="Times New Roman"/>
          <w:bCs/>
          <w:color w:val="0D0D0D" w:themeColor="text1" w:themeTint="F2"/>
          <w:sz w:val="24"/>
          <w:szCs w:val="24"/>
        </w:rPr>
      </w:pPr>
    </w:p>
    <w:p w14:paraId="2F975945" w14:textId="1C26E048" w:rsidR="004E39A9" w:rsidRDefault="00D11267" w:rsidP="00D11267">
      <w:pPr>
        <w:tabs>
          <w:tab w:val="left" w:pos="3885"/>
          <w:tab w:val="left" w:pos="4220"/>
        </w:tabs>
        <w:spacing w:after="0"/>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 xml:space="preserve">As it is assumed that both the bits </w:t>
      </w:r>
      <m:oMath>
        <m:sSub>
          <m:sSubPr>
            <m:ctrlPr>
              <w:rPr>
                <w:rFonts w:ascii="Cambria Math" w:hAnsi="Cambria Math" w:cs="Times New Roman"/>
                <w:bCs/>
                <w:i/>
                <w:color w:val="0D0D0D" w:themeColor="text1" w:themeTint="F2"/>
                <w:sz w:val="24"/>
                <w:szCs w:val="24"/>
              </w:rPr>
            </m:ctrlPr>
          </m:sSubPr>
          <m:e>
            <m:r>
              <w:rPr>
                <w:rFonts w:ascii="Cambria Math" w:hAnsi="Cambria Math" w:cs="Times New Roman"/>
                <w:color w:val="0D0D0D" w:themeColor="text1" w:themeTint="F2"/>
                <w:sz w:val="24"/>
                <w:szCs w:val="24"/>
              </w:rPr>
              <m:t>s</m:t>
            </m:r>
          </m:e>
          <m:sub>
            <m:r>
              <w:rPr>
                <w:rFonts w:ascii="Cambria Math" w:hAnsi="Cambria Math" w:cs="Times New Roman"/>
                <w:color w:val="0D0D0D" w:themeColor="text1" w:themeTint="F2"/>
                <w:sz w:val="24"/>
                <w:szCs w:val="24"/>
              </w:rPr>
              <m:t>1</m:t>
            </m:r>
          </m:sub>
        </m:sSub>
      </m:oMath>
      <w:r>
        <w:rPr>
          <w:rFonts w:ascii="Times New Roman" w:hAnsi="Times New Roman" w:cs="Times New Roman"/>
          <w:bCs/>
          <w:color w:val="0D0D0D" w:themeColor="text1" w:themeTint="F2"/>
          <w:sz w:val="24"/>
          <w:szCs w:val="24"/>
        </w:rPr>
        <w:t xml:space="preserve"> and </w:t>
      </w:r>
      <m:oMath>
        <m:sSub>
          <m:sSubPr>
            <m:ctrlPr>
              <w:rPr>
                <w:rFonts w:ascii="Cambria Math" w:hAnsi="Cambria Math" w:cs="Times New Roman"/>
                <w:bCs/>
                <w:i/>
                <w:color w:val="0D0D0D" w:themeColor="text1" w:themeTint="F2"/>
                <w:sz w:val="24"/>
                <w:szCs w:val="24"/>
              </w:rPr>
            </m:ctrlPr>
          </m:sSubPr>
          <m:e>
            <m:r>
              <w:rPr>
                <w:rFonts w:ascii="Cambria Math" w:hAnsi="Cambria Math" w:cs="Times New Roman"/>
                <w:color w:val="0D0D0D" w:themeColor="text1" w:themeTint="F2"/>
                <w:sz w:val="24"/>
                <w:szCs w:val="24"/>
              </w:rPr>
              <m:t>s</m:t>
            </m:r>
          </m:e>
          <m:sub>
            <m:r>
              <w:rPr>
                <w:rFonts w:ascii="Cambria Math" w:hAnsi="Cambria Math" w:cs="Times New Roman"/>
                <w:color w:val="0D0D0D" w:themeColor="text1" w:themeTint="F2"/>
                <w:sz w:val="24"/>
                <w:szCs w:val="24"/>
              </w:rPr>
              <m:t>0</m:t>
            </m:r>
          </m:sub>
        </m:sSub>
      </m:oMath>
      <w:r>
        <w:rPr>
          <w:rFonts w:ascii="Times New Roman" w:hAnsi="Times New Roman" w:cs="Times New Roman"/>
          <w:bCs/>
          <w:color w:val="0D0D0D" w:themeColor="text1" w:themeTint="F2"/>
          <w:sz w:val="24"/>
          <w:szCs w:val="24"/>
        </w:rPr>
        <w:t xml:space="preserve"> are equally probable. Hence,</w:t>
      </w:r>
    </w:p>
    <w:p w14:paraId="4B13CA7D" w14:textId="4114B633" w:rsidR="00D11267" w:rsidRPr="004E39A9" w:rsidRDefault="00D11267" w:rsidP="00D11267">
      <w:pPr>
        <w:tabs>
          <w:tab w:val="left" w:pos="3885"/>
          <w:tab w:val="left" w:pos="4220"/>
        </w:tabs>
        <w:spacing w:after="0"/>
        <w:jc w:val="center"/>
        <w:rPr>
          <w:rFonts w:ascii="Times New Roman" w:eastAsiaTheme="minorEastAsia" w:hAnsi="Times New Roman" w:cs="Times New Roman"/>
          <w:bCs/>
          <w:color w:val="0D0D0D" w:themeColor="text1" w:themeTint="F2"/>
          <w:sz w:val="24"/>
          <w:szCs w:val="24"/>
        </w:rPr>
      </w:pPr>
      <m:oMathPara>
        <m:oMath>
          <m:sSub>
            <m:sSubPr>
              <m:ctrlPr>
                <w:rPr>
                  <w:rFonts w:ascii="Cambria Math" w:eastAsiaTheme="minorEastAsia" w:hAnsi="Cambria Math" w:cs="Times New Roman"/>
                  <w:bCs/>
                  <w:i/>
                  <w:color w:val="0D0D0D" w:themeColor="text1" w:themeTint="F2"/>
                  <w:sz w:val="24"/>
                  <w:szCs w:val="24"/>
                </w:rPr>
              </m:ctrlPr>
            </m:sSubPr>
            <m:e>
              <m:r>
                <w:rPr>
                  <w:rFonts w:ascii="Cambria Math" w:eastAsiaTheme="minorEastAsia" w:hAnsi="Cambria Math" w:cs="Times New Roman"/>
                  <w:color w:val="0D0D0D" w:themeColor="text1" w:themeTint="F2"/>
                  <w:sz w:val="24"/>
                  <w:szCs w:val="24"/>
                </w:rPr>
                <m:t>p</m:t>
              </m:r>
            </m:e>
            <m:sub>
              <m:r>
                <w:rPr>
                  <w:rFonts w:ascii="Cambria Math" w:eastAsiaTheme="minorEastAsia" w:hAnsi="Cambria Math" w:cs="Times New Roman"/>
                  <w:color w:val="0D0D0D" w:themeColor="text1" w:themeTint="F2"/>
                  <w:sz w:val="24"/>
                  <w:szCs w:val="24"/>
                </w:rPr>
                <m:t>b</m:t>
              </m:r>
            </m:sub>
          </m:sSub>
          <m:r>
            <w:rPr>
              <w:rFonts w:ascii="Cambria Math" w:hAnsi="Cambria Math" w:cs="Times New Roman"/>
              <w:color w:val="0D0D0D" w:themeColor="text1" w:themeTint="F2"/>
              <w:sz w:val="24"/>
              <w:szCs w:val="24"/>
            </w:rPr>
            <m:t xml:space="preserve"> =</m:t>
          </m:r>
          <m:f>
            <m:fPr>
              <m:ctrlPr>
                <w:rPr>
                  <w:rFonts w:ascii="Cambria Math" w:hAnsi="Cambria Math" w:cs="Times New Roman"/>
                  <w:bCs/>
                  <w:i/>
                  <w:color w:val="0D0D0D" w:themeColor="text1" w:themeTint="F2"/>
                  <w:sz w:val="24"/>
                  <w:szCs w:val="24"/>
                </w:rPr>
              </m:ctrlPr>
            </m:fPr>
            <m:num>
              <m:r>
                <w:rPr>
                  <w:rFonts w:ascii="Cambria Math" w:hAnsi="Cambria Math" w:cs="Times New Roman"/>
                  <w:color w:val="0D0D0D" w:themeColor="text1" w:themeTint="F2"/>
                  <w:sz w:val="24"/>
                  <w:szCs w:val="24"/>
                </w:rPr>
                <m:t>1</m:t>
              </m:r>
            </m:num>
            <m:den>
              <m:r>
                <w:rPr>
                  <w:rFonts w:ascii="Cambria Math" w:hAnsi="Cambria Math" w:cs="Times New Roman"/>
                  <w:noProof/>
                </w:rPr>
                <m:t>2</m:t>
              </m:r>
            </m:den>
          </m:f>
          <m:r>
            <w:rPr>
              <w:rFonts w:ascii="Cambria Math" w:hAnsi="Cambria Math" w:cs="Times New Roman"/>
              <w:color w:val="0D0D0D" w:themeColor="text1" w:themeTint="F2"/>
              <w:sz w:val="24"/>
              <w:szCs w:val="24"/>
            </w:rPr>
            <m:t xml:space="preserve"> erfc</m:t>
          </m:r>
          <m:d>
            <m:dPr>
              <m:ctrlPr>
                <w:rPr>
                  <w:rFonts w:ascii="Cambria Math" w:hAnsi="Cambria Math" w:cs="Times New Roman"/>
                  <w:bCs/>
                  <w:i/>
                  <w:color w:val="0D0D0D" w:themeColor="text1" w:themeTint="F2"/>
                  <w:sz w:val="24"/>
                  <w:szCs w:val="24"/>
                </w:rPr>
              </m:ctrlPr>
            </m:dPr>
            <m:e>
              <m:rad>
                <m:radPr>
                  <m:degHide m:val="1"/>
                  <m:ctrlPr>
                    <w:rPr>
                      <w:rFonts w:ascii="Cambria Math" w:hAnsi="Cambria Math" w:cs="Times New Roman"/>
                      <w:bCs/>
                      <w:i/>
                      <w:color w:val="0D0D0D" w:themeColor="text1" w:themeTint="F2"/>
                      <w:sz w:val="24"/>
                      <w:szCs w:val="24"/>
                    </w:rPr>
                  </m:ctrlPr>
                </m:radPr>
                <m:deg/>
                <m:e>
                  <m:f>
                    <m:fPr>
                      <m:ctrlPr>
                        <w:rPr>
                          <w:rFonts w:ascii="Cambria Math" w:hAnsi="Cambria Math" w:cs="Times New Roman"/>
                          <w:bCs/>
                          <w:i/>
                          <w:color w:val="0D0D0D" w:themeColor="text1" w:themeTint="F2"/>
                          <w:sz w:val="24"/>
                          <w:szCs w:val="24"/>
                        </w:rPr>
                      </m:ctrlPr>
                    </m:fPr>
                    <m:num>
                      <m:sSub>
                        <m:sSubPr>
                          <m:ctrlPr>
                            <w:rPr>
                              <w:rFonts w:ascii="Cambria Math" w:hAnsi="Cambria Math" w:cs="Times New Roman"/>
                              <w:bCs/>
                              <w:i/>
                              <w:color w:val="0D0D0D" w:themeColor="text1" w:themeTint="F2"/>
                              <w:sz w:val="24"/>
                              <w:szCs w:val="24"/>
                            </w:rPr>
                          </m:ctrlPr>
                        </m:sSubPr>
                        <m:e>
                          <m:r>
                            <w:rPr>
                              <w:rFonts w:ascii="Cambria Math" w:hAnsi="Cambria Math" w:cs="Times New Roman"/>
                              <w:color w:val="0D0D0D" w:themeColor="text1" w:themeTint="F2"/>
                              <w:sz w:val="24"/>
                              <w:szCs w:val="24"/>
                            </w:rPr>
                            <m:t>E</m:t>
                          </m:r>
                        </m:e>
                        <m:sub>
                          <m:r>
                            <w:rPr>
                              <w:rFonts w:ascii="Cambria Math" w:hAnsi="Cambria Math" w:cs="Times New Roman"/>
                              <w:color w:val="0D0D0D" w:themeColor="text1" w:themeTint="F2"/>
                              <w:sz w:val="24"/>
                              <w:szCs w:val="24"/>
                            </w:rPr>
                            <m:t>b</m:t>
                          </m:r>
                        </m:sub>
                      </m:sSub>
                    </m:num>
                    <m:den>
                      <m:sSub>
                        <m:sSubPr>
                          <m:ctrlPr>
                            <w:rPr>
                              <w:rFonts w:ascii="Cambria Math" w:hAnsi="Cambria Math" w:cs="Times New Roman"/>
                              <w:bCs/>
                              <w:i/>
                              <w:color w:val="0D0D0D" w:themeColor="text1" w:themeTint="F2"/>
                              <w:sz w:val="24"/>
                              <w:szCs w:val="24"/>
                            </w:rPr>
                          </m:ctrlPr>
                        </m:sSubPr>
                        <m:e>
                          <m:r>
                            <w:rPr>
                              <w:rFonts w:ascii="Cambria Math" w:hAnsi="Cambria Math" w:cs="Times New Roman"/>
                              <w:color w:val="0D0D0D" w:themeColor="text1" w:themeTint="F2"/>
                              <w:sz w:val="24"/>
                              <w:szCs w:val="24"/>
                            </w:rPr>
                            <m:t>N</m:t>
                          </m:r>
                        </m:e>
                        <m:sub>
                          <m:r>
                            <w:rPr>
                              <w:rFonts w:ascii="Cambria Math" w:hAnsi="Cambria Math" w:cs="Times New Roman"/>
                              <w:color w:val="0D0D0D" w:themeColor="text1" w:themeTint="F2"/>
                              <w:sz w:val="24"/>
                              <w:szCs w:val="24"/>
                            </w:rPr>
                            <m:t>0</m:t>
                          </m:r>
                        </m:sub>
                      </m:sSub>
                    </m:den>
                  </m:f>
                </m:e>
              </m:rad>
              <m:r>
                <w:rPr>
                  <w:rFonts w:ascii="Cambria Math" w:hAnsi="Cambria Math" w:cs="Times New Roman"/>
                  <w:color w:val="0D0D0D" w:themeColor="text1" w:themeTint="F2"/>
                  <w:sz w:val="24"/>
                  <w:szCs w:val="24"/>
                </w:rPr>
                <m:t xml:space="preserve"> </m:t>
              </m:r>
            </m:e>
          </m:d>
        </m:oMath>
      </m:oMathPara>
    </w:p>
    <w:p w14:paraId="45B39693" w14:textId="77777777" w:rsidR="0045627B" w:rsidRDefault="0045627B" w:rsidP="001E5653">
      <w:pPr>
        <w:autoSpaceDE w:val="0"/>
        <w:autoSpaceDN w:val="0"/>
        <w:adjustRightInd w:val="0"/>
        <w:spacing w:after="0" w:line="240" w:lineRule="auto"/>
        <w:rPr>
          <w:rFonts w:ascii="Book Antiqua" w:hAnsi="Book Antiqua" w:cs="Book Antiqua"/>
          <w:b/>
          <w:bCs/>
          <w:color w:val="000000"/>
          <w:sz w:val="23"/>
          <w:szCs w:val="23"/>
        </w:rPr>
      </w:pPr>
    </w:p>
    <w:p w14:paraId="6E74BFE6" w14:textId="77777777" w:rsidR="001E5653" w:rsidRPr="001E5653" w:rsidRDefault="001E5653" w:rsidP="001E5653">
      <w:pPr>
        <w:autoSpaceDE w:val="0"/>
        <w:autoSpaceDN w:val="0"/>
        <w:adjustRightInd w:val="0"/>
        <w:spacing w:after="0" w:line="240" w:lineRule="auto"/>
        <w:rPr>
          <w:rFonts w:ascii="Book Antiqua" w:hAnsi="Book Antiqua" w:cs="Book Antiqua"/>
          <w:color w:val="000000"/>
          <w:sz w:val="23"/>
          <w:szCs w:val="23"/>
        </w:rPr>
      </w:pPr>
      <w:r w:rsidRPr="001E5653">
        <w:rPr>
          <w:rFonts w:ascii="Book Antiqua" w:hAnsi="Book Antiqua" w:cs="Book Antiqua"/>
          <w:b/>
          <w:bCs/>
          <w:color w:val="000000"/>
          <w:sz w:val="23"/>
          <w:szCs w:val="23"/>
        </w:rPr>
        <w:t xml:space="preserve">Simulation model </w:t>
      </w:r>
    </w:p>
    <w:p w14:paraId="4EE86560" w14:textId="77777777" w:rsidR="0045627B" w:rsidRDefault="0045627B" w:rsidP="0045627B">
      <w:pPr>
        <w:autoSpaceDE w:val="0"/>
        <w:autoSpaceDN w:val="0"/>
        <w:adjustRightInd w:val="0"/>
        <w:spacing w:after="0"/>
        <w:rPr>
          <w:rFonts w:ascii="Times New Roman" w:hAnsi="Times New Roman" w:cs="Times New Roman"/>
          <w:color w:val="000000"/>
          <w:sz w:val="23"/>
          <w:szCs w:val="23"/>
        </w:rPr>
      </w:pPr>
    </w:p>
    <w:p w14:paraId="0FF2DC7C" w14:textId="3ADB0207" w:rsidR="001E5653" w:rsidRPr="001E5653" w:rsidRDefault="001E5653" w:rsidP="0045627B">
      <w:pPr>
        <w:autoSpaceDE w:val="0"/>
        <w:autoSpaceDN w:val="0"/>
        <w:adjustRightInd w:val="0"/>
        <w:spacing w:after="0"/>
        <w:rPr>
          <w:rFonts w:ascii="Times New Roman" w:hAnsi="Times New Roman" w:cs="Times New Roman"/>
          <w:color w:val="000000"/>
          <w:sz w:val="23"/>
          <w:szCs w:val="23"/>
        </w:rPr>
      </w:pPr>
      <w:proofErr w:type="spellStart"/>
      <w:r w:rsidRPr="001E5653">
        <w:rPr>
          <w:rFonts w:ascii="Times New Roman" w:hAnsi="Times New Roman" w:cs="Times New Roman"/>
          <w:color w:val="000000"/>
          <w:sz w:val="23"/>
          <w:szCs w:val="23"/>
        </w:rPr>
        <w:t>Matlab</w:t>
      </w:r>
      <w:proofErr w:type="spellEnd"/>
      <w:r w:rsidRPr="001E5653">
        <w:rPr>
          <w:rFonts w:ascii="Times New Roman" w:hAnsi="Times New Roman" w:cs="Times New Roman"/>
          <w:color w:val="000000"/>
          <w:sz w:val="23"/>
          <w:szCs w:val="23"/>
        </w:rPr>
        <w:t xml:space="preserve">/Octave source code for computing the bit error rate with BPSK modulation </w:t>
      </w:r>
      <w:r w:rsidR="0045627B">
        <w:rPr>
          <w:rFonts w:ascii="Times New Roman" w:hAnsi="Times New Roman" w:cs="Times New Roman"/>
          <w:color w:val="000000"/>
          <w:sz w:val="23"/>
          <w:szCs w:val="23"/>
        </w:rPr>
        <w:t>for two cases: theoretical</w:t>
      </w:r>
      <w:r w:rsidRPr="001E5653">
        <w:rPr>
          <w:rFonts w:ascii="Times New Roman" w:hAnsi="Times New Roman" w:cs="Times New Roman"/>
          <w:color w:val="000000"/>
          <w:sz w:val="23"/>
          <w:szCs w:val="23"/>
        </w:rPr>
        <w:t xml:space="preserve"> and s</w:t>
      </w:r>
      <w:r w:rsidR="0045627B">
        <w:rPr>
          <w:rFonts w:ascii="Times New Roman" w:hAnsi="Times New Roman" w:cs="Times New Roman"/>
          <w:color w:val="000000"/>
          <w:sz w:val="23"/>
          <w:szCs w:val="23"/>
        </w:rPr>
        <w:t>imulation. Fo</w:t>
      </w:r>
      <w:r w:rsidRPr="001E5653">
        <w:rPr>
          <w:rFonts w:ascii="Times New Roman" w:hAnsi="Times New Roman" w:cs="Times New Roman"/>
          <w:color w:val="000000"/>
          <w:sz w:val="23"/>
          <w:szCs w:val="23"/>
        </w:rPr>
        <w:t>llowing</w:t>
      </w:r>
      <w:r w:rsidR="0045627B">
        <w:rPr>
          <w:rFonts w:ascii="Times New Roman" w:hAnsi="Times New Roman" w:cs="Times New Roman"/>
          <w:color w:val="000000"/>
          <w:sz w:val="23"/>
          <w:szCs w:val="23"/>
        </w:rPr>
        <w:t xml:space="preserve"> are steps of experiments</w:t>
      </w:r>
      <w:r w:rsidRPr="001E5653">
        <w:rPr>
          <w:rFonts w:ascii="Times New Roman" w:hAnsi="Times New Roman" w:cs="Times New Roman"/>
          <w:color w:val="000000"/>
          <w:sz w:val="23"/>
          <w:szCs w:val="23"/>
        </w:rPr>
        <w:t xml:space="preserve">: </w:t>
      </w:r>
    </w:p>
    <w:p w14:paraId="73013352" w14:textId="77777777" w:rsidR="001E5653" w:rsidRPr="001E5653" w:rsidRDefault="001E5653" w:rsidP="0045627B">
      <w:pPr>
        <w:autoSpaceDE w:val="0"/>
        <w:autoSpaceDN w:val="0"/>
        <w:adjustRightInd w:val="0"/>
        <w:spacing w:after="0"/>
        <w:rPr>
          <w:rFonts w:ascii="Times New Roman" w:hAnsi="Times New Roman" w:cs="Times New Roman"/>
          <w:color w:val="000000"/>
          <w:sz w:val="23"/>
          <w:szCs w:val="23"/>
        </w:rPr>
      </w:pPr>
      <w:r w:rsidRPr="001E5653">
        <w:rPr>
          <w:rFonts w:ascii="Times New Roman" w:hAnsi="Times New Roman" w:cs="Times New Roman"/>
          <w:color w:val="000000"/>
          <w:sz w:val="23"/>
          <w:szCs w:val="23"/>
        </w:rPr>
        <w:t xml:space="preserve">(a) Generation of random BPSK modulated symbols +1′s and -1′s </w:t>
      </w:r>
    </w:p>
    <w:p w14:paraId="101ACC6D" w14:textId="77777777" w:rsidR="001E5653" w:rsidRPr="001E5653" w:rsidRDefault="001E5653" w:rsidP="0045627B">
      <w:pPr>
        <w:autoSpaceDE w:val="0"/>
        <w:autoSpaceDN w:val="0"/>
        <w:adjustRightInd w:val="0"/>
        <w:spacing w:after="0"/>
        <w:rPr>
          <w:rFonts w:ascii="Times New Roman" w:hAnsi="Times New Roman" w:cs="Times New Roman"/>
          <w:color w:val="000000"/>
          <w:sz w:val="23"/>
          <w:szCs w:val="23"/>
        </w:rPr>
      </w:pPr>
      <w:r w:rsidRPr="001E5653">
        <w:rPr>
          <w:rFonts w:ascii="Times New Roman" w:hAnsi="Times New Roman" w:cs="Times New Roman"/>
          <w:color w:val="000000"/>
          <w:sz w:val="23"/>
          <w:szCs w:val="23"/>
        </w:rPr>
        <w:t xml:space="preserve">(b) Passing them through Additive White Gaussian Noise channel </w:t>
      </w:r>
    </w:p>
    <w:p w14:paraId="6F2119FB" w14:textId="77777777" w:rsidR="001E5653" w:rsidRPr="001E5653" w:rsidRDefault="001E5653" w:rsidP="0045627B">
      <w:pPr>
        <w:autoSpaceDE w:val="0"/>
        <w:autoSpaceDN w:val="0"/>
        <w:adjustRightInd w:val="0"/>
        <w:spacing w:after="0"/>
        <w:rPr>
          <w:rFonts w:ascii="Times New Roman" w:hAnsi="Times New Roman" w:cs="Times New Roman"/>
          <w:color w:val="000000"/>
          <w:sz w:val="23"/>
          <w:szCs w:val="23"/>
        </w:rPr>
      </w:pPr>
      <w:r w:rsidRPr="001E5653">
        <w:rPr>
          <w:rFonts w:ascii="Times New Roman" w:hAnsi="Times New Roman" w:cs="Times New Roman"/>
          <w:color w:val="000000"/>
          <w:sz w:val="23"/>
          <w:szCs w:val="23"/>
        </w:rPr>
        <w:t xml:space="preserve">(c) Demodulation of the received symbol based on the location in the constellation </w:t>
      </w:r>
    </w:p>
    <w:p w14:paraId="63EEAEB6" w14:textId="77777777" w:rsidR="001E5653" w:rsidRPr="001E5653" w:rsidRDefault="001E5653" w:rsidP="0045627B">
      <w:pPr>
        <w:autoSpaceDE w:val="0"/>
        <w:autoSpaceDN w:val="0"/>
        <w:adjustRightInd w:val="0"/>
        <w:spacing w:after="0"/>
        <w:rPr>
          <w:rFonts w:ascii="Times New Roman" w:hAnsi="Times New Roman" w:cs="Times New Roman"/>
          <w:color w:val="000000"/>
          <w:sz w:val="23"/>
          <w:szCs w:val="23"/>
        </w:rPr>
      </w:pPr>
      <w:r w:rsidRPr="001E5653">
        <w:rPr>
          <w:rFonts w:ascii="Times New Roman" w:hAnsi="Times New Roman" w:cs="Times New Roman"/>
          <w:color w:val="000000"/>
          <w:sz w:val="23"/>
          <w:szCs w:val="23"/>
        </w:rPr>
        <w:t xml:space="preserve">(d) Counting the number of errors </w:t>
      </w:r>
    </w:p>
    <w:p w14:paraId="56B1781F" w14:textId="77777777" w:rsidR="001E5653" w:rsidRDefault="001E5653" w:rsidP="0045627B">
      <w:pPr>
        <w:autoSpaceDE w:val="0"/>
        <w:autoSpaceDN w:val="0"/>
        <w:adjustRightInd w:val="0"/>
        <w:spacing w:after="0"/>
        <w:rPr>
          <w:rFonts w:ascii="Times New Roman" w:hAnsi="Times New Roman" w:cs="Times New Roman"/>
          <w:color w:val="000000"/>
          <w:sz w:val="23"/>
          <w:szCs w:val="23"/>
        </w:rPr>
      </w:pPr>
      <w:r w:rsidRPr="001E5653">
        <w:rPr>
          <w:rFonts w:ascii="Times New Roman" w:hAnsi="Times New Roman" w:cs="Times New Roman"/>
          <w:color w:val="000000"/>
          <w:sz w:val="23"/>
          <w:szCs w:val="23"/>
        </w:rPr>
        <w:t xml:space="preserve">(e) Repeating the same for multiple </w:t>
      </w:r>
      <w:proofErr w:type="spellStart"/>
      <w:r w:rsidRPr="001E5653">
        <w:rPr>
          <w:rFonts w:ascii="Times New Roman" w:hAnsi="Times New Roman" w:cs="Times New Roman"/>
          <w:color w:val="000000"/>
          <w:sz w:val="23"/>
          <w:szCs w:val="23"/>
        </w:rPr>
        <w:t>Eb</w:t>
      </w:r>
      <w:proofErr w:type="spellEnd"/>
      <w:r w:rsidRPr="001E5653">
        <w:rPr>
          <w:rFonts w:ascii="Times New Roman" w:hAnsi="Times New Roman" w:cs="Times New Roman"/>
          <w:color w:val="000000"/>
          <w:sz w:val="23"/>
          <w:szCs w:val="23"/>
        </w:rPr>
        <w:t xml:space="preserve">/No value. </w:t>
      </w:r>
    </w:p>
    <w:p w14:paraId="5697816D" w14:textId="77777777" w:rsidR="0045627B" w:rsidRDefault="0045627B" w:rsidP="0045627B">
      <w:pPr>
        <w:autoSpaceDE w:val="0"/>
        <w:autoSpaceDN w:val="0"/>
        <w:adjustRightInd w:val="0"/>
        <w:spacing w:after="0"/>
        <w:rPr>
          <w:rFonts w:ascii="Times New Roman" w:hAnsi="Times New Roman" w:cs="Times New Roman"/>
          <w:color w:val="000000"/>
          <w:sz w:val="23"/>
          <w:szCs w:val="23"/>
        </w:rPr>
      </w:pPr>
    </w:p>
    <w:p w14:paraId="0D4D1A14" w14:textId="77777777" w:rsidR="0045627B" w:rsidRDefault="0045627B" w:rsidP="0045627B">
      <w:pPr>
        <w:autoSpaceDE w:val="0"/>
        <w:autoSpaceDN w:val="0"/>
        <w:adjustRightInd w:val="0"/>
        <w:spacing w:after="0"/>
        <w:rPr>
          <w:rFonts w:ascii="Times New Roman" w:hAnsi="Times New Roman" w:cs="Times New Roman"/>
          <w:color w:val="000000"/>
          <w:sz w:val="23"/>
          <w:szCs w:val="23"/>
        </w:rPr>
      </w:pPr>
    </w:p>
    <w:p w14:paraId="61EE1ED2" w14:textId="77777777" w:rsidR="0045627B" w:rsidRDefault="0045627B" w:rsidP="0045627B">
      <w:pPr>
        <w:autoSpaceDE w:val="0"/>
        <w:autoSpaceDN w:val="0"/>
        <w:adjustRightInd w:val="0"/>
        <w:spacing w:after="0"/>
        <w:rPr>
          <w:rFonts w:ascii="Times New Roman" w:hAnsi="Times New Roman" w:cs="Times New Roman"/>
          <w:color w:val="000000"/>
          <w:sz w:val="23"/>
          <w:szCs w:val="23"/>
        </w:rPr>
      </w:pPr>
    </w:p>
    <w:p w14:paraId="4964DB4B" w14:textId="77777777" w:rsidR="0045627B" w:rsidRDefault="0045627B" w:rsidP="0045627B">
      <w:pPr>
        <w:autoSpaceDE w:val="0"/>
        <w:autoSpaceDN w:val="0"/>
        <w:adjustRightInd w:val="0"/>
        <w:spacing w:after="0"/>
        <w:rPr>
          <w:rFonts w:ascii="Times New Roman" w:hAnsi="Times New Roman" w:cs="Times New Roman"/>
          <w:color w:val="000000"/>
          <w:sz w:val="23"/>
          <w:szCs w:val="23"/>
        </w:rPr>
      </w:pPr>
    </w:p>
    <w:p w14:paraId="3D3DB299" w14:textId="77777777" w:rsidR="0045627B" w:rsidRDefault="0045627B" w:rsidP="0045627B">
      <w:pPr>
        <w:autoSpaceDE w:val="0"/>
        <w:autoSpaceDN w:val="0"/>
        <w:adjustRightInd w:val="0"/>
        <w:spacing w:after="0"/>
        <w:rPr>
          <w:rFonts w:ascii="Times New Roman" w:hAnsi="Times New Roman" w:cs="Times New Roman"/>
          <w:color w:val="000000"/>
          <w:sz w:val="23"/>
          <w:szCs w:val="23"/>
        </w:rPr>
      </w:pPr>
    </w:p>
    <w:p w14:paraId="02F97612" w14:textId="30F17F69" w:rsidR="0045627B" w:rsidRPr="00A44429" w:rsidRDefault="0045627B" w:rsidP="0045627B">
      <w:pPr>
        <w:autoSpaceDE w:val="0"/>
        <w:autoSpaceDN w:val="0"/>
        <w:adjustRightInd w:val="0"/>
        <w:spacing w:after="0"/>
        <w:rPr>
          <w:rFonts w:ascii="Times New Roman" w:hAnsi="Times New Roman" w:cs="Times New Roman"/>
          <w:b/>
          <w:color w:val="000000"/>
          <w:sz w:val="23"/>
          <w:szCs w:val="23"/>
        </w:rPr>
      </w:pPr>
      <w:r w:rsidRPr="00A44429">
        <w:rPr>
          <w:rFonts w:ascii="Times New Roman" w:hAnsi="Times New Roman" w:cs="Times New Roman"/>
          <w:b/>
          <w:color w:val="000000"/>
          <w:sz w:val="23"/>
          <w:szCs w:val="23"/>
        </w:rPr>
        <w:t>MATLAB code:</w:t>
      </w:r>
    </w:p>
    <w:p w14:paraId="3BB1A547" w14:textId="77777777" w:rsidR="0045627B" w:rsidRDefault="0045627B" w:rsidP="0045627B">
      <w:pPr>
        <w:autoSpaceDE w:val="0"/>
        <w:autoSpaceDN w:val="0"/>
        <w:adjustRightInd w:val="0"/>
        <w:spacing w:after="0"/>
        <w:rPr>
          <w:rFonts w:ascii="Times New Roman" w:hAnsi="Times New Roman" w:cs="Times New Roman"/>
          <w:color w:val="000000"/>
          <w:sz w:val="23"/>
          <w:szCs w:val="23"/>
        </w:rPr>
      </w:pPr>
    </w:p>
    <w:p w14:paraId="61B31725" w14:textId="77777777" w:rsidR="0045627B" w:rsidRPr="0045627B" w:rsidRDefault="0045627B" w:rsidP="0045627B">
      <w:pPr>
        <w:autoSpaceDE w:val="0"/>
        <w:autoSpaceDN w:val="0"/>
        <w:adjustRightInd w:val="0"/>
        <w:spacing w:after="0"/>
        <w:rPr>
          <w:rFonts w:ascii="Times New Roman" w:hAnsi="Times New Roman" w:cs="Times New Roman"/>
          <w:color w:val="000000"/>
          <w:sz w:val="23"/>
          <w:szCs w:val="23"/>
        </w:rPr>
      </w:pPr>
      <w:proofErr w:type="gramStart"/>
      <w:r w:rsidRPr="0045627B">
        <w:rPr>
          <w:rFonts w:ascii="Times New Roman" w:hAnsi="Times New Roman" w:cs="Times New Roman"/>
          <w:color w:val="000000"/>
          <w:sz w:val="23"/>
          <w:szCs w:val="23"/>
        </w:rPr>
        <w:t>clear</w:t>
      </w:r>
      <w:proofErr w:type="gramEnd"/>
      <w:r w:rsidRPr="0045627B">
        <w:rPr>
          <w:rFonts w:ascii="Times New Roman" w:hAnsi="Times New Roman" w:cs="Times New Roman"/>
          <w:color w:val="000000"/>
          <w:sz w:val="23"/>
          <w:szCs w:val="23"/>
        </w:rPr>
        <w:t xml:space="preserve"> </w:t>
      </w:r>
    </w:p>
    <w:p w14:paraId="2E8BD9C2" w14:textId="77777777" w:rsidR="0045627B" w:rsidRPr="0045627B" w:rsidRDefault="0045627B" w:rsidP="0045627B">
      <w:pPr>
        <w:autoSpaceDE w:val="0"/>
        <w:autoSpaceDN w:val="0"/>
        <w:adjustRightInd w:val="0"/>
        <w:spacing w:after="0"/>
        <w:rPr>
          <w:rFonts w:ascii="Times New Roman" w:hAnsi="Times New Roman" w:cs="Times New Roman"/>
          <w:color w:val="000000"/>
          <w:sz w:val="23"/>
          <w:szCs w:val="23"/>
        </w:rPr>
      </w:pPr>
    </w:p>
    <w:p w14:paraId="462DAFDB" w14:textId="77777777" w:rsidR="0045627B" w:rsidRPr="0045627B" w:rsidRDefault="0045627B" w:rsidP="0045627B">
      <w:pPr>
        <w:autoSpaceDE w:val="0"/>
        <w:autoSpaceDN w:val="0"/>
        <w:adjustRightInd w:val="0"/>
        <w:spacing w:after="0"/>
        <w:rPr>
          <w:rFonts w:ascii="Times New Roman" w:hAnsi="Times New Roman" w:cs="Times New Roman"/>
          <w:color w:val="000000"/>
          <w:sz w:val="23"/>
          <w:szCs w:val="23"/>
        </w:rPr>
      </w:pPr>
      <w:r w:rsidRPr="0045627B">
        <w:rPr>
          <w:rFonts w:ascii="Times New Roman" w:hAnsi="Times New Roman" w:cs="Times New Roman"/>
          <w:color w:val="000000"/>
          <w:sz w:val="23"/>
          <w:szCs w:val="23"/>
        </w:rPr>
        <w:t xml:space="preserve">N = 10^6 % number of bits or symbols </w:t>
      </w:r>
    </w:p>
    <w:p w14:paraId="61C0503B" w14:textId="77777777" w:rsidR="0045627B" w:rsidRPr="0045627B" w:rsidRDefault="0045627B" w:rsidP="0045627B">
      <w:pPr>
        <w:autoSpaceDE w:val="0"/>
        <w:autoSpaceDN w:val="0"/>
        <w:adjustRightInd w:val="0"/>
        <w:spacing w:after="0"/>
        <w:rPr>
          <w:rFonts w:ascii="Times New Roman" w:hAnsi="Times New Roman" w:cs="Times New Roman"/>
          <w:color w:val="000000"/>
          <w:sz w:val="23"/>
          <w:szCs w:val="23"/>
        </w:rPr>
      </w:pPr>
      <w:proofErr w:type="gramStart"/>
      <w:r w:rsidRPr="0045627B">
        <w:rPr>
          <w:rFonts w:ascii="Times New Roman" w:hAnsi="Times New Roman" w:cs="Times New Roman"/>
          <w:color w:val="000000"/>
          <w:sz w:val="23"/>
          <w:szCs w:val="23"/>
        </w:rPr>
        <w:t>rand(</w:t>
      </w:r>
      <w:proofErr w:type="gramEnd"/>
      <w:r w:rsidRPr="0045627B">
        <w:rPr>
          <w:rFonts w:ascii="Times New Roman" w:hAnsi="Times New Roman" w:cs="Times New Roman"/>
          <w:color w:val="000000"/>
          <w:sz w:val="23"/>
          <w:szCs w:val="23"/>
        </w:rPr>
        <w:t xml:space="preserve">'state',100); % initializing the rand() function </w:t>
      </w:r>
    </w:p>
    <w:p w14:paraId="291E6F3C" w14:textId="29D2C1F3" w:rsidR="0045627B" w:rsidRDefault="0045627B" w:rsidP="0045627B">
      <w:pPr>
        <w:autoSpaceDE w:val="0"/>
        <w:autoSpaceDN w:val="0"/>
        <w:adjustRightInd w:val="0"/>
        <w:spacing w:after="0"/>
        <w:rPr>
          <w:rFonts w:ascii="Times New Roman" w:hAnsi="Times New Roman" w:cs="Times New Roman"/>
          <w:color w:val="000000"/>
          <w:sz w:val="23"/>
          <w:szCs w:val="23"/>
        </w:rPr>
      </w:pPr>
      <w:proofErr w:type="spellStart"/>
      <w:proofErr w:type="gramStart"/>
      <w:r w:rsidRPr="0045627B">
        <w:rPr>
          <w:rFonts w:ascii="Times New Roman" w:hAnsi="Times New Roman" w:cs="Times New Roman"/>
          <w:color w:val="000000"/>
          <w:sz w:val="23"/>
          <w:szCs w:val="23"/>
        </w:rPr>
        <w:t>randn</w:t>
      </w:r>
      <w:proofErr w:type="spellEnd"/>
      <w:r w:rsidRPr="0045627B">
        <w:rPr>
          <w:rFonts w:ascii="Times New Roman" w:hAnsi="Times New Roman" w:cs="Times New Roman"/>
          <w:color w:val="000000"/>
          <w:sz w:val="23"/>
          <w:szCs w:val="23"/>
        </w:rPr>
        <w:t>(</w:t>
      </w:r>
      <w:proofErr w:type="gramEnd"/>
      <w:r w:rsidRPr="0045627B">
        <w:rPr>
          <w:rFonts w:ascii="Times New Roman" w:hAnsi="Times New Roman" w:cs="Times New Roman"/>
          <w:color w:val="000000"/>
          <w:sz w:val="23"/>
          <w:szCs w:val="23"/>
        </w:rPr>
        <w:t xml:space="preserve">'state',200); % initializing the </w:t>
      </w:r>
      <w:proofErr w:type="spellStart"/>
      <w:r w:rsidRPr="0045627B">
        <w:rPr>
          <w:rFonts w:ascii="Times New Roman" w:hAnsi="Times New Roman" w:cs="Times New Roman"/>
          <w:color w:val="000000"/>
          <w:sz w:val="23"/>
          <w:szCs w:val="23"/>
        </w:rPr>
        <w:t>randn</w:t>
      </w:r>
      <w:proofErr w:type="spellEnd"/>
      <w:r w:rsidRPr="0045627B">
        <w:rPr>
          <w:rFonts w:ascii="Times New Roman" w:hAnsi="Times New Roman" w:cs="Times New Roman"/>
          <w:color w:val="000000"/>
          <w:sz w:val="23"/>
          <w:szCs w:val="23"/>
        </w:rPr>
        <w:t>() function</w:t>
      </w:r>
    </w:p>
    <w:p w14:paraId="072148EA" w14:textId="77777777" w:rsidR="0045627B" w:rsidRDefault="0045627B" w:rsidP="0045627B">
      <w:pPr>
        <w:autoSpaceDE w:val="0"/>
        <w:autoSpaceDN w:val="0"/>
        <w:adjustRightInd w:val="0"/>
        <w:spacing w:after="0"/>
        <w:rPr>
          <w:rFonts w:ascii="Times New Roman" w:hAnsi="Times New Roman" w:cs="Times New Roman"/>
          <w:color w:val="000000"/>
          <w:sz w:val="23"/>
          <w:szCs w:val="23"/>
        </w:rPr>
      </w:pPr>
    </w:p>
    <w:p w14:paraId="0DA45F45"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r w:rsidRPr="00B4085B">
        <w:rPr>
          <w:rFonts w:ascii="Times New Roman" w:hAnsi="Times New Roman" w:cs="Times New Roman"/>
          <w:color w:val="000000"/>
          <w:sz w:val="23"/>
          <w:szCs w:val="23"/>
        </w:rPr>
        <w:t xml:space="preserve">% Transmitter </w:t>
      </w:r>
    </w:p>
    <w:p w14:paraId="75E79BB3"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proofErr w:type="spellStart"/>
      <w:proofErr w:type="gramStart"/>
      <w:r w:rsidRPr="00B4085B">
        <w:rPr>
          <w:rFonts w:ascii="Times New Roman" w:hAnsi="Times New Roman" w:cs="Times New Roman"/>
          <w:color w:val="000000"/>
          <w:sz w:val="23"/>
          <w:szCs w:val="23"/>
        </w:rPr>
        <w:t>ip</w:t>
      </w:r>
      <w:proofErr w:type="spellEnd"/>
      <w:proofErr w:type="gramEnd"/>
      <w:r w:rsidRPr="00B4085B">
        <w:rPr>
          <w:rFonts w:ascii="Times New Roman" w:hAnsi="Times New Roman" w:cs="Times New Roman"/>
          <w:color w:val="000000"/>
          <w:sz w:val="23"/>
          <w:szCs w:val="23"/>
        </w:rPr>
        <w:t xml:space="preserve"> = rand(1,N)&gt;0.5; % generating 0,1 with equal probability </w:t>
      </w:r>
    </w:p>
    <w:p w14:paraId="514D26BA"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r w:rsidRPr="00B4085B">
        <w:rPr>
          <w:rFonts w:ascii="Times New Roman" w:hAnsi="Times New Roman" w:cs="Times New Roman"/>
          <w:color w:val="000000"/>
          <w:sz w:val="23"/>
          <w:szCs w:val="23"/>
        </w:rPr>
        <w:t xml:space="preserve">s = 2*ip-1; % BPSK modulation 0 -&gt; -1; 1 -&gt; 1 </w:t>
      </w:r>
    </w:p>
    <w:p w14:paraId="17D37B6C"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r w:rsidRPr="00B4085B">
        <w:rPr>
          <w:rFonts w:ascii="Times New Roman" w:hAnsi="Times New Roman" w:cs="Times New Roman"/>
          <w:color w:val="000000"/>
          <w:sz w:val="23"/>
          <w:szCs w:val="23"/>
        </w:rPr>
        <w:t>n = 1/</w:t>
      </w:r>
      <w:proofErr w:type="spellStart"/>
      <w:proofErr w:type="gramStart"/>
      <w:r w:rsidRPr="00B4085B">
        <w:rPr>
          <w:rFonts w:ascii="Times New Roman" w:hAnsi="Times New Roman" w:cs="Times New Roman"/>
          <w:color w:val="000000"/>
          <w:sz w:val="23"/>
          <w:szCs w:val="23"/>
        </w:rPr>
        <w:t>sqrt</w:t>
      </w:r>
      <w:proofErr w:type="spellEnd"/>
      <w:r w:rsidRPr="00B4085B">
        <w:rPr>
          <w:rFonts w:ascii="Times New Roman" w:hAnsi="Times New Roman" w:cs="Times New Roman"/>
          <w:color w:val="000000"/>
          <w:sz w:val="23"/>
          <w:szCs w:val="23"/>
        </w:rPr>
        <w:t>(</w:t>
      </w:r>
      <w:proofErr w:type="gramEnd"/>
      <w:r w:rsidRPr="00B4085B">
        <w:rPr>
          <w:rFonts w:ascii="Times New Roman" w:hAnsi="Times New Roman" w:cs="Times New Roman"/>
          <w:color w:val="000000"/>
          <w:sz w:val="23"/>
          <w:szCs w:val="23"/>
        </w:rPr>
        <w:t>2)*[</w:t>
      </w:r>
      <w:proofErr w:type="spellStart"/>
      <w:r w:rsidRPr="00B4085B">
        <w:rPr>
          <w:rFonts w:ascii="Times New Roman" w:hAnsi="Times New Roman" w:cs="Times New Roman"/>
          <w:color w:val="000000"/>
          <w:sz w:val="23"/>
          <w:szCs w:val="23"/>
        </w:rPr>
        <w:t>randn</w:t>
      </w:r>
      <w:proofErr w:type="spellEnd"/>
      <w:r w:rsidRPr="00B4085B">
        <w:rPr>
          <w:rFonts w:ascii="Times New Roman" w:hAnsi="Times New Roman" w:cs="Times New Roman"/>
          <w:color w:val="000000"/>
          <w:sz w:val="23"/>
          <w:szCs w:val="23"/>
        </w:rPr>
        <w:t>(1,N) + j*</w:t>
      </w:r>
      <w:proofErr w:type="spellStart"/>
      <w:r w:rsidRPr="00B4085B">
        <w:rPr>
          <w:rFonts w:ascii="Times New Roman" w:hAnsi="Times New Roman" w:cs="Times New Roman"/>
          <w:color w:val="000000"/>
          <w:sz w:val="23"/>
          <w:szCs w:val="23"/>
        </w:rPr>
        <w:t>randn</w:t>
      </w:r>
      <w:proofErr w:type="spellEnd"/>
      <w:r w:rsidRPr="00B4085B">
        <w:rPr>
          <w:rFonts w:ascii="Times New Roman" w:hAnsi="Times New Roman" w:cs="Times New Roman"/>
          <w:color w:val="000000"/>
          <w:sz w:val="23"/>
          <w:szCs w:val="23"/>
        </w:rPr>
        <w:t xml:space="preserve">(1,N)]; % white </w:t>
      </w:r>
      <w:proofErr w:type="spellStart"/>
      <w:r w:rsidRPr="00B4085B">
        <w:rPr>
          <w:rFonts w:ascii="Times New Roman" w:hAnsi="Times New Roman" w:cs="Times New Roman"/>
          <w:color w:val="000000"/>
          <w:sz w:val="23"/>
          <w:szCs w:val="23"/>
        </w:rPr>
        <w:t>gaussian</w:t>
      </w:r>
      <w:proofErr w:type="spellEnd"/>
      <w:r w:rsidRPr="00B4085B">
        <w:rPr>
          <w:rFonts w:ascii="Times New Roman" w:hAnsi="Times New Roman" w:cs="Times New Roman"/>
          <w:color w:val="000000"/>
          <w:sz w:val="23"/>
          <w:szCs w:val="23"/>
        </w:rPr>
        <w:t xml:space="preserve"> noise, 0dB variance </w:t>
      </w:r>
    </w:p>
    <w:p w14:paraId="2732AD83"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r w:rsidRPr="00B4085B">
        <w:rPr>
          <w:rFonts w:ascii="Times New Roman" w:hAnsi="Times New Roman" w:cs="Times New Roman"/>
          <w:color w:val="000000"/>
          <w:sz w:val="23"/>
          <w:szCs w:val="23"/>
        </w:rPr>
        <w:t xml:space="preserve">Eb_N0_dB = [-3:10]; % multiple </w:t>
      </w:r>
      <w:proofErr w:type="spellStart"/>
      <w:r w:rsidRPr="00B4085B">
        <w:rPr>
          <w:rFonts w:ascii="Times New Roman" w:hAnsi="Times New Roman" w:cs="Times New Roman"/>
          <w:color w:val="000000"/>
          <w:sz w:val="23"/>
          <w:szCs w:val="23"/>
        </w:rPr>
        <w:t>Eb</w:t>
      </w:r>
      <w:proofErr w:type="spellEnd"/>
      <w:r w:rsidRPr="00B4085B">
        <w:rPr>
          <w:rFonts w:ascii="Times New Roman" w:hAnsi="Times New Roman" w:cs="Times New Roman"/>
          <w:color w:val="000000"/>
          <w:sz w:val="23"/>
          <w:szCs w:val="23"/>
        </w:rPr>
        <w:t xml:space="preserve">/N0 values </w:t>
      </w:r>
    </w:p>
    <w:p w14:paraId="5E3734CF"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proofErr w:type="gramStart"/>
      <w:r w:rsidRPr="00B4085B">
        <w:rPr>
          <w:rFonts w:ascii="Times New Roman" w:hAnsi="Times New Roman" w:cs="Times New Roman"/>
          <w:color w:val="000000"/>
          <w:sz w:val="23"/>
          <w:szCs w:val="23"/>
        </w:rPr>
        <w:t>for</w:t>
      </w:r>
      <w:proofErr w:type="gramEnd"/>
      <w:r w:rsidRPr="00B4085B">
        <w:rPr>
          <w:rFonts w:ascii="Times New Roman" w:hAnsi="Times New Roman" w:cs="Times New Roman"/>
          <w:color w:val="000000"/>
          <w:sz w:val="23"/>
          <w:szCs w:val="23"/>
        </w:rPr>
        <w:t xml:space="preserve"> ii = 1:length(Eb_N0_dB) </w:t>
      </w:r>
    </w:p>
    <w:p w14:paraId="06F1C836"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p>
    <w:p w14:paraId="049A7F63"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r w:rsidRPr="00B4085B">
        <w:rPr>
          <w:rFonts w:ascii="Times New Roman" w:hAnsi="Times New Roman" w:cs="Times New Roman"/>
          <w:color w:val="000000"/>
          <w:sz w:val="23"/>
          <w:szCs w:val="23"/>
        </w:rPr>
        <w:t xml:space="preserve">% Noise addition </w:t>
      </w:r>
    </w:p>
    <w:p w14:paraId="36159C2F"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r w:rsidRPr="00B4085B">
        <w:rPr>
          <w:rFonts w:ascii="Times New Roman" w:hAnsi="Times New Roman" w:cs="Times New Roman"/>
          <w:color w:val="000000"/>
          <w:sz w:val="23"/>
          <w:szCs w:val="23"/>
        </w:rPr>
        <w:t>y = s + 10</w:t>
      </w:r>
      <w:proofErr w:type="gramStart"/>
      <w:r w:rsidRPr="00B4085B">
        <w:rPr>
          <w:rFonts w:ascii="Times New Roman" w:hAnsi="Times New Roman" w:cs="Times New Roman"/>
          <w:color w:val="000000"/>
          <w:sz w:val="23"/>
          <w:szCs w:val="23"/>
        </w:rPr>
        <w:t>^(</w:t>
      </w:r>
      <w:proofErr w:type="gramEnd"/>
      <w:r w:rsidRPr="00B4085B">
        <w:rPr>
          <w:rFonts w:ascii="Times New Roman" w:hAnsi="Times New Roman" w:cs="Times New Roman"/>
          <w:color w:val="000000"/>
          <w:sz w:val="23"/>
          <w:szCs w:val="23"/>
        </w:rPr>
        <w:t xml:space="preserve">-Eb_N0_dB(ii)/20)*n; % additive white </w:t>
      </w:r>
      <w:proofErr w:type="spellStart"/>
      <w:r w:rsidRPr="00B4085B">
        <w:rPr>
          <w:rFonts w:ascii="Times New Roman" w:hAnsi="Times New Roman" w:cs="Times New Roman"/>
          <w:color w:val="000000"/>
          <w:sz w:val="23"/>
          <w:szCs w:val="23"/>
        </w:rPr>
        <w:t>gaussian</w:t>
      </w:r>
      <w:proofErr w:type="spellEnd"/>
      <w:r w:rsidRPr="00B4085B">
        <w:rPr>
          <w:rFonts w:ascii="Times New Roman" w:hAnsi="Times New Roman" w:cs="Times New Roman"/>
          <w:color w:val="000000"/>
          <w:sz w:val="23"/>
          <w:szCs w:val="23"/>
        </w:rPr>
        <w:t xml:space="preserve"> noise </w:t>
      </w:r>
    </w:p>
    <w:p w14:paraId="761578C9"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r w:rsidRPr="00B4085B">
        <w:rPr>
          <w:rFonts w:ascii="Times New Roman" w:hAnsi="Times New Roman" w:cs="Times New Roman"/>
          <w:color w:val="000000"/>
          <w:sz w:val="23"/>
          <w:szCs w:val="23"/>
        </w:rPr>
        <w:t xml:space="preserve">% receiver - hard decision decoding </w:t>
      </w:r>
    </w:p>
    <w:p w14:paraId="30C79C53"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proofErr w:type="spellStart"/>
      <w:proofErr w:type="gramStart"/>
      <w:r w:rsidRPr="00B4085B">
        <w:rPr>
          <w:rFonts w:ascii="Times New Roman" w:hAnsi="Times New Roman" w:cs="Times New Roman"/>
          <w:color w:val="000000"/>
          <w:sz w:val="23"/>
          <w:szCs w:val="23"/>
        </w:rPr>
        <w:t>ipHat</w:t>
      </w:r>
      <w:proofErr w:type="spellEnd"/>
      <w:proofErr w:type="gramEnd"/>
      <w:r w:rsidRPr="00B4085B">
        <w:rPr>
          <w:rFonts w:ascii="Times New Roman" w:hAnsi="Times New Roman" w:cs="Times New Roman"/>
          <w:color w:val="000000"/>
          <w:sz w:val="23"/>
          <w:szCs w:val="23"/>
        </w:rPr>
        <w:t xml:space="preserve"> = real(y)&gt;0; </w:t>
      </w:r>
    </w:p>
    <w:p w14:paraId="74C4E5CE"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p>
    <w:p w14:paraId="40B0FEE1"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r w:rsidRPr="00B4085B">
        <w:rPr>
          <w:rFonts w:ascii="Times New Roman" w:hAnsi="Times New Roman" w:cs="Times New Roman"/>
          <w:color w:val="000000"/>
          <w:sz w:val="23"/>
          <w:szCs w:val="23"/>
        </w:rPr>
        <w:t xml:space="preserve">% counting the errors </w:t>
      </w:r>
    </w:p>
    <w:p w14:paraId="612EDF12"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proofErr w:type="spellStart"/>
      <w:proofErr w:type="gramStart"/>
      <w:r w:rsidRPr="00B4085B">
        <w:rPr>
          <w:rFonts w:ascii="Times New Roman" w:hAnsi="Times New Roman" w:cs="Times New Roman"/>
          <w:color w:val="000000"/>
          <w:sz w:val="23"/>
          <w:szCs w:val="23"/>
        </w:rPr>
        <w:t>nErr</w:t>
      </w:r>
      <w:proofErr w:type="spellEnd"/>
      <w:r w:rsidRPr="00B4085B">
        <w:rPr>
          <w:rFonts w:ascii="Times New Roman" w:hAnsi="Times New Roman" w:cs="Times New Roman"/>
          <w:color w:val="000000"/>
          <w:sz w:val="23"/>
          <w:szCs w:val="23"/>
        </w:rPr>
        <w:t>(</w:t>
      </w:r>
      <w:proofErr w:type="gramEnd"/>
      <w:r w:rsidRPr="00B4085B">
        <w:rPr>
          <w:rFonts w:ascii="Times New Roman" w:hAnsi="Times New Roman" w:cs="Times New Roman"/>
          <w:color w:val="000000"/>
          <w:sz w:val="23"/>
          <w:szCs w:val="23"/>
        </w:rPr>
        <w:t>ii) = size(find([</w:t>
      </w:r>
      <w:proofErr w:type="spellStart"/>
      <w:r w:rsidRPr="00B4085B">
        <w:rPr>
          <w:rFonts w:ascii="Times New Roman" w:hAnsi="Times New Roman" w:cs="Times New Roman"/>
          <w:color w:val="000000"/>
          <w:sz w:val="23"/>
          <w:szCs w:val="23"/>
        </w:rPr>
        <w:t>ip</w:t>
      </w:r>
      <w:proofErr w:type="spellEnd"/>
      <w:r w:rsidRPr="00B4085B">
        <w:rPr>
          <w:rFonts w:ascii="Times New Roman" w:hAnsi="Times New Roman" w:cs="Times New Roman"/>
          <w:color w:val="000000"/>
          <w:sz w:val="23"/>
          <w:szCs w:val="23"/>
        </w:rPr>
        <w:t xml:space="preserve">- </w:t>
      </w:r>
      <w:proofErr w:type="spellStart"/>
      <w:r w:rsidRPr="00B4085B">
        <w:rPr>
          <w:rFonts w:ascii="Times New Roman" w:hAnsi="Times New Roman" w:cs="Times New Roman"/>
          <w:color w:val="000000"/>
          <w:sz w:val="23"/>
          <w:szCs w:val="23"/>
        </w:rPr>
        <w:t>ipHat</w:t>
      </w:r>
      <w:proofErr w:type="spellEnd"/>
      <w:r w:rsidRPr="00B4085B">
        <w:rPr>
          <w:rFonts w:ascii="Times New Roman" w:hAnsi="Times New Roman" w:cs="Times New Roman"/>
          <w:color w:val="000000"/>
          <w:sz w:val="23"/>
          <w:szCs w:val="23"/>
        </w:rPr>
        <w:t xml:space="preserve">]),2); </w:t>
      </w:r>
    </w:p>
    <w:p w14:paraId="5E308D81"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proofErr w:type="gramStart"/>
      <w:r w:rsidRPr="00B4085B">
        <w:rPr>
          <w:rFonts w:ascii="Times New Roman" w:hAnsi="Times New Roman" w:cs="Times New Roman"/>
          <w:color w:val="000000"/>
          <w:sz w:val="23"/>
          <w:szCs w:val="23"/>
        </w:rPr>
        <w:t>end</w:t>
      </w:r>
      <w:proofErr w:type="gramEnd"/>
      <w:r w:rsidRPr="00B4085B">
        <w:rPr>
          <w:rFonts w:ascii="Times New Roman" w:hAnsi="Times New Roman" w:cs="Times New Roman"/>
          <w:color w:val="000000"/>
          <w:sz w:val="23"/>
          <w:szCs w:val="23"/>
        </w:rPr>
        <w:t xml:space="preserve"> </w:t>
      </w:r>
    </w:p>
    <w:p w14:paraId="07B17126"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proofErr w:type="spellStart"/>
      <w:proofErr w:type="gramStart"/>
      <w:r w:rsidRPr="00B4085B">
        <w:rPr>
          <w:rFonts w:ascii="Times New Roman" w:hAnsi="Times New Roman" w:cs="Times New Roman"/>
          <w:color w:val="000000"/>
          <w:sz w:val="23"/>
          <w:szCs w:val="23"/>
        </w:rPr>
        <w:t>simBer</w:t>
      </w:r>
      <w:proofErr w:type="spellEnd"/>
      <w:proofErr w:type="gramEnd"/>
      <w:r w:rsidRPr="00B4085B">
        <w:rPr>
          <w:rFonts w:ascii="Times New Roman" w:hAnsi="Times New Roman" w:cs="Times New Roman"/>
          <w:color w:val="000000"/>
          <w:sz w:val="23"/>
          <w:szCs w:val="23"/>
        </w:rPr>
        <w:t xml:space="preserve"> = </w:t>
      </w:r>
      <w:proofErr w:type="spellStart"/>
      <w:r w:rsidRPr="00B4085B">
        <w:rPr>
          <w:rFonts w:ascii="Times New Roman" w:hAnsi="Times New Roman" w:cs="Times New Roman"/>
          <w:color w:val="000000"/>
          <w:sz w:val="23"/>
          <w:szCs w:val="23"/>
        </w:rPr>
        <w:t>nErr</w:t>
      </w:r>
      <w:proofErr w:type="spellEnd"/>
      <w:r w:rsidRPr="00B4085B">
        <w:rPr>
          <w:rFonts w:ascii="Times New Roman" w:hAnsi="Times New Roman" w:cs="Times New Roman"/>
          <w:color w:val="000000"/>
          <w:sz w:val="23"/>
          <w:szCs w:val="23"/>
        </w:rPr>
        <w:t xml:space="preserve">/N; % simulated </w:t>
      </w:r>
      <w:proofErr w:type="spellStart"/>
      <w:r w:rsidRPr="00B4085B">
        <w:rPr>
          <w:rFonts w:ascii="Times New Roman" w:hAnsi="Times New Roman" w:cs="Times New Roman"/>
          <w:color w:val="000000"/>
          <w:sz w:val="23"/>
          <w:szCs w:val="23"/>
        </w:rPr>
        <w:t>ber</w:t>
      </w:r>
      <w:proofErr w:type="spellEnd"/>
      <w:r w:rsidRPr="00B4085B">
        <w:rPr>
          <w:rFonts w:ascii="Times New Roman" w:hAnsi="Times New Roman" w:cs="Times New Roman"/>
          <w:color w:val="000000"/>
          <w:sz w:val="23"/>
          <w:szCs w:val="23"/>
        </w:rPr>
        <w:t xml:space="preserve"> </w:t>
      </w:r>
    </w:p>
    <w:p w14:paraId="3D4E65C5"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proofErr w:type="spellStart"/>
      <w:proofErr w:type="gramStart"/>
      <w:r w:rsidRPr="00B4085B">
        <w:rPr>
          <w:rFonts w:ascii="Times New Roman" w:hAnsi="Times New Roman" w:cs="Times New Roman"/>
          <w:color w:val="000000"/>
          <w:sz w:val="23"/>
          <w:szCs w:val="23"/>
        </w:rPr>
        <w:t>theoryBer</w:t>
      </w:r>
      <w:proofErr w:type="spellEnd"/>
      <w:proofErr w:type="gramEnd"/>
      <w:r w:rsidRPr="00B4085B">
        <w:rPr>
          <w:rFonts w:ascii="Times New Roman" w:hAnsi="Times New Roman" w:cs="Times New Roman"/>
          <w:color w:val="000000"/>
          <w:sz w:val="23"/>
          <w:szCs w:val="23"/>
        </w:rPr>
        <w:t xml:space="preserve"> = 0.5*</w:t>
      </w:r>
      <w:proofErr w:type="spellStart"/>
      <w:r w:rsidRPr="00B4085B">
        <w:rPr>
          <w:rFonts w:ascii="Times New Roman" w:hAnsi="Times New Roman" w:cs="Times New Roman"/>
          <w:color w:val="000000"/>
          <w:sz w:val="23"/>
          <w:szCs w:val="23"/>
        </w:rPr>
        <w:t>erfc</w:t>
      </w:r>
      <w:proofErr w:type="spellEnd"/>
      <w:r w:rsidRPr="00B4085B">
        <w:rPr>
          <w:rFonts w:ascii="Times New Roman" w:hAnsi="Times New Roman" w:cs="Times New Roman"/>
          <w:color w:val="000000"/>
          <w:sz w:val="23"/>
          <w:szCs w:val="23"/>
        </w:rPr>
        <w:t>(</w:t>
      </w:r>
      <w:proofErr w:type="spellStart"/>
      <w:r w:rsidRPr="00B4085B">
        <w:rPr>
          <w:rFonts w:ascii="Times New Roman" w:hAnsi="Times New Roman" w:cs="Times New Roman"/>
          <w:color w:val="000000"/>
          <w:sz w:val="23"/>
          <w:szCs w:val="23"/>
        </w:rPr>
        <w:t>sqrt</w:t>
      </w:r>
      <w:proofErr w:type="spellEnd"/>
      <w:r w:rsidRPr="00B4085B">
        <w:rPr>
          <w:rFonts w:ascii="Times New Roman" w:hAnsi="Times New Roman" w:cs="Times New Roman"/>
          <w:color w:val="000000"/>
          <w:sz w:val="23"/>
          <w:szCs w:val="23"/>
        </w:rPr>
        <w:t xml:space="preserve">(10.^(Eb_N0_dB/10))); % theoretical </w:t>
      </w:r>
      <w:proofErr w:type="spellStart"/>
      <w:r w:rsidRPr="00B4085B">
        <w:rPr>
          <w:rFonts w:ascii="Times New Roman" w:hAnsi="Times New Roman" w:cs="Times New Roman"/>
          <w:color w:val="000000"/>
          <w:sz w:val="23"/>
          <w:szCs w:val="23"/>
        </w:rPr>
        <w:t>ber</w:t>
      </w:r>
      <w:proofErr w:type="spellEnd"/>
      <w:r w:rsidRPr="00B4085B">
        <w:rPr>
          <w:rFonts w:ascii="Times New Roman" w:hAnsi="Times New Roman" w:cs="Times New Roman"/>
          <w:color w:val="000000"/>
          <w:sz w:val="23"/>
          <w:szCs w:val="23"/>
        </w:rPr>
        <w:t xml:space="preserve"> </w:t>
      </w:r>
    </w:p>
    <w:p w14:paraId="03A2FB6E"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p>
    <w:p w14:paraId="1E945BAB"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r w:rsidRPr="00B4085B">
        <w:rPr>
          <w:rFonts w:ascii="Times New Roman" w:hAnsi="Times New Roman" w:cs="Times New Roman"/>
          <w:color w:val="000000"/>
          <w:sz w:val="23"/>
          <w:szCs w:val="23"/>
        </w:rPr>
        <w:t xml:space="preserve">% plot </w:t>
      </w:r>
    </w:p>
    <w:p w14:paraId="3C8D6525"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proofErr w:type="gramStart"/>
      <w:r w:rsidRPr="00B4085B">
        <w:rPr>
          <w:rFonts w:ascii="Times New Roman" w:hAnsi="Times New Roman" w:cs="Times New Roman"/>
          <w:color w:val="000000"/>
          <w:sz w:val="23"/>
          <w:szCs w:val="23"/>
        </w:rPr>
        <w:t>close</w:t>
      </w:r>
      <w:proofErr w:type="gramEnd"/>
      <w:r w:rsidRPr="00B4085B">
        <w:rPr>
          <w:rFonts w:ascii="Times New Roman" w:hAnsi="Times New Roman" w:cs="Times New Roman"/>
          <w:color w:val="000000"/>
          <w:sz w:val="23"/>
          <w:szCs w:val="23"/>
        </w:rPr>
        <w:t xml:space="preserve"> all </w:t>
      </w:r>
    </w:p>
    <w:p w14:paraId="176E14DC"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proofErr w:type="gramStart"/>
      <w:r w:rsidRPr="00B4085B">
        <w:rPr>
          <w:rFonts w:ascii="Times New Roman" w:hAnsi="Times New Roman" w:cs="Times New Roman"/>
          <w:color w:val="000000"/>
          <w:sz w:val="23"/>
          <w:szCs w:val="23"/>
        </w:rPr>
        <w:t>figure</w:t>
      </w:r>
      <w:proofErr w:type="gramEnd"/>
      <w:r w:rsidRPr="00B4085B">
        <w:rPr>
          <w:rFonts w:ascii="Times New Roman" w:hAnsi="Times New Roman" w:cs="Times New Roman"/>
          <w:color w:val="000000"/>
          <w:sz w:val="23"/>
          <w:szCs w:val="23"/>
        </w:rPr>
        <w:t xml:space="preserve"> </w:t>
      </w:r>
    </w:p>
    <w:p w14:paraId="7522FC48"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proofErr w:type="spellStart"/>
      <w:proofErr w:type="gramStart"/>
      <w:r w:rsidRPr="00B4085B">
        <w:rPr>
          <w:rFonts w:ascii="Times New Roman" w:hAnsi="Times New Roman" w:cs="Times New Roman"/>
          <w:color w:val="000000"/>
          <w:sz w:val="23"/>
          <w:szCs w:val="23"/>
        </w:rPr>
        <w:t>semilogy</w:t>
      </w:r>
      <w:proofErr w:type="spellEnd"/>
      <w:r w:rsidRPr="00B4085B">
        <w:rPr>
          <w:rFonts w:ascii="Times New Roman" w:hAnsi="Times New Roman" w:cs="Times New Roman"/>
          <w:color w:val="000000"/>
          <w:sz w:val="23"/>
          <w:szCs w:val="23"/>
        </w:rPr>
        <w:t>(</w:t>
      </w:r>
      <w:proofErr w:type="gramEnd"/>
      <w:r w:rsidRPr="00B4085B">
        <w:rPr>
          <w:rFonts w:ascii="Times New Roman" w:hAnsi="Times New Roman" w:cs="Times New Roman"/>
          <w:color w:val="000000"/>
          <w:sz w:val="23"/>
          <w:szCs w:val="23"/>
        </w:rPr>
        <w:t xml:space="preserve">Eb_N0_dB,theoryBer,'b.-'); </w:t>
      </w:r>
    </w:p>
    <w:p w14:paraId="5A35577B"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proofErr w:type="gramStart"/>
      <w:r w:rsidRPr="00B4085B">
        <w:rPr>
          <w:rFonts w:ascii="Times New Roman" w:hAnsi="Times New Roman" w:cs="Times New Roman"/>
          <w:color w:val="000000"/>
          <w:sz w:val="23"/>
          <w:szCs w:val="23"/>
        </w:rPr>
        <w:t>hold</w:t>
      </w:r>
      <w:proofErr w:type="gramEnd"/>
      <w:r w:rsidRPr="00B4085B">
        <w:rPr>
          <w:rFonts w:ascii="Times New Roman" w:hAnsi="Times New Roman" w:cs="Times New Roman"/>
          <w:color w:val="000000"/>
          <w:sz w:val="23"/>
          <w:szCs w:val="23"/>
        </w:rPr>
        <w:t xml:space="preserve"> on </w:t>
      </w:r>
    </w:p>
    <w:p w14:paraId="4B69F74E"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proofErr w:type="spellStart"/>
      <w:proofErr w:type="gramStart"/>
      <w:r w:rsidRPr="00B4085B">
        <w:rPr>
          <w:rFonts w:ascii="Times New Roman" w:hAnsi="Times New Roman" w:cs="Times New Roman"/>
          <w:color w:val="000000"/>
          <w:sz w:val="23"/>
          <w:szCs w:val="23"/>
        </w:rPr>
        <w:t>semilogy</w:t>
      </w:r>
      <w:proofErr w:type="spellEnd"/>
      <w:r w:rsidRPr="00B4085B">
        <w:rPr>
          <w:rFonts w:ascii="Times New Roman" w:hAnsi="Times New Roman" w:cs="Times New Roman"/>
          <w:color w:val="000000"/>
          <w:sz w:val="23"/>
          <w:szCs w:val="23"/>
        </w:rPr>
        <w:t>(</w:t>
      </w:r>
      <w:proofErr w:type="gramEnd"/>
      <w:r w:rsidRPr="00B4085B">
        <w:rPr>
          <w:rFonts w:ascii="Times New Roman" w:hAnsi="Times New Roman" w:cs="Times New Roman"/>
          <w:color w:val="000000"/>
          <w:sz w:val="23"/>
          <w:szCs w:val="23"/>
        </w:rPr>
        <w:t xml:space="preserve">Eb_N0_dB,simBer,'mx-'); </w:t>
      </w:r>
    </w:p>
    <w:p w14:paraId="3B413B36"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proofErr w:type="gramStart"/>
      <w:r w:rsidRPr="00B4085B">
        <w:rPr>
          <w:rFonts w:ascii="Times New Roman" w:hAnsi="Times New Roman" w:cs="Times New Roman"/>
          <w:color w:val="000000"/>
          <w:sz w:val="23"/>
          <w:szCs w:val="23"/>
        </w:rPr>
        <w:t>axis(</w:t>
      </w:r>
      <w:proofErr w:type="gramEnd"/>
      <w:r w:rsidRPr="00B4085B">
        <w:rPr>
          <w:rFonts w:ascii="Times New Roman" w:hAnsi="Times New Roman" w:cs="Times New Roman"/>
          <w:color w:val="000000"/>
          <w:sz w:val="23"/>
          <w:szCs w:val="23"/>
        </w:rPr>
        <w:t xml:space="preserve">[-3 10 10^-5 0.5]) </w:t>
      </w:r>
    </w:p>
    <w:p w14:paraId="50895238"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proofErr w:type="gramStart"/>
      <w:r w:rsidRPr="00B4085B">
        <w:rPr>
          <w:rFonts w:ascii="Times New Roman" w:hAnsi="Times New Roman" w:cs="Times New Roman"/>
          <w:color w:val="000000"/>
          <w:sz w:val="23"/>
          <w:szCs w:val="23"/>
        </w:rPr>
        <w:t>grid</w:t>
      </w:r>
      <w:proofErr w:type="gramEnd"/>
      <w:r w:rsidRPr="00B4085B">
        <w:rPr>
          <w:rFonts w:ascii="Times New Roman" w:hAnsi="Times New Roman" w:cs="Times New Roman"/>
          <w:color w:val="000000"/>
          <w:sz w:val="23"/>
          <w:szCs w:val="23"/>
        </w:rPr>
        <w:t xml:space="preserve"> on </w:t>
      </w:r>
    </w:p>
    <w:p w14:paraId="3F2412BF"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proofErr w:type="gramStart"/>
      <w:r w:rsidRPr="00B4085B">
        <w:rPr>
          <w:rFonts w:ascii="Times New Roman" w:hAnsi="Times New Roman" w:cs="Times New Roman"/>
          <w:color w:val="000000"/>
          <w:sz w:val="23"/>
          <w:szCs w:val="23"/>
        </w:rPr>
        <w:t>legend(</w:t>
      </w:r>
      <w:proofErr w:type="gramEnd"/>
      <w:r w:rsidRPr="00B4085B">
        <w:rPr>
          <w:rFonts w:ascii="Times New Roman" w:hAnsi="Times New Roman" w:cs="Times New Roman"/>
          <w:color w:val="000000"/>
          <w:sz w:val="23"/>
          <w:szCs w:val="23"/>
        </w:rPr>
        <w:t xml:space="preserve">'theory', 'simulation'); </w:t>
      </w:r>
    </w:p>
    <w:p w14:paraId="65F01282"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proofErr w:type="spellStart"/>
      <w:proofErr w:type="gramStart"/>
      <w:r w:rsidRPr="00B4085B">
        <w:rPr>
          <w:rFonts w:ascii="Times New Roman" w:hAnsi="Times New Roman" w:cs="Times New Roman"/>
          <w:color w:val="000000"/>
          <w:sz w:val="23"/>
          <w:szCs w:val="23"/>
        </w:rPr>
        <w:t>xlabel</w:t>
      </w:r>
      <w:proofErr w:type="spellEnd"/>
      <w:r w:rsidRPr="00B4085B">
        <w:rPr>
          <w:rFonts w:ascii="Times New Roman" w:hAnsi="Times New Roman" w:cs="Times New Roman"/>
          <w:color w:val="000000"/>
          <w:sz w:val="23"/>
          <w:szCs w:val="23"/>
        </w:rPr>
        <w:t>(</w:t>
      </w:r>
      <w:proofErr w:type="gramEnd"/>
      <w:r w:rsidRPr="00B4085B">
        <w:rPr>
          <w:rFonts w:ascii="Times New Roman" w:hAnsi="Times New Roman" w:cs="Times New Roman"/>
          <w:color w:val="000000"/>
          <w:sz w:val="23"/>
          <w:szCs w:val="23"/>
        </w:rPr>
        <w:t>'</w:t>
      </w:r>
      <w:proofErr w:type="spellStart"/>
      <w:r w:rsidRPr="00B4085B">
        <w:rPr>
          <w:rFonts w:ascii="Times New Roman" w:hAnsi="Times New Roman" w:cs="Times New Roman"/>
          <w:color w:val="000000"/>
          <w:sz w:val="23"/>
          <w:szCs w:val="23"/>
        </w:rPr>
        <w:t>Eb</w:t>
      </w:r>
      <w:proofErr w:type="spellEnd"/>
      <w:r w:rsidRPr="00B4085B">
        <w:rPr>
          <w:rFonts w:ascii="Times New Roman" w:hAnsi="Times New Roman" w:cs="Times New Roman"/>
          <w:color w:val="000000"/>
          <w:sz w:val="23"/>
          <w:szCs w:val="23"/>
        </w:rPr>
        <w:t xml:space="preserve">/No, dB'); </w:t>
      </w:r>
    </w:p>
    <w:p w14:paraId="4602FF5C" w14:textId="77777777" w:rsidR="00B4085B" w:rsidRPr="00B4085B" w:rsidRDefault="00B4085B" w:rsidP="00B4085B">
      <w:pPr>
        <w:autoSpaceDE w:val="0"/>
        <w:autoSpaceDN w:val="0"/>
        <w:adjustRightInd w:val="0"/>
        <w:spacing w:after="0"/>
        <w:rPr>
          <w:rFonts w:ascii="Times New Roman" w:hAnsi="Times New Roman" w:cs="Times New Roman"/>
          <w:color w:val="000000"/>
          <w:sz w:val="23"/>
          <w:szCs w:val="23"/>
        </w:rPr>
      </w:pPr>
      <w:proofErr w:type="spellStart"/>
      <w:proofErr w:type="gramStart"/>
      <w:r w:rsidRPr="00B4085B">
        <w:rPr>
          <w:rFonts w:ascii="Times New Roman" w:hAnsi="Times New Roman" w:cs="Times New Roman"/>
          <w:color w:val="000000"/>
          <w:sz w:val="23"/>
          <w:szCs w:val="23"/>
        </w:rPr>
        <w:t>ylabel</w:t>
      </w:r>
      <w:proofErr w:type="spellEnd"/>
      <w:r w:rsidRPr="00B4085B">
        <w:rPr>
          <w:rFonts w:ascii="Times New Roman" w:hAnsi="Times New Roman" w:cs="Times New Roman"/>
          <w:color w:val="000000"/>
          <w:sz w:val="23"/>
          <w:szCs w:val="23"/>
        </w:rPr>
        <w:t>(</w:t>
      </w:r>
      <w:proofErr w:type="gramEnd"/>
      <w:r w:rsidRPr="00B4085B">
        <w:rPr>
          <w:rFonts w:ascii="Times New Roman" w:hAnsi="Times New Roman" w:cs="Times New Roman"/>
          <w:color w:val="000000"/>
          <w:sz w:val="23"/>
          <w:szCs w:val="23"/>
        </w:rPr>
        <w:t xml:space="preserve">'Bit Error Rate'); </w:t>
      </w:r>
    </w:p>
    <w:p w14:paraId="15674AF1" w14:textId="7C0B491B" w:rsidR="0045627B" w:rsidRDefault="00B4085B" w:rsidP="00B4085B">
      <w:pPr>
        <w:autoSpaceDE w:val="0"/>
        <w:autoSpaceDN w:val="0"/>
        <w:adjustRightInd w:val="0"/>
        <w:spacing w:after="0"/>
        <w:rPr>
          <w:rFonts w:ascii="Times New Roman" w:hAnsi="Times New Roman" w:cs="Times New Roman"/>
          <w:color w:val="000000"/>
          <w:sz w:val="23"/>
          <w:szCs w:val="23"/>
        </w:rPr>
      </w:pPr>
      <w:proofErr w:type="gramStart"/>
      <w:r w:rsidRPr="00B4085B">
        <w:rPr>
          <w:rFonts w:ascii="Times New Roman" w:hAnsi="Times New Roman" w:cs="Times New Roman"/>
          <w:color w:val="000000"/>
          <w:sz w:val="23"/>
          <w:szCs w:val="23"/>
        </w:rPr>
        <w:t>title(</w:t>
      </w:r>
      <w:proofErr w:type="gramEnd"/>
      <w:r w:rsidRPr="00B4085B">
        <w:rPr>
          <w:rFonts w:ascii="Times New Roman" w:hAnsi="Times New Roman" w:cs="Times New Roman"/>
          <w:color w:val="000000"/>
          <w:sz w:val="23"/>
          <w:szCs w:val="23"/>
        </w:rPr>
        <w:t>'Bit error probability curve for BPSK modulation');</w:t>
      </w:r>
    </w:p>
    <w:p w14:paraId="373345E4" w14:textId="77777777" w:rsidR="0045627B" w:rsidRDefault="0045627B" w:rsidP="0045627B">
      <w:pPr>
        <w:autoSpaceDE w:val="0"/>
        <w:autoSpaceDN w:val="0"/>
        <w:adjustRightInd w:val="0"/>
        <w:spacing w:after="0"/>
        <w:rPr>
          <w:rFonts w:ascii="Times New Roman" w:hAnsi="Times New Roman" w:cs="Times New Roman"/>
          <w:color w:val="000000"/>
          <w:sz w:val="23"/>
          <w:szCs w:val="23"/>
        </w:rPr>
      </w:pPr>
    </w:p>
    <w:p w14:paraId="275D0DD0" w14:textId="240EBF32" w:rsidR="00186B47" w:rsidRDefault="00186B47" w:rsidP="002B7A79">
      <w:pPr>
        <w:spacing w:after="0"/>
        <w:rPr>
          <w:rFonts w:ascii="Times New Roman" w:hAnsi="Times New Roman" w:cs="Times New Roman"/>
          <w:b/>
          <w:bCs/>
          <w:color w:val="0D0D0D" w:themeColor="text1" w:themeTint="F2"/>
          <w:sz w:val="24"/>
          <w:szCs w:val="24"/>
        </w:rPr>
      </w:pPr>
    </w:p>
    <w:p w14:paraId="64C995B0" w14:textId="56386943" w:rsidR="00BA7497" w:rsidRDefault="00BA7497" w:rsidP="002B7A79">
      <w:pPr>
        <w:spacing w:after="0"/>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IV. RESULT:</w:t>
      </w:r>
    </w:p>
    <w:p w14:paraId="37E7A96C" w14:textId="77777777" w:rsidR="00186B47" w:rsidRDefault="00186B47" w:rsidP="002B7A79">
      <w:pPr>
        <w:spacing w:after="0"/>
        <w:rPr>
          <w:rFonts w:ascii="Times New Roman" w:hAnsi="Times New Roman" w:cs="Times New Roman"/>
          <w:b/>
          <w:bCs/>
          <w:color w:val="0D0D0D" w:themeColor="text1" w:themeTint="F2"/>
          <w:sz w:val="24"/>
          <w:szCs w:val="24"/>
        </w:rPr>
      </w:pPr>
    </w:p>
    <w:p w14:paraId="4D5B6B4D" w14:textId="49562DEC" w:rsidR="00186B47" w:rsidRDefault="00332C79" w:rsidP="00332C79">
      <w:pPr>
        <w:spacing w:after="0"/>
        <w:jc w:val="center"/>
        <w:rPr>
          <w:rFonts w:ascii="Times New Roman" w:hAnsi="Times New Roman" w:cs="Times New Roman"/>
          <w:b/>
          <w:bCs/>
          <w:color w:val="0D0D0D" w:themeColor="text1" w:themeTint="F2"/>
          <w:sz w:val="24"/>
          <w:szCs w:val="24"/>
        </w:rPr>
      </w:pPr>
      <w:r w:rsidRPr="00332C79">
        <w:rPr>
          <w:rFonts w:ascii="Times New Roman" w:hAnsi="Times New Roman" w:cs="Times New Roman"/>
          <w:b/>
          <w:bCs/>
          <w:noProof/>
          <w:color w:val="0D0D0D" w:themeColor="text1" w:themeTint="F2"/>
          <w:sz w:val="24"/>
          <w:szCs w:val="24"/>
        </w:rPr>
        <w:drawing>
          <wp:inline distT="0" distB="0" distL="0" distR="0" wp14:anchorId="5296A7A9" wp14:editId="12906A99">
            <wp:extent cx="4752975" cy="3561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3561715"/>
                    </a:xfrm>
                    <a:prstGeom prst="rect">
                      <a:avLst/>
                    </a:prstGeom>
                    <a:noFill/>
                    <a:ln>
                      <a:noFill/>
                    </a:ln>
                  </pic:spPr>
                </pic:pic>
              </a:graphicData>
            </a:graphic>
          </wp:inline>
        </w:drawing>
      </w:r>
    </w:p>
    <w:p w14:paraId="0A2C955F" w14:textId="77777777" w:rsidR="00332C79" w:rsidRDefault="00332C79" w:rsidP="00332C79">
      <w:pPr>
        <w:spacing w:after="0"/>
        <w:jc w:val="center"/>
        <w:rPr>
          <w:rFonts w:ascii="Times New Roman" w:hAnsi="Times New Roman" w:cs="Times New Roman"/>
          <w:b/>
          <w:bCs/>
          <w:color w:val="0D0D0D" w:themeColor="text1" w:themeTint="F2"/>
          <w:sz w:val="24"/>
          <w:szCs w:val="24"/>
        </w:rPr>
      </w:pPr>
    </w:p>
    <w:p w14:paraId="6B6B20CC" w14:textId="6594ABD9" w:rsidR="00332C79" w:rsidRDefault="00332C79" w:rsidP="00332C79">
      <w:pPr>
        <w:spacing w:after="0"/>
        <w:jc w:val="center"/>
        <w:rPr>
          <w:rFonts w:ascii="Times New Roman" w:hAnsi="Times New Roman" w:cs="Times New Roman"/>
          <w:b/>
          <w:bCs/>
          <w:color w:val="0D0D0D" w:themeColor="text1" w:themeTint="F2"/>
          <w:sz w:val="24"/>
          <w:szCs w:val="24"/>
        </w:rPr>
      </w:pPr>
      <w:r w:rsidRPr="00332C79">
        <w:rPr>
          <w:rFonts w:ascii="Times New Roman" w:hAnsi="Times New Roman" w:cs="Times New Roman"/>
          <w:b/>
          <w:bCs/>
          <w:noProof/>
          <w:color w:val="0D0D0D" w:themeColor="text1" w:themeTint="F2"/>
          <w:sz w:val="24"/>
          <w:szCs w:val="24"/>
        </w:rPr>
        <w:drawing>
          <wp:inline distT="0" distB="0" distL="0" distR="0" wp14:anchorId="218AE500" wp14:editId="5A540D72">
            <wp:extent cx="4253230" cy="3189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3230" cy="3189605"/>
                    </a:xfrm>
                    <a:prstGeom prst="rect">
                      <a:avLst/>
                    </a:prstGeom>
                    <a:noFill/>
                    <a:ln>
                      <a:noFill/>
                    </a:ln>
                  </pic:spPr>
                </pic:pic>
              </a:graphicData>
            </a:graphic>
          </wp:inline>
        </w:drawing>
      </w:r>
    </w:p>
    <w:p w14:paraId="29B54E02" w14:textId="77777777" w:rsidR="00332C79" w:rsidRDefault="00332C79" w:rsidP="00332C79">
      <w:pPr>
        <w:spacing w:after="0"/>
        <w:jc w:val="center"/>
        <w:rPr>
          <w:rFonts w:ascii="Times New Roman" w:hAnsi="Times New Roman" w:cs="Times New Roman"/>
          <w:b/>
          <w:bCs/>
          <w:color w:val="0D0D0D" w:themeColor="text1" w:themeTint="F2"/>
          <w:sz w:val="24"/>
          <w:szCs w:val="24"/>
        </w:rPr>
      </w:pPr>
    </w:p>
    <w:p w14:paraId="4CF9250E" w14:textId="77777777" w:rsidR="00186B47" w:rsidRDefault="00186B47" w:rsidP="002B7A79">
      <w:pPr>
        <w:spacing w:after="0"/>
        <w:rPr>
          <w:rFonts w:ascii="Times New Roman" w:hAnsi="Times New Roman" w:cs="Times New Roman"/>
          <w:b/>
          <w:bCs/>
          <w:color w:val="0D0D0D" w:themeColor="text1" w:themeTint="F2"/>
          <w:sz w:val="24"/>
          <w:szCs w:val="24"/>
        </w:rPr>
      </w:pPr>
    </w:p>
    <w:p w14:paraId="2ED836D3" w14:textId="5DB26F52" w:rsidR="00B71610" w:rsidRDefault="002B7A79" w:rsidP="002B7A79">
      <w:pPr>
        <w:spacing w:after="0"/>
        <w:rPr>
          <w:rFonts w:ascii="Times New Roman" w:hAnsi="Times New Roman" w:cs="Times New Roman"/>
          <w:b/>
          <w:bCs/>
          <w:color w:val="0D0D0D" w:themeColor="text1" w:themeTint="F2"/>
          <w:sz w:val="24"/>
          <w:szCs w:val="24"/>
        </w:rPr>
      </w:pPr>
      <w:bookmarkStart w:id="0" w:name="_GoBack"/>
      <w:bookmarkEnd w:id="0"/>
      <w:r>
        <w:rPr>
          <w:rFonts w:ascii="Times New Roman" w:hAnsi="Times New Roman" w:cs="Times New Roman"/>
          <w:b/>
          <w:bCs/>
          <w:color w:val="0D0D0D" w:themeColor="text1" w:themeTint="F2"/>
          <w:sz w:val="24"/>
          <w:szCs w:val="24"/>
        </w:rPr>
        <w:t xml:space="preserve">V. </w:t>
      </w:r>
      <w:r w:rsidR="002C71A5" w:rsidRPr="00C17FB6">
        <w:rPr>
          <w:rFonts w:ascii="Times New Roman" w:hAnsi="Times New Roman" w:cs="Times New Roman"/>
          <w:b/>
          <w:bCs/>
          <w:color w:val="0D0D0D" w:themeColor="text1" w:themeTint="F2"/>
          <w:sz w:val="24"/>
          <w:szCs w:val="24"/>
        </w:rPr>
        <w:t>CONCLUSION:</w:t>
      </w:r>
      <w:r>
        <w:rPr>
          <w:rFonts w:ascii="Times New Roman" w:hAnsi="Times New Roman" w:cs="Times New Roman"/>
          <w:b/>
          <w:bCs/>
          <w:color w:val="0D0D0D" w:themeColor="text1" w:themeTint="F2"/>
          <w:sz w:val="24"/>
          <w:szCs w:val="24"/>
        </w:rPr>
        <w:t xml:space="preserve"> </w:t>
      </w:r>
    </w:p>
    <w:p w14:paraId="69B6C3A0" w14:textId="237BBCCD" w:rsidR="002B7A79" w:rsidRDefault="002B7A79" w:rsidP="002B7A79">
      <w:pPr>
        <w:spacing w:after="0"/>
        <w:rPr>
          <w:rFonts w:ascii="Times New Roman" w:hAnsi="Times New Roman" w:cs="Times New Roman"/>
          <w:b/>
          <w:bCs/>
          <w:color w:val="0D0D0D" w:themeColor="text1" w:themeTint="F2"/>
          <w:sz w:val="24"/>
          <w:szCs w:val="24"/>
        </w:rPr>
      </w:pPr>
    </w:p>
    <w:p w14:paraId="43BDC835" w14:textId="4AD891C3" w:rsidR="003315E6" w:rsidRDefault="003315E6" w:rsidP="00C4532F">
      <w:pPr>
        <w:spacing w:after="0"/>
        <w:jc w:val="both"/>
        <w:rPr>
          <w:rFonts w:ascii="Times New Roman" w:hAnsi="Times New Roman" w:cs="Times New Roman"/>
          <w:color w:val="0D0D0D" w:themeColor="text1" w:themeTint="F2"/>
          <w:sz w:val="24"/>
          <w:szCs w:val="24"/>
        </w:rPr>
      </w:pPr>
    </w:p>
    <w:p w14:paraId="715CCEA9" w14:textId="10712E05" w:rsidR="00BB7174" w:rsidRDefault="00BB7174" w:rsidP="00C4532F">
      <w:pPr>
        <w:spacing w:after="0"/>
        <w:jc w:val="both"/>
        <w:rPr>
          <w:rFonts w:ascii="Times New Roman" w:hAnsi="Times New Roman" w:cs="Times New Roman"/>
          <w:color w:val="0D0D0D" w:themeColor="text1" w:themeTint="F2"/>
          <w:sz w:val="24"/>
          <w:szCs w:val="24"/>
        </w:rPr>
      </w:pPr>
    </w:p>
    <w:p w14:paraId="60FF3CC6" w14:textId="3ACB524B" w:rsidR="00BB7174" w:rsidRDefault="00BB7174" w:rsidP="00C4532F">
      <w:pPr>
        <w:spacing w:after="0"/>
        <w:jc w:val="both"/>
        <w:rPr>
          <w:rFonts w:ascii="Times New Roman" w:hAnsi="Times New Roman" w:cs="Times New Roman"/>
          <w:color w:val="0D0D0D" w:themeColor="text1" w:themeTint="F2"/>
          <w:sz w:val="24"/>
          <w:szCs w:val="24"/>
        </w:rPr>
      </w:pPr>
    </w:p>
    <w:p w14:paraId="2520E356" w14:textId="79BE16C8" w:rsidR="00BB7174" w:rsidRDefault="00BB7174" w:rsidP="00C4532F">
      <w:pPr>
        <w:spacing w:after="0"/>
        <w:jc w:val="both"/>
        <w:rPr>
          <w:rFonts w:ascii="Times New Roman" w:hAnsi="Times New Roman" w:cs="Times New Roman"/>
          <w:color w:val="0D0D0D" w:themeColor="text1" w:themeTint="F2"/>
          <w:sz w:val="24"/>
          <w:szCs w:val="24"/>
        </w:rPr>
      </w:pPr>
    </w:p>
    <w:p w14:paraId="0C7CEDDF" w14:textId="2FBE3730" w:rsidR="00BB7174" w:rsidRDefault="00BB7174" w:rsidP="00C4532F">
      <w:pPr>
        <w:spacing w:after="0"/>
        <w:jc w:val="both"/>
        <w:rPr>
          <w:rFonts w:ascii="Times New Roman" w:hAnsi="Times New Roman" w:cs="Times New Roman"/>
          <w:color w:val="0D0D0D" w:themeColor="text1" w:themeTint="F2"/>
          <w:sz w:val="24"/>
          <w:szCs w:val="24"/>
        </w:rPr>
      </w:pPr>
    </w:p>
    <w:p w14:paraId="2F58089A" w14:textId="5F4EBF74" w:rsidR="00BB7174" w:rsidRDefault="00BB7174" w:rsidP="00C4532F">
      <w:pPr>
        <w:spacing w:after="0"/>
        <w:jc w:val="both"/>
        <w:rPr>
          <w:rFonts w:ascii="Times New Roman" w:hAnsi="Times New Roman" w:cs="Times New Roman"/>
          <w:color w:val="0D0D0D" w:themeColor="text1" w:themeTint="F2"/>
          <w:sz w:val="24"/>
          <w:szCs w:val="24"/>
        </w:rPr>
      </w:pPr>
    </w:p>
    <w:p w14:paraId="6B13B83A" w14:textId="6E8F8945" w:rsidR="00BB7174" w:rsidRDefault="00BB7174" w:rsidP="00C4532F">
      <w:pPr>
        <w:spacing w:after="0"/>
        <w:jc w:val="both"/>
        <w:rPr>
          <w:rFonts w:ascii="Times New Roman" w:hAnsi="Times New Roman" w:cs="Times New Roman"/>
          <w:color w:val="0D0D0D" w:themeColor="text1" w:themeTint="F2"/>
          <w:sz w:val="24"/>
          <w:szCs w:val="24"/>
        </w:rPr>
      </w:pPr>
    </w:p>
    <w:p w14:paraId="1392142E" w14:textId="77777777" w:rsidR="00BB7174" w:rsidRPr="00977CA3" w:rsidRDefault="00BB7174" w:rsidP="00C4532F">
      <w:pPr>
        <w:spacing w:after="0"/>
        <w:jc w:val="both"/>
        <w:rPr>
          <w:rFonts w:ascii="Times New Roman" w:hAnsi="Times New Roman" w:cs="Times New Roman"/>
          <w:color w:val="0D0D0D" w:themeColor="text1" w:themeTint="F2"/>
          <w:sz w:val="24"/>
          <w:szCs w:val="24"/>
        </w:rPr>
      </w:pPr>
    </w:p>
    <w:p w14:paraId="62B66F0C" w14:textId="6EC3B3DB" w:rsidR="00715419" w:rsidRDefault="00715419" w:rsidP="00715419">
      <w:pPr>
        <w:spacing w:after="0"/>
        <w:jc w:val="right"/>
        <w:rPr>
          <w:rFonts w:ascii="Times New Roman" w:hAnsi="Times New Roman" w:cs="Times New Roman"/>
          <w:b/>
          <w:color w:val="0D0D0D" w:themeColor="text1" w:themeTint="F2"/>
          <w:sz w:val="24"/>
          <w:szCs w:val="24"/>
        </w:rPr>
      </w:pPr>
    </w:p>
    <w:p w14:paraId="64D7BA43" w14:textId="77777777" w:rsidR="002B7A79" w:rsidRDefault="002B7A79" w:rsidP="00715419">
      <w:pPr>
        <w:spacing w:after="0"/>
        <w:jc w:val="right"/>
        <w:rPr>
          <w:rFonts w:ascii="Times New Roman" w:hAnsi="Times New Roman" w:cs="Times New Roman"/>
          <w:b/>
          <w:color w:val="0D0D0D" w:themeColor="text1" w:themeTint="F2"/>
          <w:sz w:val="24"/>
          <w:szCs w:val="24"/>
        </w:rPr>
      </w:pPr>
    </w:p>
    <w:p w14:paraId="2D83839A" w14:textId="77777777" w:rsidR="00332C79" w:rsidRDefault="00332C79" w:rsidP="00715419">
      <w:pPr>
        <w:spacing w:after="0"/>
        <w:jc w:val="right"/>
        <w:rPr>
          <w:rFonts w:ascii="Times New Roman" w:hAnsi="Times New Roman" w:cs="Times New Roman"/>
          <w:b/>
          <w:color w:val="0D0D0D" w:themeColor="text1" w:themeTint="F2"/>
          <w:sz w:val="24"/>
          <w:szCs w:val="24"/>
        </w:rPr>
      </w:pPr>
    </w:p>
    <w:p w14:paraId="295C6B3C" w14:textId="77777777" w:rsidR="00332C79" w:rsidRDefault="00332C79" w:rsidP="00715419">
      <w:pPr>
        <w:spacing w:after="0"/>
        <w:jc w:val="right"/>
        <w:rPr>
          <w:rFonts w:ascii="Times New Roman" w:hAnsi="Times New Roman" w:cs="Times New Roman"/>
          <w:b/>
          <w:color w:val="0D0D0D" w:themeColor="text1" w:themeTint="F2"/>
          <w:sz w:val="24"/>
          <w:szCs w:val="24"/>
        </w:rPr>
      </w:pPr>
    </w:p>
    <w:p w14:paraId="598AB0CA" w14:textId="77777777" w:rsidR="00332C79" w:rsidRPr="00977CA3" w:rsidRDefault="00332C79" w:rsidP="00715419">
      <w:pPr>
        <w:spacing w:after="0"/>
        <w:jc w:val="right"/>
        <w:rPr>
          <w:rFonts w:ascii="Times New Roman" w:hAnsi="Times New Roman" w:cs="Times New Roman"/>
          <w:b/>
          <w:color w:val="0D0D0D" w:themeColor="text1" w:themeTint="F2"/>
          <w:sz w:val="24"/>
          <w:szCs w:val="24"/>
        </w:rPr>
      </w:pPr>
    </w:p>
    <w:p w14:paraId="0BCEF861" w14:textId="77777777" w:rsidR="00A15B6E" w:rsidRDefault="003652CC" w:rsidP="002577BE">
      <w:pPr>
        <w:spacing w:after="0"/>
        <w:jc w:val="right"/>
        <w:rPr>
          <w:rFonts w:ascii="Times New Roman" w:hAnsi="Times New Roman" w:cs="Times New Roman"/>
          <w:b/>
          <w:color w:val="0D0D0D" w:themeColor="text1" w:themeTint="F2"/>
          <w:sz w:val="24"/>
          <w:szCs w:val="24"/>
        </w:rPr>
      </w:pPr>
      <w:r w:rsidRPr="00977CA3">
        <w:rPr>
          <w:rFonts w:ascii="Times New Roman" w:hAnsi="Times New Roman" w:cs="Times New Roman"/>
          <w:b/>
          <w:color w:val="0D0D0D" w:themeColor="text1" w:themeTint="F2"/>
          <w:sz w:val="24"/>
          <w:szCs w:val="24"/>
        </w:rPr>
        <w:t>SIGNATURE</w:t>
      </w:r>
    </w:p>
    <w:p w14:paraId="235AEE30" w14:textId="77777777" w:rsidR="00C036F5" w:rsidRDefault="00C036F5" w:rsidP="00A15B6E">
      <w:pPr>
        <w:jc w:val="both"/>
        <w:rPr>
          <w:rFonts w:ascii="Times New Roman" w:hAnsi="Times New Roman" w:cs="Times New Roman"/>
          <w:b/>
          <w:color w:val="0D0D0D" w:themeColor="text1" w:themeTint="F2"/>
          <w:sz w:val="24"/>
          <w:szCs w:val="24"/>
        </w:rPr>
      </w:pPr>
    </w:p>
    <w:p w14:paraId="1857501F" w14:textId="1BC3031B" w:rsidR="00A15B6E" w:rsidRPr="0066374E" w:rsidRDefault="00A15B6E" w:rsidP="00A15B6E">
      <w:pPr>
        <w:jc w:val="both"/>
        <w:rPr>
          <w:rFonts w:ascii="Times New Roman" w:hAnsi="Times New Roman" w:cs="Times New Roman"/>
          <w:color w:val="0D0D0D" w:themeColor="text1" w:themeTint="F2"/>
          <w:sz w:val="24"/>
          <w:szCs w:val="24"/>
        </w:rPr>
      </w:pPr>
      <w:r w:rsidRPr="00A15B6E">
        <w:rPr>
          <w:rFonts w:ascii="Times New Roman" w:hAnsi="Times New Roman" w:cs="Times New Roman"/>
          <w:b/>
          <w:color w:val="0D0D0D" w:themeColor="text1" w:themeTint="F2"/>
          <w:sz w:val="24"/>
          <w:szCs w:val="24"/>
        </w:rPr>
        <w:t>REFERENCES</w:t>
      </w:r>
      <w:r w:rsidRPr="0066374E">
        <w:rPr>
          <w:rFonts w:ascii="Times New Roman" w:hAnsi="Times New Roman" w:cs="Times New Roman"/>
          <w:color w:val="0D0D0D" w:themeColor="text1" w:themeTint="F2"/>
          <w:sz w:val="24"/>
          <w:szCs w:val="24"/>
        </w:rPr>
        <w:t>:</w:t>
      </w:r>
    </w:p>
    <w:p w14:paraId="640D9E3D" w14:textId="7D95D677" w:rsidR="00926322" w:rsidRPr="00926322" w:rsidRDefault="00926322" w:rsidP="00926322">
      <w:pPr>
        <w:jc w:val="both"/>
        <w:rPr>
          <w:rFonts w:ascii="Times New Roman" w:hAnsi="Times New Roman" w:cs="Times New Roman"/>
          <w:sz w:val="24"/>
          <w:szCs w:val="24"/>
        </w:rPr>
      </w:pPr>
      <w:r w:rsidRPr="00926322">
        <w:rPr>
          <w:rFonts w:ascii="Times New Roman" w:hAnsi="Times New Roman" w:cs="Times New Roman"/>
          <w:sz w:val="24"/>
          <w:szCs w:val="24"/>
        </w:rPr>
        <w:t>1.    “Wireless Communicati</w:t>
      </w:r>
      <w:r>
        <w:rPr>
          <w:rFonts w:ascii="Times New Roman" w:hAnsi="Times New Roman" w:cs="Times New Roman"/>
          <w:sz w:val="24"/>
          <w:szCs w:val="24"/>
        </w:rPr>
        <w:t xml:space="preserve">ons--Principles and Practice” – </w:t>
      </w:r>
      <w:r w:rsidRPr="00926322">
        <w:rPr>
          <w:rFonts w:ascii="Times New Roman" w:hAnsi="Times New Roman" w:cs="Times New Roman"/>
          <w:sz w:val="24"/>
          <w:szCs w:val="24"/>
        </w:rPr>
        <w:t>Rappaport, T. S.</w:t>
      </w:r>
    </w:p>
    <w:p w14:paraId="1B1D9E1C" w14:textId="797C6F89" w:rsidR="00C1393A" w:rsidRPr="00926322" w:rsidRDefault="00926322" w:rsidP="00926322">
      <w:pPr>
        <w:jc w:val="both"/>
        <w:rPr>
          <w:rFonts w:ascii="Times New Roman" w:hAnsi="Times New Roman" w:cs="Times New Roman"/>
          <w:sz w:val="24"/>
          <w:szCs w:val="24"/>
        </w:rPr>
      </w:pPr>
      <w:r w:rsidRPr="00926322">
        <w:rPr>
          <w:rFonts w:ascii="Times New Roman" w:hAnsi="Times New Roman" w:cs="Times New Roman"/>
          <w:sz w:val="24"/>
          <w:szCs w:val="24"/>
        </w:rPr>
        <w:t xml:space="preserve">2.   “Principles of Modern Wireless Communication Systems” – </w:t>
      </w:r>
      <w:proofErr w:type="spellStart"/>
      <w:r w:rsidRPr="00926322">
        <w:rPr>
          <w:rFonts w:ascii="Times New Roman" w:hAnsi="Times New Roman" w:cs="Times New Roman"/>
          <w:sz w:val="24"/>
          <w:szCs w:val="24"/>
        </w:rPr>
        <w:t>Jagannathan</w:t>
      </w:r>
      <w:proofErr w:type="spellEnd"/>
      <w:r w:rsidRPr="00926322">
        <w:rPr>
          <w:rFonts w:ascii="Times New Roman" w:hAnsi="Times New Roman" w:cs="Times New Roman"/>
          <w:sz w:val="24"/>
          <w:szCs w:val="24"/>
        </w:rPr>
        <w:t>, A. K.</w:t>
      </w:r>
    </w:p>
    <w:sectPr w:rsidR="00C1393A" w:rsidRPr="00926322" w:rsidSect="00AB2BA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5166E" w14:textId="77777777" w:rsidR="00DC3BAD" w:rsidRDefault="00DC3BAD" w:rsidP="00515EC7">
      <w:pPr>
        <w:spacing w:after="0" w:line="240" w:lineRule="auto"/>
      </w:pPr>
      <w:r>
        <w:separator/>
      </w:r>
    </w:p>
  </w:endnote>
  <w:endnote w:type="continuationSeparator" w:id="0">
    <w:p w14:paraId="6E298365" w14:textId="77777777" w:rsidR="00DC3BAD" w:rsidRDefault="00DC3BAD" w:rsidP="0051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072D2" w14:textId="77777777" w:rsidR="00A32A28" w:rsidRDefault="00A32A28">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1- </w:t>
    </w:r>
    <w:r>
      <w:fldChar w:fldCharType="begin"/>
    </w:r>
    <w:r>
      <w:instrText xml:space="preserve"> PAGE   \* MERGEFORMAT </w:instrText>
    </w:r>
    <w:r>
      <w:fldChar w:fldCharType="separate"/>
    </w:r>
    <w:r w:rsidR="00D14F81" w:rsidRPr="00D14F81">
      <w:rPr>
        <w:rFonts w:asciiTheme="majorHAnsi" w:hAnsiTheme="majorHAnsi"/>
        <w:noProof/>
      </w:rPr>
      <w:t>5</w:t>
    </w:r>
    <w:r>
      <w:rPr>
        <w:rFonts w:asciiTheme="majorHAnsi" w:hAnsiTheme="majorHAnsi"/>
        <w:noProof/>
      </w:rPr>
      <w:fldChar w:fldCharType="end"/>
    </w:r>
  </w:p>
  <w:p w14:paraId="1D61BCE1" w14:textId="77777777" w:rsidR="00A32A28" w:rsidRDefault="00A32A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CDB89" w14:textId="77777777" w:rsidR="00DC3BAD" w:rsidRDefault="00DC3BAD" w:rsidP="00515EC7">
      <w:pPr>
        <w:spacing w:after="0" w:line="240" w:lineRule="auto"/>
      </w:pPr>
      <w:r>
        <w:separator/>
      </w:r>
    </w:p>
  </w:footnote>
  <w:footnote w:type="continuationSeparator" w:id="0">
    <w:p w14:paraId="5AF80609" w14:textId="77777777" w:rsidR="00DC3BAD" w:rsidRDefault="00DC3BAD" w:rsidP="00515E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Spec="center" w:tblpY="616"/>
      <w:tblW w:w="9788" w:type="dxa"/>
      <w:tblCellSpacing w:w="2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8370"/>
    </w:tblGrid>
    <w:tr w:rsidR="00E32A81" w:rsidRPr="001D3FF4" w14:paraId="36EA1881" w14:textId="77777777" w:rsidTr="00B70FD7">
      <w:trPr>
        <w:cantSplit/>
        <w:trHeight w:val="297"/>
        <w:tblCellSpacing w:w="20" w:type="dxa"/>
      </w:trPr>
      <w:tc>
        <w:tcPr>
          <w:tcW w:w="1358" w:type="dxa"/>
          <w:tcBorders>
            <w:top w:val="single" w:sz="4" w:space="0" w:color="auto"/>
            <w:bottom w:val="single" w:sz="4" w:space="0" w:color="auto"/>
            <w:right w:val="single" w:sz="2" w:space="0" w:color="auto"/>
          </w:tcBorders>
        </w:tcPr>
        <w:p w14:paraId="695E51F8" w14:textId="77777777" w:rsidR="00E32A81" w:rsidRPr="004C6AE2" w:rsidRDefault="00E32A81" w:rsidP="00E32A81">
          <w:pPr>
            <w:pStyle w:val="Header"/>
            <w:jc w:val="both"/>
            <w:rPr>
              <w:b/>
              <w:bCs/>
              <w:sz w:val="18"/>
              <w:szCs w:val="18"/>
            </w:rPr>
          </w:pPr>
          <w:r>
            <w:rPr>
              <w:b/>
              <w:bCs/>
              <w:noProof/>
              <w:sz w:val="18"/>
              <w:szCs w:val="18"/>
            </w:rPr>
            <w:drawing>
              <wp:anchor distT="0" distB="0" distL="114300" distR="114300" simplePos="0" relativeHeight="251657216" behindDoc="0" locked="0" layoutInCell="1" allowOverlap="1" wp14:anchorId="59191EA1" wp14:editId="33B8F7B5">
                <wp:simplePos x="0" y="0"/>
                <wp:positionH relativeFrom="column">
                  <wp:posOffset>1270</wp:posOffset>
                </wp:positionH>
                <wp:positionV relativeFrom="paragraph">
                  <wp:posOffset>19050</wp:posOffset>
                </wp:positionV>
                <wp:extent cx="685800" cy="685800"/>
                <wp:effectExtent l="19050" t="0" r="0" b="0"/>
                <wp:wrapNone/>
                <wp:docPr id="2" name="Picture 2" descr="PIC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LOGO"/>
                        <pic:cNvPicPr>
                          <a:picLocks noChangeAspect="1" noChangeArrowheads="1"/>
                        </pic:cNvPicPr>
                      </pic:nvPicPr>
                      <pic:blipFill>
                        <a:blip r:embed="rId1" cstate="print"/>
                        <a:srcRect/>
                        <a:stretch>
                          <a:fillRect/>
                        </a:stretch>
                      </pic:blipFill>
                      <pic:spPr bwMode="auto">
                        <a:xfrm>
                          <a:off x="0" y="0"/>
                          <a:ext cx="685800" cy="685800"/>
                        </a:xfrm>
                        <a:prstGeom prst="rect">
                          <a:avLst/>
                        </a:prstGeom>
                        <a:noFill/>
                        <a:ln w="9525">
                          <a:noFill/>
                          <a:miter lim="800000"/>
                          <a:headEnd/>
                          <a:tailEnd/>
                        </a:ln>
                      </pic:spPr>
                    </pic:pic>
                  </a:graphicData>
                </a:graphic>
              </wp:anchor>
            </w:drawing>
          </w:r>
        </w:p>
      </w:tc>
      <w:tc>
        <w:tcPr>
          <w:tcW w:w="8310" w:type="dxa"/>
          <w:tcBorders>
            <w:top w:val="single" w:sz="4" w:space="0" w:color="auto"/>
            <w:left w:val="single" w:sz="2" w:space="0" w:color="auto"/>
            <w:bottom w:val="single" w:sz="4" w:space="0" w:color="auto"/>
          </w:tcBorders>
          <w:vAlign w:val="center"/>
        </w:tcPr>
        <w:p w14:paraId="627B7FFE" w14:textId="77777777" w:rsidR="00E32A81" w:rsidRPr="006A03C5" w:rsidRDefault="00E32A81" w:rsidP="00E32A81">
          <w:pPr>
            <w:pStyle w:val="Header"/>
            <w:jc w:val="center"/>
            <w:rPr>
              <w:b/>
              <w:bCs/>
            </w:rPr>
          </w:pPr>
          <w:r w:rsidRPr="006A03C5">
            <w:rPr>
              <w:b/>
              <w:bCs/>
            </w:rPr>
            <w:t>PUNE INSTITUTE OF COMPUTER TECHNOLOGY, PUNE - 411043</w:t>
          </w:r>
        </w:p>
      </w:tc>
    </w:tr>
    <w:tr w:rsidR="00E32A81" w:rsidRPr="001D3FF4" w14:paraId="7A4F8E75" w14:textId="77777777" w:rsidTr="00B70FD7">
      <w:trPr>
        <w:cantSplit/>
        <w:trHeight w:val="818"/>
        <w:tblCellSpacing w:w="20" w:type="dxa"/>
      </w:trPr>
      <w:tc>
        <w:tcPr>
          <w:tcW w:w="1358" w:type="dxa"/>
          <w:tcBorders>
            <w:top w:val="single" w:sz="12" w:space="0" w:color="auto"/>
            <w:bottom w:val="single" w:sz="4" w:space="0" w:color="auto"/>
            <w:right w:val="single" w:sz="2" w:space="0" w:color="auto"/>
          </w:tcBorders>
        </w:tcPr>
        <w:p w14:paraId="4DBACF8D" w14:textId="77777777" w:rsidR="00E32A81" w:rsidRDefault="00E32A81" w:rsidP="00E32A81">
          <w:pPr>
            <w:pStyle w:val="Header"/>
            <w:jc w:val="both"/>
            <w:rPr>
              <w:b/>
              <w:bCs/>
            </w:rPr>
          </w:pPr>
        </w:p>
      </w:tc>
      <w:tc>
        <w:tcPr>
          <w:tcW w:w="8310" w:type="dxa"/>
          <w:tcBorders>
            <w:top w:val="single" w:sz="12" w:space="0" w:color="auto"/>
            <w:left w:val="single" w:sz="2" w:space="0" w:color="auto"/>
            <w:bottom w:val="single" w:sz="4" w:space="0" w:color="auto"/>
            <w:right w:val="nil"/>
          </w:tcBorders>
          <w:vAlign w:val="center"/>
        </w:tcPr>
        <w:p w14:paraId="12B92107" w14:textId="77777777" w:rsidR="00E32A81" w:rsidRPr="00CC343F" w:rsidRDefault="00E32A81" w:rsidP="00E32A81">
          <w:pPr>
            <w:pStyle w:val="NoSpacing"/>
            <w:spacing w:line="276" w:lineRule="auto"/>
            <w:ind w:right="-68"/>
            <w:jc w:val="center"/>
            <w:rPr>
              <w:rFonts w:ascii="Times New Roman" w:hAnsi="Times New Roman"/>
              <w:b/>
            </w:rPr>
          </w:pPr>
          <w:r w:rsidRPr="00CC343F">
            <w:rPr>
              <w:rFonts w:ascii="Times New Roman" w:hAnsi="Times New Roman"/>
              <w:b/>
            </w:rPr>
            <w:t>DEPARTMENT OF ELECTRONICS AND TELECOMMUNICATION ENGG.</w:t>
          </w:r>
        </w:p>
        <w:p w14:paraId="6334C3FC" w14:textId="77777777" w:rsidR="00E32A81" w:rsidRPr="009F382F" w:rsidRDefault="00E32A81" w:rsidP="00E32A81">
          <w:pPr>
            <w:pStyle w:val="NoSpacing"/>
            <w:spacing w:line="276" w:lineRule="auto"/>
            <w:jc w:val="center"/>
            <w:rPr>
              <w:rFonts w:ascii="Times New Roman" w:hAnsi="Times New Roman"/>
              <w:b/>
              <w:sz w:val="28"/>
              <w:szCs w:val="28"/>
            </w:rPr>
          </w:pPr>
          <w:r>
            <w:rPr>
              <w:rFonts w:ascii="Times New Roman" w:hAnsi="Times New Roman"/>
              <w:b/>
              <w:sz w:val="28"/>
              <w:szCs w:val="28"/>
            </w:rPr>
            <w:t>ACADEMIC YEAR: 2022-23     SEM: 2</w:t>
          </w:r>
        </w:p>
      </w:tc>
    </w:tr>
  </w:tbl>
  <w:p w14:paraId="3DBFFAB2" w14:textId="77777777" w:rsidR="00A32A28" w:rsidRDefault="00A32A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77D5057"/>
    <w:multiLevelType w:val="hybridMultilevel"/>
    <w:tmpl w:val="3AE6F3B2"/>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A89F379"/>
    <w:multiLevelType w:val="hybridMultilevel"/>
    <w:tmpl w:val="F08544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531C957"/>
    <w:multiLevelType w:val="hybridMultilevel"/>
    <w:tmpl w:val="46AEBA5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15D823E"/>
    <w:multiLevelType w:val="hybridMultilevel"/>
    <w:tmpl w:val="A3392AFE"/>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F24FAC9"/>
    <w:multiLevelType w:val="hybridMultilevel"/>
    <w:tmpl w:val="0469709B"/>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9C5200C"/>
    <w:multiLevelType w:val="hybridMultilevel"/>
    <w:tmpl w:val="19B3B82A"/>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986EDD"/>
    <w:multiLevelType w:val="hybridMultilevel"/>
    <w:tmpl w:val="EB5A68D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AC02DA"/>
    <w:multiLevelType w:val="hybridMultilevel"/>
    <w:tmpl w:val="3852F7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3F15FD4"/>
    <w:multiLevelType w:val="hybridMultilevel"/>
    <w:tmpl w:val="3C6E94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0EBA2122"/>
    <w:multiLevelType w:val="hybridMultilevel"/>
    <w:tmpl w:val="54084FFC"/>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F546D6"/>
    <w:multiLevelType w:val="hybridMultilevel"/>
    <w:tmpl w:val="A75261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14E1346"/>
    <w:multiLevelType w:val="hybridMultilevel"/>
    <w:tmpl w:val="0FA20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1DFCDC7"/>
    <w:multiLevelType w:val="hybridMultilevel"/>
    <w:tmpl w:val="7435DD0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66C5C9A"/>
    <w:multiLevelType w:val="hybridMultilevel"/>
    <w:tmpl w:val="29B4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DA21C2"/>
    <w:multiLevelType w:val="hybridMultilevel"/>
    <w:tmpl w:val="AA3ADCD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1C896C2F"/>
    <w:multiLevelType w:val="hybridMultilevel"/>
    <w:tmpl w:val="243429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384F7E"/>
    <w:multiLevelType w:val="hybridMultilevel"/>
    <w:tmpl w:val="D0AE3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F960058"/>
    <w:multiLevelType w:val="multilevel"/>
    <w:tmpl w:val="0272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640FD"/>
    <w:multiLevelType w:val="hybridMultilevel"/>
    <w:tmpl w:val="01429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2C0728"/>
    <w:multiLevelType w:val="hybridMultilevel"/>
    <w:tmpl w:val="BD4A6D5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2C2A49"/>
    <w:multiLevelType w:val="multilevel"/>
    <w:tmpl w:val="4CFA6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4"/>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13510F"/>
    <w:multiLevelType w:val="hybridMultilevel"/>
    <w:tmpl w:val="CA4420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03B6060"/>
    <w:multiLevelType w:val="multilevel"/>
    <w:tmpl w:val="CCD0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EC7063"/>
    <w:multiLevelType w:val="multilevel"/>
    <w:tmpl w:val="C7B62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23365D"/>
    <w:multiLevelType w:val="hybridMultilevel"/>
    <w:tmpl w:val="A8543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C66FEA"/>
    <w:multiLevelType w:val="hybridMultilevel"/>
    <w:tmpl w:val="62802F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464740"/>
    <w:multiLevelType w:val="hybridMultilevel"/>
    <w:tmpl w:val="29B4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5B71A1"/>
    <w:multiLevelType w:val="hybridMultilevel"/>
    <w:tmpl w:val="BAB646EC"/>
    <w:lvl w:ilvl="0" w:tplc="3DEE5EDE">
      <w:start w:val="1"/>
      <w:numFmt w:val="upperLetter"/>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44573C"/>
    <w:multiLevelType w:val="hybridMultilevel"/>
    <w:tmpl w:val="0E44B066"/>
    <w:lvl w:ilvl="0" w:tplc="CC1E349E">
      <w:start w:val="1"/>
      <w:numFmt w:val="upperRoman"/>
      <w:lvlText w:val="%1."/>
      <w:lvlJc w:val="righ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090A5F"/>
    <w:multiLevelType w:val="hybridMultilevel"/>
    <w:tmpl w:val="2D78B9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8E451B4"/>
    <w:multiLevelType w:val="hybridMultilevel"/>
    <w:tmpl w:val="B9742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8F6AE1"/>
    <w:multiLevelType w:val="hybridMultilevel"/>
    <w:tmpl w:val="29B4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634A30"/>
    <w:multiLevelType w:val="hybridMultilevel"/>
    <w:tmpl w:val="3A7CFBB0"/>
    <w:lvl w:ilvl="0" w:tplc="114E50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9B3154"/>
    <w:multiLevelType w:val="hybridMultilevel"/>
    <w:tmpl w:val="569045C0"/>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34" w15:restartNumberingAfterBreak="0">
    <w:nsid w:val="75174AA4"/>
    <w:multiLevelType w:val="hybridMultilevel"/>
    <w:tmpl w:val="921A8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18687A"/>
    <w:multiLevelType w:val="hybridMultilevel"/>
    <w:tmpl w:val="BDA05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DC395F"/>
    <w:multiLevelType w:val="hybridMultilevel"/>
    <w:tmpl w:val="7730F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482E00"/>
    <w:multiLevelType w:val="hybridMultilevel"/>
    <w:tmpl w:val="C73E50F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6"/>
  </w:num>
  <w:num w:numId="4">
    <w:abstractNumId w:val="19"/>
  </w:num>
  <w:num w:numId="5">
    <w:abstractNumId w:val="31"/>
  </w:num>
  <w:num w:numId="6">
    <w:abstractNumId w:val="13"/>
  </w:num>
  <w:num w:numId="7">
    <w:abstractNumId w:val="24"/>
  </w:num>
  <w:num w:numId="8">
    <w:abstractNumId w:val="6"/>
  </w:num>
  <w:num w:numId="9">
    <w:abstractNumId w:val="32"/>
  </w:num>
  <w:num w:numId="10">
    <w:abstractNumId w:val="30"/>
  </w:num>
  <w:num w:numId="11">
    <w:abstractNumId w:val="27"/>
  </w:num>
  <w:num w:numId="12">
    <w:abstractNumId w:val="9"/>
  </w:num>
  <w:num w:numId="13">
    <w:abstractNumId w:val="11"/>
  </w:num>
  <w:num w:numId="14">
    <w:abstractNumId w:val="23"/>
  </w:num>
  <w:num w:numId="15">
    <w:abstractNumId w:val="20"/>
  </w:num>
  <w:num w:numId="16">
    <w:abstractNumId w:val="34"/>
  </w:num>
  <w:num w:numId="17">
    <w:abstractNumId w:val="16"/>
  </w:num>
  <w:num w:numId="18">
    <w:abstractNumId w:val="33"/>
  </w:num>
  <w:num w:numId="19">
    <w:abstractNumId w:val="8"/>
  </w:num>
  <w:num w:numId="20">
    <w:abstractNumId w:val="21"/>
  </w:num>
  <w:num w:numId="21">
    <w:abstractNumId w:val="14"/>
  </w:num>
  <w:num w:numId="22">
    <w:abstractNumId w:val="28"/>
  </w:num>
  <w:num w:numId="23">
    <w:abstractNumId w:val="29"/>
  </w:num>
  <w:num w:numId="24">
    <w:abstractNumId w:val="35"/>
  </w:num>
  <w:num w:numId="25">
    <w:abstractNumId w:val="2"/>
  </w:num>
  <w:num w:numId="26">
    <w:abstractNumId w:val="4"/>
  </w:num>
  <w:num w:numId="27">
    <w:abstractNumId w:val="3"/>
  </w:num>
  <w:num w:numId="28">
    <w:abstractNumId w:val="0"/>
  </w:num>
  <w:num w:numId="29">
    <w:abstractNumId w:val="5"/>
  </w:num>
  <w:num w:numId="30">
    <w:abstractNumId w:val="12"/>
  </w:num>
  <w:num w:numId="31">
    <w:abstractNumId w:val="15"/>
  </w:num>
  <w:num w:numId="32">
    <w:abstractNumId w:val="10"/>
  </w:num>
  <w:num w:numId="33">
    <w:abstractNumId w:val="37"/>
  </w:num>
  <w:num w:numId="34">
    <w:abstractNumId w:val="25"/>
  </w:num>
  <w:num w:numId="35">
    <w:abstractNumId w:val="18"/>
  </w:num>
  <w:num w:numId="36">
    <w:abstractNumId w:val="7"/>
  </w:num>
  <w:num w:numId="37">
    <w:abstractNumId w:val="1"/>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yNDEyMLcwNTIyMTIzNLVQ0lEKTi0uzszPAykwqgUALPUTqiwAAAA="/>
  </w:docVars>
  <w:rsids>
    <w:rsidRoot w:val="003315E6"/>
    <w:rsid w:val="00002D47"/>
    <w:rsid w:val="000533FB"/>
    <w:rsid w:val="0005442C"/>
    <w:rsid w:val="0008328D"/>
    <w:rsid w:val="00084E71"/>
    <w:rsid w:val="00087E46"/>
    <w:rsid w:val="00092681"/>
    <w:rsid w:val="000A6CE5"/>
    <w:rsid w:val="000C6B5F"/>
    <w:rsid w:val="000D69E5"/>
    <w:rsid w:val="000E3FAA"/>
    <w:rsid w:val="000E64E9"/>
    <w:rsid w:val="000F4292"/>
    <w:rsid w:val="000F6AB5"/>
    <w:rsid w:val="00106821"/>
    <w:rsid w:val="00125C16"/>
    <w:rsid w:val="00130EBE"/>
    <w:rsid w:val="0013309A"/>
    <w:rsid w:val="001340A9"/>
    <w:rsid w:val="00142709"/>
    <w:rsid w:val="001517C4"/>
    <w:rsid w:val="00153AC1"/>
    <w:rsid w:val="00186B47"/>
    <w:rsid w:val="001924AE"/>
    <w:rsid w:val="001951E4"/>
    <w:rsid w:val="001B08EC"/>
    <w:rsid w:val="001B3B9B"/>
    <w:rsid w:val="001B769A"/>
    <w:rsid w:val="001C411B"/>
    <w:rsid w:val="001E0A4F"/>
    <w:rsid w:val="001E5653"/>
    <w:rsid w:val="002067DF"/>
    <w:rsid w:val="002142B9"/>
    <w:rsid w:val="00214E7D"/>
    <w:rsid w:val="00243992"/>
    <w:rsid w:val="00245293"/>
    <w:rsid w:val="002504CC"/>
    <w:rsid w:val="00252BB0"/>
    <w:rsid w:val="00256E7B"/>
    <w:rsid w:val="002577BE"/>
    <w:rsid w:val="00264C63"/>
    <w:rsid w:val="00271813"/>
    <w:rsid w:val="00272835"/>
    <w:rsid w:val="00281EB6"/>
    <w:rsid w:val="00283EFB"/>
    <w:rsid w:val="0029163A"/>
    <w:rsid w:val="0029456C"/>
    <w:rsid w:val="00294C5C"/>
    <w:rsid w:val="002A25E9"/>
    <w:rsid w:val="002B7A79"/>
    <w:rsid w:val="002C5128"/>
    <w:rsid w:val="002C71A5"/>
    <w:rsid w:val="002D5F5B"/>
    <w:rsid w:val="002F4F4E"/>
    <w:rsid w:val="002F55E2"/>
    <w:rsid w:val="00315CB3"/>
    <w:rsid w:val="0033013A"/>
    <w:rsid w:val="003315E6"/>
    <w:rsid w:val="00332C79"/>
    <w:rsid w:val="00353280"/>
    <w:rsid w:val="003616D0"/>
    <w:rsid w:val="003652CC"/>
    <w:rsid w:val="003C6F7B"/>
    <w:rsid w:val="00401A06"/>
    <w:rsid w:val="00401DE6"/>
    <w:rsid w:val="0041792F"/>
    <w:rsid w:val="004240D0"/>
    <w:rsid w:val="00424499"/>
    <w:rsid w:val="00437D5C"/>
    <w:rsid w:val="004423D1"/>
    <w:rsid w:val="004501B6"/>
    <w:rsid w:val="0045627B"/>
    <w:rsid w:val="00457D13"/>
    <w:rsid w:val="00460A33"/>
    <w:rsid w:val="00482F14"/>
    <w:rsid w:val="0048649D"/>
    <w:rsid w:val="00487BAB"/>
    <w:rsid w:val="004916F6"/>
    <w:rsid w:val="004A2F54"/>
    <w:rsid w:val="004A43A3"/>
    <w:rsid w:val="004B36FB"/>
    <w:rsid w:val="004C52A4"/>
    <w:rsid w:val="004D1B59"/>
    <w:rsid w:val="004D483B"/>
    <w:rsid w:val="004E39A9"/>
    <w:rsid w:val="004E6ED5"/>
    <w:rsid w:val="004E7B1F"/>
    <w:rsid w:val="004F3245"/>
    <w:rsid w:val="00514DDE"/>
    <w:rsid w:val="00515EC7"/>
    <w:rsid w:val="00523966"/>
    <w:rsid w:val="00541621"/>
    <w:rsid w:val="00541B07"/>
    <w:rsid w:val="00544F70"/>
    <w:rsid w:val="005463ED"/>
    <w:rsid w:val="0054711B"/>
    <w:rsid w:val="0055218C"/>
    <w:rsid w:val="005638C7"/>
    <w:rsid w:val="0056484E"/>
    <w:rsid w:val="0057481C"/>
    <w:rsid w:val="005946E4"/>
    <w:rsid w:val="005A02F0"/>
    <w:rsid w:val="005A0D01"/>
    <w:rsid w:val="005C142B"/>
    <w:rsid w:val="005C3AB2"/>
    <w:rsid w:val="005D6D2C"/>
    <w:rsid w:val="005D7DCA"/>
    <w:rsid w:val="005E11F9"/>
    <w:rsid w:val="005E63B7"/>
    <w:rsid w:val="005F5F6E"/>
    <w:rsid w:val="006066D5"/>
    <w:rsid w:val="00611296"/>
    <w:rsid w:val="00620D73"/>
    <w:rsid w:val="0063116B"/>
    <w:rsid w:val="00637A52"/>
    <w:rsid w:val="00644B62"/>
    <w:rsid w:val="0064504F"/>
    <w:rsid w:val="00652F6E"/>
    <w:rsid w:val="006610E7"/>
    <w:rsid w:val="00662473"/>
    <w:rsid w:val="00670305"/>
    <w:rsid w:val="00680069"/>
    <w:rsid w:val="00684E47"/>
    <w:rsid w:val="006860CF"/>
    <w:rsid w:val="0068653F"/>
    <w:rsid w:val="0069594C"/>
    <w:rsid w:val="006A018A"/>
    <w:rsid w:val="006A119B"/>
    <w:rsid w:val="006C4FAC"/>
    <w:rsid w:val="006D3B2D"/>
    <w:rsid w:val="006D5F70"/>
    <w:rsid w:val="006E5FB4"/>
    <w:rsid w:val="006F12EF"/>
    <w:rsid w:val="006F4302"/>
    <w:rsid w:val="007031E6"/>
    <w:rsid w:val="007050F6"/>
    <w:rsid w:val="0071305F"/>
    <w:rsid w:val="00715419"/>
    <w:rsid w:val="00724235"/>
    <w:rsid w:val="00725A2A"/>
    <w:rsid w:val="007260D0"/>
    <w:rsid w:val="00762062"/>
    <w:rsid w:val="0077437E"/>
    <w:rsid w:val="00795BB6"/>
    <w:rsid w:val="007A3155"/>
    <w:rsid w:val="007A6D18"/>
    <w:rsid w:val="007B3E0F"/>
    <w:rsid w:val="007D6889"/>
    <w:rsid w:val="007F0DAD"/>
    <w:rsid w:val="007F14B2"/>
    <w:rsid w:val="007F7380"/>
    <w:rsid w:val="00803432"/>
    <w:rsid w:val="008046C8"/>
    <w:rsid w:val="0081416C"/>
    <w:rsid w:val="00827B57"/>
    <w:rsid w:val="00843B69"/>
    <w:rsid w:val="00864A7E"/>
    <w:rsid w:val="0086615B"/>
    <w:rsid w:val="008812DA"/>
    <w:rsid w:val="008A4BC5"/>
    <w:rsid w:val="008B06D7"/>
    <w:rsid w:val="008B2455"/>
    <w:rsid w:val="008C5E5E"/>
    <w:rsid w:val="008D2A4F"/>
    <w:rsid w:val="008D3350"/>
    <w:rsid w:val="008E7E8A"/>
    <w:rsid w:val="008F26B4"/>
    <w:rsid w:val="00904D99"/>
    <w:rsid w:val="0091244A"/>
    <w:rsid w:val="00915C6A"/>
    <w:rsid w:val="0091693C"/>
    <w:rsid w:val="00926322"/>
    <w:rsid w:val="00926932"/>
    <w:rsid w:val="00930473"/>
    <w:rsid w:val="0093067D"/>
    <w:rsid w:val="00930BF4"/>
    <w:rsid w:val="00937748"/>
    <w:rsid w:val="00940A3A"/>
    <w:rsid w:val="00941A8B"/>
    <w:rsid w:val="00943AFB"/>
    <w:rsid w:val="00946400"/>
    <w:rsid w:val="009525AB"/>
    <w:rsid w:val="00962820"/>
    <w:rsid w:val="00965F7A"/>
    <w:rsid w:val="00977CA3"/>
    <w:rsid w:val="0098364F"/>
    <w:rsid w:val="009961EE"/>
    <w:rsid w:val="009A1766"/>
    <w:rsid w:val="009A335F"/>
    <w:rsid w:val="009A3649"/>
    <w:rsid w:val="009A7945"/>
    <w:rsid w:val="009C4F88"/>
    <w:rsid w:val="009D6E69"/>
    <w:rsid w:val="009E231F"/>
    <w:rsid w:val="009E4EC0"/>
    <w:rsid w:val="009E5029"/>
    <w:rsid w:val="009F1F07"/>
    <w:rsid w:val="009F2560"/>
    <w:rsid w:val="00A03898"/>
    <w:rsid w:val="00A05F90"/>
    <w:rsid w:val="00A11F5A"/>
    <w:rsid w:val="00A148EA"/>
    <w:rsid w:val="00A15B6E"/>
    <w:rsid w:val="00A17AE4"/>
    <w:rsid w:val="00A32A28"/>
    <w:rsid w:val="00A44429"/>
    <w:rsid w:val="00A4573B"/>
    <w:rsid w:val="00A53A61"/>
    <w:rsid w:val="00A56367"/>
    <w:rsid w:val="00A567C2"/>
    <w:rsid w:val="00A802A7"/>
    <w:rsid w:val="00A835B6"/>
    <w:rsid w:val="00A8593C"/>
    <w:rsid w:val="00AA13DC"/>
    <w:rsid w:val="00AB2BAB"/>
    <w:rsid w:val="00AC0495"/>
    <w:rsid w:val="00AD6D56"/>
    <w:rsid w:val="00AD7EC1"/>
    <w:rsid w:val="00AF258A"/>
    <w:rsid w:val="00B145DC"/>
    <w:rsid w:val="00B159BA"/>
    <w:rsid w:val="00B30B12"/>
    <w:rsid w:val="00B3651C"/>
    <w:rsid w:val="00B4085B"/>
    <w:rsid w:val="00B41F5A"/>
    <w:rsid w:val="00B44E8C"/>
    <w:rsid w:val="00B47083"/>
    <w:rsid w:val="00B60D32"/>
    <w:rsid w:val="00B63B93"/>
    <w:rsid w:val="00B63FCE"/>
    <w:rsid w:val="00B64D76"/>
    <w:rsid w:val="00B67DCC"/>
    <w:rsid w:val="00B71610"/>
    <w:rsid w:val="00B81474"/>
    <w:rsid w:val="00B8496B"/>
    <w:rsid w:val="00BA0A02"/>
    <w:rsid w:val="00BA3413"/>
    <w:rsid w:val="00BA4C0A"/>
    <w:rsid w:val="00BA7497"/>
    <w:rsid w:val="00BB39D5"/>
    <w:rsid w:val="00BB7174"/>
    <w:rsid w:val="00BB7914"/>
    <w:rsid w:val="00BD21F5"/>
    <w:rsid w:val="00BD5BB8"/>
    <w:rsid w:val="00BE1A00"/>
    <w:rsid w:val="00C0135E"/>
    <w:rsid w:val="00C036F5"/>
    <w:rsid w:val="00C1393A"/>
    <w:rsid w:val="00C17FB6"/>
    <w:rsid w:val="00C31C1F"/>
    <w:rsid w:val="00C326AC"/>
    <w:rsid w:val="00C43DB9"/>
    <w:rsid w:val="00C4532F"/>
    <w:rsid w:val="00C5604D"/>
    <w:rsid w:val="00C71D43"/>
    <w:rsid w:val="00C7230B"/>
    <w:rsid w:val="00C7307D"/>
    <w:rsid w:val="00C755AE"/>
    <w:rsid w:val="00C771E7"/>
    <w:rsid w:val="00C85E57"/>
    <w:rsid w:val="00C90A71"/>
    <w:rsid w:val="00C91D19"/>
    <w:rsid w:val="00C94939"/>
    <w:rsid w:val="00CA710C"/>
    <w:rsid w:val="00CB0E08"/>
    <w:rsid w:val="00CB378F"/>
    <w:rsid w:val="00CB3E9D"/>
    <w:rsid w:val="00CD2F70"/>
    <w:rsid w:val="00CD601D"/>
    <w:rsid w:val="00CE55E7"/>
    <w:rsid w:val="00CF000B"/>
    <w:rsid w:val="00D11267"/>
    <w:rsid w:val="00D14F81"/>
    <w:rsid w:val="00D260A3"/>
    <w:rsid w:val="00D43A29"/>
    <w:rsid w:val="00D5163E"/>
    <w:rsid w:val="00D60D7A"/>
    <w:rsid w:val="00D6218E"/>
    <w:rsid w:val="00D82A71"/>
    <w:rsid w:val="00DB2DA0"/>
    <w:rsid w:val="00DB6782"/>
    <w:rsid w:val="00DC33FB"/>
    <w:rsid w:val="00DC3BAD"/>
    <w:rsid w:val="00DC3DBE"/>
    <w:rsid w:val="00DC4C95"/>
    <w:rsid w:val="00DC7E6A"/>
    <w:rsid w:val="00DD3036"/>
    <w:rsid w:val="00DE60FE"/>
    <w:rsid w:val="00E163E3"/>
    <w:rsid w:val="00E2320E"/>
    <w:rsid w:val="00E32A81"/>
    <w:rsid w:val="00E342F6"/>
    <w:rsid w:val="00E4022D"/>
    <w:rsid w:val="00E521D4"/>
    <w:rsid w:val="00E57852"/>
    <w:rsid w:val="00E61BA2"/>
    <w:rsid w:val="00E61C7F"/>
    <w:rsid w:val="00E66420"/>
    <w:rsid w:val="00E73E2A"/>
    <w:rsid w:val="00EA7DEE"/>
    <w:rsid w:val="00EB7F3C"/>
    <w:rsid w:val="00EC141D"/>
    <w:rsid w:val="00EE1A78"/>
    <w:rsid w:val="00EE2405"/>
    <w:rsid w:val="00F04097"/>
    <w:rsid w:val="00F14946"/>
    <w:rsid w:val="00F35C98"/>
    <w:rsid w:val="00F45F31"/>
    <w:rsid w:val="00F516E4"/>
    <w:rsid w:val="00F63D74"/>
    <w:rsid w:val="00F779D3"/>
    <w:rsid w:val="00F86CF6"/>
    <w:rsid w:val="00F8790F"/>
    <w:rsid w:val="00F96532"/>
    <w:rsid w:val="00FA7596"/>
    <w:rsid w:val="00FB704A"/>
    <w:rsid w:val="00FB7356"/>
    <w:rsid w:val="00FD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5229"/>
  <w15:docId w15:val="{455FC56D-B613-4ECE-922C-993DEF55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0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097"/>
    <w:rPr>
      <w:rFonts w:ascii="Tahoma" w:hAnsi="Tahoma" w:cs="Tahoma"/>
      <w:sz w:val="16"/>
      <w:szCs w:val="16"/>
    </w:rPr>
  </w:style>
  <w:style w:type="table" w:styleId="TableGrid">
    <w:name w:val="Table Grid"/>
    <w:basedOn w:val="TableNormal"/>
    <w:uiPriority w:val="59"/>
    <w:rsid w:val="008D2A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8812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2835"/>
  </w:style>
  <w:style w:type="character" w:styleId="Hyperlink">
    <w:name w:val="Hyperlink"/>
    <w:basedOn w:val="DefaultParagraphFont"/>
    <w:uiPriority w:val="99"/>
    <w:unhideWhenUsed/>
    <w:rsid w:val="00272835"/>
    <w:rPr>
      <w:color w:val="0000FF"/>
      <w:u w:val="single"/>
    </w:rPr>
  </w:style>
  <w:style w:type="paragraph" w:styleId="ListParagraph">
    <w:name w:val="List Paragraph"/>
    <w:basedOn w:val="Normal"/>
    <w:uiPriority w:val="34"/>
    <w:qFormat/>
    <w:rsid w:val="00272835"/>
    <w:pPr>
      <w:ind w:left="720"/>
      <w:contextualSpacing/>
    </w:pPr>
  </w:style>
  <w:style w:type="paragraph" w:styleId="Header">
    <w:name w:val="header"/>
    <w:basedOn w:val="Normal"/>
    <w:link w:val="HeaderChar"/>
    <w:uiPriority w:val="99"/>
    <w:unhideWhenUsed/>
    <w:rsid w:val="00515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EC7"/>
  </w:style>
  <w:style w:type="paragraph" w:styleId="Footer">
    <w:name w:val="footer"/>
    <w:basedOn w:val="Normal"/>
    <w:link w:val="FooterChar"/>
    <w:uiPriority w:val="99"/>
    <w:unhideWhenUsed/>
    <w:rsid w:val="00515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EC7"/>
  </w:style>
  <w:style w:type="character" w:styleId="Strong">
    <w:name w:val="Strong"/>
    <w:basedOn w:val="DefaultParagraphFont"/>
    <w:uiPriority w:val="22"/>
    <w:qFormat/>
    <w:rsid w:val="007F0DAD"/>
    <w:rPr>
      <w:b/>
      <w:bCs/>
    </w:rPr>
  </w:style>
  <w:style w:type="paragraph" w:customStyle="1" w:styleId="Default">
    <w:name w:val="Default"/>
    <w:rsid w:val="007F0DA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
    <w:name w:val="st"/>
    <w:basedOn w:val="DefaultParagraphFont"/>
    <w:rsid w:val="00A15B6E"/>
  </w:style>
  <w:style w:type="character" w:styleId="Emphasis">
    <w:name w:val="Emphasis"/>
    <w:basedOn w:val="DefaultParagraphFont"/>
    <w:uiPriority w:val="20"/>
    <w:qFormat/>
    <w:rsid w:val="00A15B6E"/>
    <w:rPr>
      <w:i/>
      <w:iCs/>
    </w:rPr>
  </w:style>
  <w:style w:type="character" w:styleId="HTMLCite">
    <w:name w:val="HTML Cite"/>
    <w:basedOn w:val="DefaultParagraphFont"/>
    <w:uiPriority w:val="99"/>
    <w:semiHidden/>
    <w:unhideWhenUsed/>
    <w:rsid w:val="00A15B6E"/>
    <w:rPr>
      <w:i/>
      <w:iCs/>
    </w:rPr>
  </w:style>
  <w:style w:type="character" w:customStyle="1" w:styleId="ilad">
    <w:name w:val="il_ad"/>
    <w:basedOn w:val="DefaultParagraphFont"/>
    <w:rsid w:val="00CD601D"/>
  </w:style>
  <w:style w:type="character" w:styleId="PlaceholderText">
    <w:name w:val="Placeholder Text"/>
    <w:basedOn w:val="DefaultParagraphFont"/>
    <w:uiPriority w:val="99"/>
    <w:semiHidden/>
    <w:rsid w:val="002504CC"/>
    <w:rPr>
      <w:color w:val="808080"/>
    </w:rPr>
  </w:style>
  <w:style w:type="paragraph" w:styleId="NoSpacing">
    <w:name w:val="No Spacing"/>
    <w:uiPriority w:val="1"/>
    <w:qFormat/>
    <w:rsid w:val="00E32A81"/>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029143">
      <w:bodyDiv w:val="1"/>
      <w:marLeft w:val="0"/>
      <w:marRight w:val="0"/>
      <w:marTop w:val="0"/>
      <w:marBottom w:val="0"/>
      <w:divBdr>
        <w:top w:val="none" w:sz="0" w:space="0" w:color="auto"/>
        <w:left w:val="none" w:sz="0" w:space="0" w:color="auto"/>
        <w:bottom w:val="none" w:sz="0" w:space="0" w:color="auto"/>
        <w:right w:val="none" w:sz="0" w:space="0" w:color="auto"/>
      </w:divBdr>
    </w:div>
    <w:div w:id="905069583">
      <w:bodyDiv w:val="1"/>
      <w:marLeft w:val="0"/>
      <w:marRight w:val="0"/>
      <w:marTop w:val="0"/>
      <w:marBottom w:val="0"/>
      <w:divBdr>
        <w:top w:val="none" w:sz="0" w:space="0" w:color="auto"/>
        <w:left w:val="none" w:sz="0" w:space="0" w:color="auto"/>
        <w:bottom w:val="none" w:sz="0" w:space="0" w:color="auto"/>
        <w:right w:val="none" w:sz="0" w:space="0" w:color="auto"/>
      </w:divBdr>
    </w:div>
    <w:div w:id="923956744">
      <w:bodyDiv w:val="1"/>
      <w:marLeft w:val="0"/>
      <w:marRight w:val="0"/>
      <w:marTop w:val="0"/>
      <w:marBottom w:val="0"/>
      <w:divBdr>
        <w:top w:val="none" w:sz="0" w:space="0" w:color="auto"/>
        <w:left w:val="none" w:sz="0" w:space="0" w:color="auto"/>
        <w:bottom w:val="none" w:sz="0" w:space="0" w:color="auto"/>
        <w:right w:val="none" w:sz="0" w:space="0" w:color="auto"/>
      </w:divBdr>
    </w:div>
    <w:div w:id="991565037">
      <w:bodyDiv w:val="1"/>
      <w:marLeft w:val="0"/>
      <w:marRight w:val="0"/>
      <w:marTop w:val="0"/>
      <w:marBottom w:val="0"/>
      <w:divBdr>
        <w:top w:val="none" w:sz="0" w:space="0" w:color="auto"/>
        <w:left w:val="none" w:sz="0" w:space="0" w:color="auto"/>
        <w:bottom w:val="none" w:sz="0" w:space="0" w:color="auto"/>
        <w:right w:val="none" w:sz="0" w:space="0" w:color="auto"/>
      </w:divBdr>
    </w:div>
    <w:div w:id="1193685507">
      <w:bodyDiv w:val="1"/>
      <w:marLeft w:val="0"/>
      <w:marRight w:val="0"/>
      <w:marTop w:val="0"/>
      <w:marBottom w:val="0"/>
      <w:divBdr>
        <w:top w:val="none" w:sz="0" w:space="0" w:color="auto"/>
        <w:left w:val="none" w:sz="0" w:space="0" w:color="auto"/>
        <w:bottom w:val="none" w:sz="0" w:space="0" w:color="auto"/>
        <w:right w:val="none" w:sz="0" w:space="0" w:color="auto"/>
      </w:divBdr>
    </w:div>
    <w:div w:id="1342472019">
      <w:bodyDiv w:val="1"/>
      <w:marLeft w:val="0"/>
      <w:marRight w:val="0"/>
      <w:marTop w:val="0"/>
      <w:marBottom w:val="0"/>
      <w:divBdr>
        <w:top w:val="none" w:sz="0" w:space="0" w:color="auto"/>
        <w:left w:val="none" w:sz="0" w:space="0" w:color="auto"/>
        <w:bottom w:val="none" w:sz="0" w:space="0" w:color="auto"/>
        <w:right w:val="none" w:sz="0" w:space="0" w:color="auto"/>
      </w:divBdr>
    </w:div>
    <w:div w:id="1382095629">
      <w:bodyDiv w:val="1"/>
      <w:marLeft w:val="0"/>
      <w:marRight w:val="0"/>
      <w:marTop w:val="0"/>
      <w:marBottom w:val="0"/>
      <w:divBdr>
        <w:top w:val="none" w:sz="0" w:space="0" w:color="auto"/>
        <w:left w:val="none" w:sz="0" w:space="0" w:color="auto"/>
        <w:bottom w:val="none" w:sz="0" w:space="0" w:color="auto"/>
        <w:right w:val="none" w:sz="0" w:space="0" w:color="auto"/>
      </w:divBdr>
    </w:div>
    <w:div w:id="1422336405">
      <w:bodyDiv w:val="1"/>
      <w:marLeft w:val="0"/>
      <w:marRight w:val="0"/>
      <w:marTop w:val="0"/>
      <w:marBottom w:val="0"/>
      <w:divBdr>
        <w:top w:val="none" w:sz="0" w:space="0" w:color="auto"/>
        <w:left w:val="none" w:sz="0" w:space="0" w:color="auto"/>
        <w:bottom w:val="none" w:sz="0" w:space="0" w:color="auto"/>
        <w:right w:val="none" w:sz="0" w:space="0" w:color="auto"/>
      </w:divBdr>
    </w:div>
    <w:div w:id="1745030225">
      <w:bodyDiv w:val="1"/>
      <w:marLeft w:val="0"/>
      <w:marRight w:val="0"/>
      <w:marTop w:val="0"/>
      <w:marBottom w:val="0"/>
      <w:divBdr>
        <w:top w:val="none" w:sz="0" w:space="0" w:color="auto"/>
        <w:left w:val="none" w:sz="0" w:space="0" w:color="auto"/>
        <w:bottom w:val="none" w:sz="0" w:space="0" w:color="auto"/>
        <w:right w:val="none" w:sz="0" w:space="0" w:color="auto"/>
      </w:divBdr>
    </w:div>
    <w:div w:id="174845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F6BA4-DCFB-4EAF-978A-2A1C0CF0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6</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159</cp:revision>
  <cp:lastPrinted>2016-09-01T08:27:00Z</cp:lastPrinted>
  <dcterms:created xsi:type="dcterms:W3CDTF">2016-10-03T02:50:00Z</dcterms:created>
  <dcterms:modified xsi:type="dcterms:W3CDTF">2023-03-16T07:39:00Z</dcterms:modified>
</cp:coreProperties>
</file>