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media/image1.jpeg" ContentType="image/jpeg"/>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rPr>
          <w:sz w:val="25"/>
        </w:rPr>
      </w:pPr>
      <w:r>
        <w:rPr>
          <w:sz w:val="25"/>
        </w:rPr>
      </w:r>
    </w:p>
    <w:p>
      <w:pPr>
        <w:pStyle w:val="TextBody"/>
        <w:spacing w:before="92" w:after="0"/>
        <w:ind w:left="1062" w:right="1184" w:hanging="0"/>
        <w:jc w:val="center"/>
        <w:rPr/>
      </w:pPr>
      <w:r>
        <w:rPr>
          <w:w w:val="95"/>
        </w:rPr>
        <w:t>ANNEXURE – VI</w:t>
      </w:r>
    </w:p>
    <w:p>
      <w:pPr>
        <w:pStyle w:val="Heading1"/>
        <w:ind w:left="1176" w:right="1073" w:hanging="0"/>
        <w:jc w:val="center"/>
        <w:rPr/>
      </w:pPr>
      <w:r>
        <w:drawing>
          <wp:anchor behindDoc="0" distT="0" distB="0" distL="0" distR="0" simplePos="0" locked="0" layoutInCell="1" allowOverlap="1" relativeHeight="4">
            <wp:simplePos x="0" y="0"/>
            <wp:positionH relativeFrom="page">
              <wp:posOffset>856615</wp:posOffset>
            </wp:positionH>
            <wp:positionV relativeFrom="paragraph">
              <wp:posOffset>79375</wp:posOffset>
            </wp:positionV>
            <wp:extent cx="1167765" cy="523875"/>
            <wp:effectExtent l="0" t="0" r="0" b="0"/>
            <wp:wrapNone/>
            <wp:docPr id="1" name="image7.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jpeg" descr=""/>
                    <pic:cNvPicPr>
                      <a:picLocks noChangeAspect="1" noChangeArrowheads="1"/>
                    </pic:cNvPicPr>
                  </pic:nvPicPr>
                  <pic:blipFill>
                    <a:blip r:embed="rId2"/>
                    <a:stretch>
                      <a:fillRect/>
                    </a:stretch>
                  </pic:blipFill>
                  <pic:spPr bwMode="auto">
                    <a:xfrm>
                      <a:off x="0" y="0"/>
                      <a:ext cx="1167765" cy="523875"/>
                    </a:xfrm>
                    <a:prstGeom prst="rect">
                      <a:avLst/>
                    </a:prstGeom>
                  </pic:spPr>
                </pic:pic>
              </a:graphicData>
            </a:graphic>
          </wp:anchor>
        </w:drawing>
      </w:r>
      <w:r>
        <w:rPr/>
        <w:t xml:space="preserve"> </w:t>
      </w:r>
      <w:r>
        <w:rPr/>
        <w:t xml:space="preserve">              </w:t>
      </w:r>
      <w:r>
        <w:rPr/>
        <w:t>PARUL UNIVERSITY</w:t>
      </w:r>
    </w:p>
    <w:p>
      <w:pPr>
        <w:pStyle w:val="Heading5"/>
        <w:spacing w:before="35" w:after="0"/>
        <w:ind w:right="1077" w:hanging="0"/>
        <w:rPr/>
      </w:pPr>
      <w:r>
        <w:rPr>
          <w:w w:val="95"/>
        </w:rPr>
        <w:t xml:space="preserve">                        </w:t>
      </w:r>
      <w:r>
        <w:rPr>
          <w:w w:val="95"/>
        </w:rPr>
        <w:t>FACULTY OF ENGINEERING AND TECHNOLOGY</w:t>
      </w:r>
    </w:p>
    <w:p>
      <w:pPr>
        <w:pStyle w:val="Normal"/>
        <w:tabs>
          <w:tab w:val="left" w:pos="4654" w:leader="none"/>
        </w:tabs>
        <w:ind w:hanging="0"/>
        <w:jc w:val="center"/>
        <w:rPr/>
      </w:pPr>
      <w:r>
        <w:rPr>
          <w:sz w:val="24"/>
          <w:u w:val="none"/>
        </w:rPr>
        <w:t xml:space="preserve">        </w:t>
      </w:r>
      <w:r>
        <w:rPr>
          <w:sz w:val="24"/>
          <w:u w:val="none"/>
        </w:rPr>
        <w:t xml:space="preserve">COMPUTER SCIENCE &amp; </w:t>
      </w:r>
      <w:r>
        <w:rPr>
          <w:w w:val="95"/>
          <w:sz w:val="24"/>
        </w:rPr>
        <w:t>ENGINEERING</w:t>
      </w:r>
      <w:r>
        <w:rPr>
          <w:spacing w:val="-17"/>
          <w:w w:val="95"/>
          <w:sz w:val="24"/>
        </w:rPr>
        <w:t xml:space="preserve"> </w:t>
      </w:r>
      <w:r>
        <w:rPr>
          <w:w w:val="95"/>
          <w:sz w:val="24"/>
        </w:rPr>
        <w:t>DEPARTMENT</w:t>
      </w:r>
    </w:p>
    <w:p>
      <w:pPr>
        <w:pStyle w:val="TextBody"/>
        <w:spacing w:before="1" w:after="0"/>
        <w:rPr>
          <w:sz w:val="27"/>
        </w:rPr>
      </w:pPr>
      <w:r>
        <w:rPr>
          <w:sz w:val="27"/>
        </w:rPr>
      </w:r>
    </w:p>
    <w:p>
      <w:pPr>
        <w:pStyle w:val="Normal"/>
        <w:spacing w:before="85" w:after="0"/>
        <w:ind w:left="1772" w:hanging="0"/>
        <w:rPr>
          <w:sz w:val="36"/>
        </w:rPr>
      </w:pPr>
      <w:r>
        <w:rPr>
          <w:color w:val="666666"/>
          <w:w w:val="95"/>
          <w:sz w:val="36"/>
        </w:rPr>
        <w:t>CRITICAL EVALUATION OF JOURNAL PAPER</w:t>
      </w:r>
    </w:p>
    <w:p>
      <w:pPr>
        <w:pStyle w:val="Normal"/>
        <w:spacing w:lineRule="auto" w:line="240" w:before="1" w:after="0"/>
        <w:ind w:left="398" w:right="519" w:hanging="0"/>
        <w:jc w:val="center"/>
        <w:rPr/>
      </w:pPr>
      <w:r>
        <w:rPr>
          <w:color w:val="666666"/>
          <w:sz w:val="16"/>
        </w:rPr>
        <w:t>This</w:t>
      </w:r>
      <w:r>
        <w:rPr>
          <w:color w:val="666666"/>
          <w:spacing w:val="-10"/>
          <w:sz w:val="16"/>
        </w:rPr>
        <w:t xml:space="preserve"> </w:t>
      </w:r>
      <w:r>
        <w:rPr>
          <w:color w:val="666666"/>
          <w:sz w:val="16"/>
        </w:rPr>
        <w:t>activity</w:t>
      </w:r>
      <w:r>
        <w:rPr>
          <w:color w:val="666666"/>
          <w:spacing w:val="-11"/>
          <w:sz w:val="16"/>
        </w:rPr>
        <w:t xml:space="preserve"> </w:t>
      </w:r>
      <w:r>
        <w:rPr>
          <w:color w:val="666666"/>
          <w:sz w:val="16"/>
        </w:rPr>
        <w:t>is</w:t>
      </w:r>
      <w:r>
        <w:rPr>
          <w:color w:val="666666"/>
          <w:spacing w:val="-11"/>
          <w:sz w:val="16"/>
        </w:rPr>
        <w:t xml:space="preserve"> </w:t>
      </w:r>
      <w:r>
        <w:rPr>
          <w:color w:val="666666"/>
          <w:sz w:val="16"/>
        </w:rPr>
        <w:t>an</w:t>
      </w:r>
      <w:r>
        <w:rPr>
          <w:color w:val="666666"/>
          <w:spacing w:val="-9"/>
          <w:sz w:val="16"/>
        </w:rPr>
        <w:t xml:space="preserve"> </w:t>
      </w:r>
      <w:r>
        <w:rPr>
          <w:color w:val="666666"/>
          <w:sz w:val="16"/>
        </w:rPr>
        <w:t>individual</w:t>
      </w:r>
      <w:r>
        <w:rPr>
          <w:color w:val="666666"/>
          <w:spacing w:val="-13"/>
          <w:sz w:val="16"/>
        </w:rPr>
        <w:t xml:space="preserve"> </w:t>
      </w:r>
      <w:r>
        <w:rPr>
          <w:color w:val="666666"/>
          <w:sz w:val="16"/>
        </w:rPr>
        <w:t>activity.</w:t>
      </w:r>
      <w:r>
        <w:rPr>
          <w:color w:val="666666"/>
          <w:spacing w:val="-11"/>
          <w:sz w:val="16"/>
        </w:rPr>
        <w:t xml:space="preserve"> </w:t>
      </w:r>
      <w:r>
        <w:rPr>
          <w:color w:val="666666"/>
          <w:sz w:val="16"/>
        </w:rPr>
        <w:t>Each</w:t>
      </w:r>
      <w:r>
        <w:rPr>
          <w:color w:val="666666"/>
          <w:spacing w:val="-11"/>
          <w:sz w:val="16"/>
        </w:rPr>
        <w:t xml:space="preserve"> </w:t>
      </w:r>
      <w:r>
        <w:rPr>
          <w:color w:val="666666"/>
          <w:sz w:val="16"/>
        </w:rPr>
        <w:t>student</w:t>
      </w:r>
      <w:r>
        <w:rPr>
          <w:color w:val="666666"/>
          <w:spacing w:val="-15"/>
          <w:sz w:val="16"/>
        </w:rPr>
        <w:t xml:space="preserve"> </w:t>
      </w:r>
      <w:r>
        <w:rPr>
          <w:color w:val="666666"/>
          <w:sz w:val="16"/>
        </w:rPr>
        <w:t>has</w:t>
      </w:r>
      <w:r>
        <w:rPr>
          <w:color w:val="666666"/>
          <w:spacing w:val="-10"/>
          <w:sz w:val="16"/>
        </w:rPr>
        <w:t xml:space="preserve"> </w:t>
      </w:r>
      <w:r>
        <w:rPr>
          <w:color w:val="666666"/>
          <w:sz w:val="16"/>
        </w:rPr>
        <w:t>to</w:t>
      </w:r>
      <w:r>
        <w:rPr>
          <w:color w:val="666666"/>
          <w:spacing w:val="-11"/>
          <w:sz w:val="16"/>
        </w:rPr>
        <w:t xml:space="preserve"> </w:t>
      </w:r>
      <w:r>
        <w:rPr>
          <w:color w:val="666666"/>
          <w:sz w:val="16"/>
        </w:rPr>
        <w:t>refer</w:t>
      </w:r>
      <w:r>
        <w:rPr>
          <w:color w:val="666666"/>
          <w:spacing w:val="-14"/>
          <w:sz w:val="16"/>
        </w:rPr>
        <w:t xml:space="preserve"> </w:t>
      </w:r>
      <w:r>
        <w:rPr>
          <w:color w:val="666666"/>
          <w:sz w:val="16"/>
        </w:rPr>
        <w:t>FIVE</w:t>
      </w:r>
      <w:r>
        <w:rPr>
          <w:color w:val="666666"/>
          <w:spacing w:val="-10"/>
          <w:sz w:val="16"/>
        </w:rPr>
        <w:t xml:space="preserve"> </w:t>
      </w:r>
      <w:r>
        <w:rPr>
          <w:color w:val="666666"/>
          <w:sz w:val="16"/>
        </w:rPr>
        <w:t>research</w:t>
      </w:r>
      <w:r>
        <w:rPr>
          <w:color w:val="666666"/>
          <w:spacing w:val="-13"/>
          <w:sz w:val="16"/>
        </w:rPr>
        <w:t xml:space="preserve"> </w:t>
      </w:r>
      <w:r>
        <w:rPr>
          <w:color w:val="666666"/>
          <w:sz w:val="16"/>
        </w:rPr>
        <w:t>papers</w:t>
      </w:r>
      <w:r>
        <w:rPr>
          <w:color w:val="666666"/>
          <w:spacing w:val="-10"/>
          <w:sz w:val="16"/>
        </w:rPr>
        <w:t xml:space="preserve"> </w:t>
      </w:r>
      <w:r>
        <w:rPr>
          <w:color w:val="666666"/>
          <w:sz w:val="16"/>
        </w:rPr>
        <w:t>related</w:t>
      </w:r>
      <w:r>
        <w:rPr>
          <w:color w:val="666666"/>
          <w:spacing w:val="-9"/>
          <w:sz w:val="16"/>
        </w:rPr>
        <w:t xml:space="preserve"> </w:t>
      </w:r>
      <w:r>
        <w:rPr>
          <w:color w:val="666666"/>
          <w:sz w:val="16"/>
        </w:rPr>
        <w:t>to</w:t>
      </w:r>
      <w:r>
        <w:rPr>
          <w:color w:val="666666"/>
          <w:spacing w:val="-11"/>
          <w:sz w:val="16"/>
        </w:rPr>
        <w:t xml:space="preserve"> </w:t>
      </w:r>
      <w:r>
        <w:rPr>
          <w:color w:val="666666"/>
          <w:sz w:val="16"/>
        </w:rPr>
        <w:t>their</w:t>
      </w:r>
      <w:r>
        <w:rPr>
          <w:color w:val="666666"/>
          <w:spacing w:val="-11"/>
          <w:sz w:val="16"/>
        </w:rPr>
        <w:t xml:space="preserve"> </w:t>
      </w:r>
      <w:r>
        <w:rPr>
          <w:color w:val="666666"/>
          <w:sz w:val="16"/>
        </w:rPr>
        <w:t>project</w:t>
      </w:r>
      <w:r>
        <w:rPr>
          <w:color w:val="666666"/>
          <w:spacing w:val="-12"/>
          <w:sz w:val="16"/>
        </w:rPr>
        <w:t xml:space="preserve"> </w:t>
      </w:r>
      <w:r>
        <w:rPr>
          <w:color w:val="666666"/>
          <w:sz w:val="16"/>
        </w:rPr>
        <w:t>title</w:t>
      </w:r>
      <w:r>
        <w:rPr>
          <w:color w:val="666666"/>
          <w:spacing w:val="-11"/>
          <w:sz w:val="16"/>
        </w:rPr>
        <w:t xml:space="preserve"> </w:t>
      </w:r>
      <w:r>
        <w:rPr>
          <w:color w:val="666666"/>
          <w:sz w:val="16"/>
        </w:rPr>
        <w:t>and</w:t>
      </w:r>
      <w:r>
        <w:rPr>
          <w:color w:val="666666"/>
          <w:spacing w:val="-11"/>
          <w:sz w:val="16"/>
        </w:rPr>
        <w:t xml:space="preserve"> </w:t>
      </w:r>
      <w:r>
        <w:rPr>
          <w:color w:val="666666"/>
          <w:sz w:val="16"/>
        </w:rPr>
        <w:t>each</w:t>
      </w:r>
      <w:r>
        <w:rPr>
          <w:color w:val="666666"/>
          <w:spacing w:val="-13"/>
          <w:sz w:val="16"/>
        </w:rPr>
        <w:t xml:space="preserve"> </w:t>
      </w:r>
      <w:r>
        <w:rPr>
          <w:color w:val="666666"/>
          <w:sz w:val="16"/>
        </w:rPr>
        <w:t>paper</w:t>
      </w:r>
      <w:r>
        <w:rPr>
          <w:color w:val="666666"/>
          <w:spacing w:val="-12"/>
          <w:sz w:val="16"/>
        </w:rPr>
        <w:t xml:space="preserve"> </w:t>
      </w:r>
      <w:r>
        <w:rPr>
          <w:color w:val="666666"/>
          <w:sz w:val="16"/>
        </w:rPr>
        <w:t>is</w:t>
      </w:r>
      <w:r>
        <w:rPr>
          <w:color w:val="666666"/>
          <w:spacing w:val="-10"/>
          <w:sz w:val="16"/>
        </w:rPr>
        <w:t xml:space="preserve"> </w:t>
      </w:r>
      <w:r>
        <w:rPr>
          <w:color w:val="666666"/>
          <w:sz w:val="16"/>
        </w:rPr>
        <w:t>to</w:t>
      </w:r>
      <w:r>
        <w:rPr>
          <w:color w:val="666666"/>
          <w:spacing w:val="-11"/>
          <w:sz w:val="16"/>
        </w:rPr>
        <w:t xml:space="preserve"> </w:t>
      </w:r>
      <w:r>
        <w:rPr>
          <w:color w:val="666666"/>
          <w:sz w:val="16"/>
        </w:rPr>
        <w:t>be</w:t>
      </w:r>
      <w:r>
        <w:rPr>
          <w:color w:val="666666"/>
          <w:spacing w:val="-10"/>
          <w:sz w:val="16"/>
        </w:rPr>
        <w:t xml:space="preserve"> </w:t>
      </w:r>
      <w:r>
        <w:rPr>
          <w:color w:val="666666"/>
          <w:sz w:val="16"/>
        </w:rPr>
        <w:t>reviewed</w:t>
      </w:r>
      <w:r>
        <w:rPr>
          <w:color w:val="666666"/>
          <w:spacing w:val="-13"/>
          <w:sz w:val="16"/>
        </w:rPr>
        <w:t xml:space="preserve"> </w:t>
      </w:r>
      <w:r>
        <w:rPr>
          <w:color w:val="666666"/>
          <w:sz w:val="16"/>
        </w:rPr>
        <w:t>as per</w:t>
      </w:r>
      <w:r>
        <w:rPr>
          <w:color w:val="666666"/>
          <w:spacing w:val="-7"/>
          <w:sz w:val="16"/>
        </w:rPr>
        <w:t xml:space="preserve"> </w:t>
      </w:r>
      <w:r>
        <w:rPr>
          <w:color w:val="666666"/>
          <w:sz w:val="16"/>
        </w:rPr>
        <w:t>below.</w:t>
      </w:r>
      <w:r>
        <w:rPr>
          <w:color w:val="666666"/>
          <w:spacing w:val="-6"/>
          <w:sz w:val="16"/>
        </w:rPr>
        <w:t xml:space="preserve"> </w:t>
      </w:r>
      <w:r>
        <w:rPr>
          <w:color w:val="666666"/>
          <w:sz w:val="16"/>
        </w:rPr>
        <w:t>Student</w:t>
      </w:r>
      <w:r>
        <w:rPr>
          <w:color w:val="666666"/>
          <w:spacing w:val="-8"/>
          <w:sz w:val="16"/>
        </w:rPr>
        <w:t xml:space="preserve"> </w:t>
      </w:r>
      <w:r>
        <w:rPr>
          <w:color w:val="666666"/>
          <w:sz w:val="16"/>
        </w:rPr>
        <w:t>need</w:t>
      </w:r>
      <w:r>
        <w:rPr>
          <w:color w:val="666666"/>
          <w:spacing w:val="-5"/>
          <w:sz w:val="16"/>
        </w:rPr>
        <w:t xml:space="preserve"> </w:t>
      </w:r>
      <w:r>
        <w:rPr>
          <w:color w:val="666666"/>
          <w:sz w:val="16"/>
        </w:rPr>
        <w:t>to</w:t>
      </w:r>
      <w:r>
        <w:rPr>
          <w:color w:val="666666"/>
          <w:spacing w:val="-6"/>
          <w:sz w:val="16"/>
        </w:rPr>
        <w:t xml:space="preserve"> </w:t>
      </w:r>
      <w:r>
        <w:rPr>
          <w:color w:val="666666"/>
          <w:sz w:val="16"/>
        </w:rPr>
        <w:t>prepare</w:t>
      </w:r>
      <w:r>
        <w:rPr>
          <w:color w:val="666666"/>
          <w:spacing w:val="-6"/>
          <w:sz w:val="16"/>
        </w:rPr>
        <w:t xml:space="preserve"> </w:t>
      </w:r>
      <w:r>
        <w:rPr>
          <w:color w:val="666666"/>
          <w:sz w:val="16"/>
        </w:rPr>
        <w:t>word</w:t>
      </w:r>
      <w:r>
        <w:rPr>
          <w:color w:val="666666"/>
          <w:spacing w:val="-5"/>
          <w:sz w:val="16"/>
        </w:rPr>
        <w:t xml:space="preserve"> </w:t>
      </w:r>
      <w:r>
        <w:rPr>
          <w:color w:val="666666"/>
          <w:sz w:val="16"/>
        </w:rPr>
        <w:t>file</w:t>
      </w:r>
      <w:r>
        <w:rPr>
          <w:color w:val="666666"/>
          <w:spacing w:val="-5"/>
          <w:sz w:val="16"/>
        </w:rPr>
        <w:t xml:space="preserve"> </w:t>
      </w:r>
      <w:r>
        <w:rPr>
          <w:color w:val="666666"/>
          <w:sz w:val="16"/>
        </w:rPr>
        <w:t>for</w:t>
      </w:r>
      <w:r>
        <w:rPr>
          <w:color w:val="666666"/>
          <w:spacing w:val="-6"/>
          <w:sz w:val="16"/>
        </w:rPr>
        <w:t xml:space="preserve"> </w:t>
      </w:r>
      <w:r>
        <w:rPr>
          <w:color w:val="666666"/>
          <w:sz w:val="16"/>
        </w:rPr>
        <w:t>each</w:t>
      </w:r>
      <w:r>
        <w:rPr>
          <w:color w:val="666666"/>
          <w:spacing w:val="-6"/>
          <w:sz w:val="16"/>
        </w:rPr>
        <w:t xml:space="preserve"> </w:t>
      </w:r>
      <w:r>
        <w:rPr>
          <w:color w:val="666666"/>
          <w:sz w:val="16"/>
        </w:rPr>
        <w:t>paper</w:t>
      </w:r>
      <w:r>
        <w:rPr>
          <w:color w:val="666666"/>
          <w:spacing w:val="-10"/>
          <w:sz w:val="16"/>
        </w:rPr>
        <w:t xml:space="preserve"> </w:t>
      </w:r>
      <w:r>
        <w:rPr>
          <w:color w:val="666666"/>
          <w:sz w:val="16"/>
        </w:rPr>
        <w:t>evaluation</w:t>
      </w:r>
      <w:r>
        <w:rPr>
          <w:color w:val="666666"/>
          <w:spacing w:val="-5"/>
          <w:sz w:val="16"/>
        </w:rPr>
        <w:t xml:space="preserve"> </w:t>
      </w:r>
      <w:r>
        <w:rPr>
          <w:color w:val="666666"/>
          <w:sz w:val="16"/>
        </w:rPr>
        <w:t>and</w:t>
      </w:r>
      <w:r>
        <w:rPr>
          <w:color w:val="666666"/>
          <w:spacing w:val="-8"/>
          <w:sz w:val="16"/>
        </w:rPr>
        <w:t xml:space="preserve"> </w:t>
      </w:r>
      <w:r>
        <w:rPr>
          <w:color w:val="666666"/>
          <w:sz w:val="16"/>
        </w:rPr>
        <w:t>submit</w:t>
      </w:r>
      <w:r>
        <w:rPr>
          <w:color w:val="666666"/>
          <w:spacing w:val="-7"/>
          <w:sz w:val="16"/>
        </w:rPr>
        <w:t xml:space="preserve"> </w:t>
      </w:r>
      <w:r>
        <w:rPr>
          <w:color w:val="666666"/>
          <w:sz w:val="16"/>
        </w:rPr>
        <w:t>it</w:t>
      </w:r>
      <w:r>
        <w:rPr>
          <w:color w:val="666666"/>
        </w:rPr>
        <w:t>.</w:t>
      </w:r>
    </w:p>
    <w:p>
      <w:pPr>
        <w:pStyle w:val="TextBody"/>
        <w:rPr>
          <w:sz w:val="25"/>
        </w:rPr>
      </w:pPr>
      <w:r>
        <w:rPr>
          <w:sz w:val="25"/>
        </w:rPr>
      </w:r>
    </w:p>
    <w:p>
      <w:pPr>
        <w:pStyle w:val="ListParagraph"/>
        <w:numPr>
          <w:ilvl w:val="0"/>
          <w:numId w:val="1"/>
        </w:numPr>
        <w:tabs>
          <w:tab w:val="left" w:pos="912" w:leader="none"/>
          <w:tab w:val="left" w:pos="913" w:leader="none"/>
        </w:tabs>
        <w:rPr/>
      </w:pPr>
      <w:r>
        <w:rPr/>
        <w:t>Student</w:t>
      </w:r>
      <w:r>
        <w:rPr>
          <w:spacing w:val="-6"/>
        </w:rPr>
        <w:t xml:space="preserve"> </w:t>
      </w:r>
      <w:r>
        <w:rPr/>
        <w:t>Details</w:t>
      </w:r>
    </w:p>
    <w:p>
      <w:pPr>
        <w:pStyle w:val="TextBody"/>
        <w:spacing w:before="1" w:after="0"/>
        <w:rPr>
          <w:sz w:val="11"/>
        </w:rPr>
      </w:pPr>
      <w:r>
        <w:rPr>
          <w:sz w:val="11"/>
        </w:rPr>
      </w:r>
    </w:p>
    <w:tbl>
      <w:tblPr>
        <w:tblW w:w="9247" w:type="dxa"/>
        <w:jc w:val="left"/>
        <w:tblInd w:w="577"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0" w:type="dxa"/>
          <w:left w:w="0" w:type="dxa"/>
          <w:bottom w:w="0" w:type="dxa"/>
          <w:right w:w="0" w:type="dxa"/>
        </w:tblCellMar>
        <w:tblLook w:val="01e0"/>
      </w:tblPr>
      <w:tblGrid>
        <w:gridCol w:w="3013"/>
        <w:gridCol w:w="2836"/>
        <w:gridCol w:w="1648"/>
        <w:gridCol w:w="1749"/>
      </w:tblGrid>
      <w:tr>
        <w:trPr>
          <w:trHeight w:val="342"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Student Name:</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10" w:hanging="0"/>
              <w:rPr>
                <w:color w:val="000000"/>
              </w:rPr>
            </w:pPr>
            <w:r>
              <w:rPr>
                <w:color w:val="000000"/>
                <w:sz w:val="20"/>
              </w:rPr>
              <w:t>NIRAJ D. TIWARY</w:t>
            </w:r>
          </w:p>
        </w:tc>
      </w:tr>
      <w:tr>
        <w:trPr>
          <w:trHeight w:val="345"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07" w:hanging="0"/>
              <w:rPr>
                <w:sz w:val="20"/>
              </w:rPr>
            </w:pPr>
            <w:r>
              <w:rPr>
                <w:sz w:val="20"/>
              </w:rPr>
              <w:t>Enrollment No</w:t>
            </w:r>
          </w:p>
        </w:tc>
        <w:tc>
          <w:tcPr>
            <w:tcW w:w="283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10" w:hanging="0"/>
              <w:rPr>
                <w:color w:val="000000"/>
              </w:rPr>
            </w:pPr>
            <w:r>
              <w:rPr>
                <w:color w:val="000000"/>
                <w:w w:val="95"/>
                <w:sz w:val="20"/>
              </w:rPr>
              <w:t>150305105112</w:t>
            </w:r>
          </w:p>
        </w:tc>
        <w:tc>
          <w:tcPr>
            <w:tcW w:w="1648"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08" w:hanging="0"/>
              <w:rPr>
                <w:sz w:val="20"/>
              </w:rPr>
            </w:pPr>
            <w:r>
              <w:rPr>
                <w:sz w:val="20"/>
              </w:rPr>
              <w:t>Branch:</w:t>
            </w:r>
          </w:p>
        </w:tc>
        <w:tc>
          <w:tcPr>
            <w:tcW w:w="1749"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rPr>
                <w:sz w:val="20"/>
              </w:rPr>
            </w:pPr>
            <w:r>
              <w:rPr>
                <w:sz w:val="20"/>
              </w:rPr>
              <w:t xml:space="preserve">   </w:t>
            </w:r>
            <w:r>
              <w:rPr>
                <w:sz w:val="20"/>
              </w:rPr>
              <w:t>CSE</w:t>
            </w:r>
          </w:p>
        </w:tc>
      </w:tr>
      <w:tr>
        <w:trPr>
          <w:trHeight w:val="345"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Title of Journal Paper</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10" w:hanging="0"/>
              <w:rPr>
                <w:b w:val="false"/>
                <w:b w:val="false"/>
                <w:bCs w:val="false"/>
                <w:color w:val="000000"/>
              </w:rPr>
            </w:pPr>
            <w:r>
              <w:rPr>
                <w:b w:val="false"/>
                <w:bCs w:val="false"/>
                <w:color w:val="000000"/>
              </w:rPr>
              <w:t>Diagnosis of Diabetic Retinopathy</w:t>
            </w:r>
          </w:p>
        </w:tc>
      </w:tr>
      <w:tr>
        <w:trPr>
          <w:trHeight w:val="342"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Authors</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10" w:hanging="0"/>
              <w:rPr/>
            </w:pPr>
            <w:r>
              <w:rPr>
                <w:color w:val="000000"/>
              </w:rPr>
              <w:t>Anupriyaa Mukherjee, Diksha Rathore, Supriya Shree, Asst Prof. Shaik Jameel, June 2015</w:t>
            </w:r>
          </w:p>
        </w:tc>
      </w:tr>
      <w:tr>
        <w:trPr>
          <w:trHeight w:val="345"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Journal / Conference:</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10" w:hanging="0"/>
              <w:rPr>
                <w:color w:val="000000"/>
              </w:rPr>
            </w:pPr>
            <w:r>
              <w:rPr>
                <w:color w:val="000000"/>
              </w:rPr>
              <w:t>Journal of Engineering Research and Applications</w:t>
            </w:r>
          </w:p>
        </w:tc>
      </w:tr>
      <w:tr>
        <w:trPr>
          <w:trHeight w:val="321"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pPr>
            <w:r>
              <w:rPr>
                <w:sz w:val="20"/>
              </w:rPr>
              <w:t>Volume / Issue</w:t>
            </w:r>
          </w:p>
        </w:tc>
        <w:tc>
          <w:tcPr>
            <w:tcW w:w="283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10" w:hanging="0"/>
              <w:rPr>
                <w:color w:val="000000"/>
              </w:rPr>
            </w:pPr>
            <w:r>
              <w:rPr>
                <w:color w:val="000000"/>
                <w:w w:val="95"/>
                <w:sz w:val="20"/>
              </w:rPr>
              <w:t>2ed</w:t>
            </w:r>
          </w:p>
        </w:tc>
        <w:tc>
          <w:tcPr>
            <w:tcW w:w="1648"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8" w:hanging="0"/>
              <w:rPr>
                <w:sz w:val="20"/>
              </w:rPr>
            </w:pPr>
            <w:r>
              <w:rPr>
                <w:w w:val="105"/>
                <w:sz w:val="20"/>
              </w:rPr>
              <w:t>Pages:</w:t>
            </w:r>
          </w:p>
        </w:tc>
        <w:tc>
          <w:tcPr>
            <w:tcW w:w="1749"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rPr>
                <w:sz w:val="20"/>
              </w:rPr>
            </w:pPr>
            <w:r>
              <w:rPr>
                <w:sz w:val="20"/>
              </w:rPr>
              <w:t xml:space="preserve">   </w:t>
            </w:r>
            <w:r>
              <w:rPr>
                <w:sz w:val="20"/>
              </w:rPr>
              <w:t>5</w:t>
            </w:r>
          </w:p>
        </w:tc>
      </w:tr>
    </w:tbl>
    <w:p>
      <w:pPr>
        <w:pStyle w:val="TextBody"/>
        <w:spacing w:before="8" w:after="0"/>
        <w:rPr>
          <w:sz w:val="29"/>
        </w:rPr>
      </w:pPr>
      <w:r>
        <w:rPr>
          <w:sz w:val="29"/>
        </w:rPr>
      </w:r>
    </w:p>
    <w:p>
      <w:pPr>
        <w:pStyle w:val="ListParagraph"/>
        <w:numPr>
          <w:ilvl w:val="0"/>
          <w:numId w:val="1"/>
        </w:numPr>
        <w:tabs>
          <w:tab w:val="left" w:pos="912" w:leader="none"/>
          <w:tab w:val="left" w:pos="913" w:leader="none"/>
        </w:tabs>
        <w:rPr/>
      </w:pPr>
      <w:r>
        <w:rPr/>
        <w:t>Dissection of</w:t>
      </w:r>
      <w:r>
        <w:rPr>
          <w:spacing w:val="-13"/>
        </w:rPr>
        <w:t xml:space="preserve"> </w:t>
      </w:r>
      <w:r>
        <w:rPr/>
        <w:t>Paper</w:t>
      </w:r>
    </w:p>
    <w:p>
      <w:pPr>
        <w:pStyle w:val="Normal"/>
        <w:spacing w:before="123" w:after="0"/>
        <w:ind w:left="680" w:hanging="0"/>
        <w:rPr>
          <w:sz w:val="20"/>
        </w:rPr>
      </w:pPr>
      <w:r>
        <w:rPr>
          <w:sz w:val="20"/>
        </w:rPr>
      </w:r>
    </w:p>
    <w:p>
      <w:pPr>
        <w:sectPr>
          <w:headerReference w:type="default" r:id="rId3"/>
          <w:type w:val="nextPage"/>
          <w:pgSz w:w="11906" w:h="16838"/>
          <w:pgMar w:left="940" w:right="820" w:header="569" w:top="760" w:footer="0" w:bottom="1400" w:gutter="0"/>
          <w:pgNumType w:fmt="decimal"/>
          <w:formProt w:val="false"/>
          <w:textDirection w:val="lrTb"/>
          <w:docGrid w:type="default" w:linePitch="100" w:charSpace="4096"/>
        </w:sectPr>
      </w:pPr>
    </w:p>
    <w:p>
      <w:pPr>
        <w:pStyle w:val="Normal"/>
        <w:widowControl/>
        <w:ind w:left="0" w:right="0" w:hanging="0"/>
        <w:rPr>
          <w:b/>
          <w:b/>
          <w:bCs/>
          <w:sz w:val="22"/>
          <w:szCs w:val="22"/>
        </w:rPr>
      </w:pPr>
      <w:r>
        <w:rPr>
          <w:rFonts w:ascii="Arial;Helvetica;sans-serif" w:hAnsi="Arial;Helvetica;sans-serif"/>
          <w:b/>
          <w:bCs/>
          <w:i w:val="false"/>
          <w:caps w:val="false"/>
          <w:smallCaps w:val="false"/>
          <w:color w:val="222222"/>
          <w:spacing w:val="0"/>
          <w:sz w:val="22"/>
          <w:szCs w:val="22"/>
        </w:rPr>
        <w:t>Abstract:</w:t>
      </w:r>
    </w:p>
    <w:p>
      <w:pPr>
        <w:pStyle w:val="Normal"/>
        <w:widowControl/>
        <w:ind w:left="0" w:right="0" w:hanging="0"/>
        <w:rPr>
          <w:rFonts w:ascii="Arial;Helvetica;sans-serif" w:hAnsi="Arial;Helvetica;sans-serif"/>
          <w:b w:val="false"/>
          <w:b w:val="false"/>
          <w:i w:val="false"/>
          <w:i w:val="false"/>
          <w:caps w:val="false"/>
          <w:smallCaps w:val="false"/>
          <w:color w:val="222222"/>
          <w:spacing w:val="0"/>
          <w:sz w:val="22"/>
          <w:szCs w:val="22"/>
        </w:rPr>
      </w:pPr>
      <w:r>
        <w:rPr>
          <w:rFonts w:ascii="Arial;Helvetica;sans-serif" w:hAnsi="Arial;Helvetica;sans-serif"/>
          <w:b w:val="false"/>
          <w:i w:val="false"/>
          <w:caps w:val="false"/>
          <w:smallCaps w:val="false"/>
          <w:color w:val="222222"/>
          <w:spacing w:val="0"/>
          <w:sz w:val="22"/>
          <w:szCs w:val="22"/>
        </w:rPr>
        <w:t>diabetic retinopathy is a disease caused by alternation in retinal blood vessels it is a strong sign of early blindness and if it's not treated me train to complete and divisional lost ones cannot be restored once again in this paper different image processing techniques are used to differentiate between the normal and the busiest image. preprocessing of an image optic disc detection blood vessel extraction excluded detection are some of the methods that are applied here.</w:t>
      </w:r>
    </w:p>
    <w:p>
      <w:pPr>
        <w:pStyle w:val="Normal"/>
        <w:widowControl/>
        <w:ind w:left="0" w:right="0" w:hanging="0"/>
        <w:rPr>
          <w:rFonts w:ascii="Arial;Helvetica;sans-serif" w:hAnsi="Arial;Helvetica;sans-serif"/>
          <w:b w:val="false"/>
          <w:b w:val="false"/>
          <w:i w:val="false"/>
          <w:i w:val="false"/>
          <w:caps w:val="false"/>
          <w:smallCaps w:val="false"/>
          <w:color w:val="222222"/>
          <w:spacing w:val="0"/>
          <w:sz w:val="22"/>
          <w:szCs w:val="22"/>
        </w:rPr>
      </w:pPr>
      <w:r>
        <w:rPr>
          <w:rFonts w:ascii="Arial;Helvetica;sans-serif" w:hAnsi="Arial;Helvetica;sans-serif"/>
          <w:b w:val="false"/>
          <w:i w:val="false"/>
          <w:caps w:val="false"/>
          <w:smallCaps w:val="false"/>
          <w:color w:val="222222"/>
          <w:spacing w:val="0"/>
          <w:sz w:val="22"/>
          <w:szCs w:val="22"/>
        </w:rPr>
      </w:r>
    </w:p>
    <w:p>
      <w:pPr>
        <w:pStyle w:val="Normal"/>
        <w:widowControl/>
        <w:ind w:left="0" w:right="0" w:hanging="0"/>
        <w:rPr>
          <w:rFonts w:ascii="Arial;Helvetica;sans-serif" w:hAnsi="Arial;Helvetica;sans-serif"/>
          <w:b/>
          <w:b/>
          <w:bCs/>
          <w:i w:val="false"/>
          <w:i w:val="false"/>
          <w:caps w:val="false"/>
          <w:smallCaps w:val="false"/>
          <w:color w:val="222222"/>
          <w:spacing w:val="0"/>
          <w:sz w:val="22"/>
          <w:szCs w:val="22"/>
        </w:rPr>
      </w:pPr>
      <w:r>
        <w:rPr>
          <w:rFonts w:ascii="Arial;Helvetica;sans-serif" w:hAnsi="Arial;Helvetica;sans-serif"/>
          <w:b/>
          <w:bCs/>
          <w:i w:val="false"/>
          <w:caps w:val="false"/>
          <w:smallCaps w:val="false"/>
          <w:color w:val="222222"/>
          <w:spacing w:val="0"/>
          <w:sz w:val="22"/>
          <w:szCs w:val="22"/>
        </w:rPr>
        <w:t>Methodology:</w:t>
      </w:r>
    </w:p>
    <w:p>
      <w:pPr>
        <w:pStyle w:val="Normal"/>
        <w:widowControl/>
        <w:ind w:left="0" w:right="0" w:hanging="0"/>
        <w:rPr>
          <w:rFonts w:ascii="Arial;Helvetica;sans-serif" w:hAnsi="Arial;Helvetica;sans-serif"/>
          <w:b w:val="false"/>
          <w:b w:val="false"/>
          <w:i w:val="false"/>
          <w:i w:val="false"/>
          <w:caps w:val="false"/>
          <w:smallCaps w:val="false"/>
          <w:color w:val="222222"/>
          <w:spacing w:val="0"/>
          <w:sz w:val="22"/>
          <w:szCs w:val="22"/>
        </w:rPr>
      </w:pPr>
      <w:r>
        <w:rPr>
          <w:rFonts w:ascii="Arial;Helvetica;sans-serif" w:hAnsi="Arial;Helvetica;sans-serif"/>
          <w:b w:val="false"/>
          <w:i w:val="false"/>
          <w:caps w:val="false"/>
          <w:smallCaps w:val="false"/>
          <w:color w:val="222222"/>
          <w:spacing w:val="0"/>
          <w:sz w:val="22"/>
          <w:szCs w:val="22"/>
        </w:rPr>
        <w:t>morphological image processing is a type of processing and a collection of nonlinear operations which is used to determine the structure and morphology of the image. it has two mathematical morphology operations erosion and dilation, erosion is used to shrink the image where else dilation is used to expand the given image.</w:t>
      </w:r>
    </w:p>
    <w:p>
      <w:pPr>
        <w:pStyle w:val="Normal"/>
        <w:widowControl/>
        <w:ind w:left="0" w:right="0" w:hanging="0"/>
        <w:rPr>
          <w:rFonts w:ascii="Arial;Helvetica;sans-serif" w:hAnsi="Arial;Helvetica;sans-serif"/>
          <w:b w:val="false"/>
          <w:b w:val="false"/>
          <w:i w:val="false"/>
          <w:i w:val="false"/>
          <w:caps w:val="false"/>
          <w:smallCaps w:val="false"/>
          <w:color w:val="222222"/>
          <w:spacing w:val="0"/>
          <w:sz w:val="22"/>
          <w:szCs w:val="22"/>
        </w:rPr>
      </w:pPr>
      <w:r>
        <w:rPr>
          <w:rFonts w:ascii="Arial;Helvetica;sans-serif" w:hAnsi="Arial;Helvetica;sans-serif"/>
          <w:b w:val="false"/>
          <w:i w:val="false"/>
          <w:caps w:val="false"/>
          <w:smallCaps w:val="false"/>
          <w:color w:val="222222"/>
          <w:spacing w:val="0"/>
          <w:sz w:val="22"/>
          <w:szCs w:val="22"/>
        </w:rPr>
      </w:r>
    </w:p>
    <w:p>
      <w:pPr>
        <w:pStyle w:val="Normal"/>
        <w:widowControl/>
        <w:ind w:left="0" w:right="0" w:hanging="0"/>
        <w:rPr>
          <w:rFonts w:ascii="Arial;Helvetica;sans-serif" w:hAnsi="Arial;Helvetica;sans-serif"/>
          <w:b w:val="false"/>
          <w:b w:val="false"/>
          <w:i w:val="false"/>
          <w:i w:val="false"/>
          <w:caps w:val="false"/>
          <w:smallCaps w:val="false"/>
          <w:color w:val="222222"/>
          <w:spacing w:val="0"/>
          <w:sz w:val="22"/>
          <w:szCs w:val="22"/>
        </w:rPr>
      </w:pPr>
      <w:r>
        <w:rPr>
          <w:rFonts w:ascii="Arial;Helvetica;sans-serif" w:hAnsi="Arial;Helvetica;sans-serif"/>
          <w:b w:val="false"/>
          <w:i w:val="false"/>
          <w:caps w:val="false"/>
          <w:smallCaps w:val="false"/>
          <w:color w:val="222222"/>
          <w:spacing w:val="0"/>
          <w:sz w:val="22"/>
          <w:szCs w:val="22"/>
        </w:rPr>
        <w:t>1) pre-processing,</w:t>
      </w:r>
    </w:p>
    <w:p>
      <w:pPr>
        <w:pStyle w:val="Normal"/>
        <w:widowControl/>
        <w:ind w:left="0" w:right="0" w:hanging="0"/>
        <w:rPr>
          <w:rFonts w:ascii="Arial;Helvetica;sans-serif" w:hAnsi="Arial;Helvetica;sans-serif"/>
          <w:b w:val="false"/>
          <w:b w:val="false"/>
          <w:i w:val="false"/>
          <w:i w:val="false"/>
          <w:caps w:val="false"/>
          <w:smallCaps w:val="false"/>
          <w:color w:val="222222"/>
          <w:spacing w:val="0"/>
          <w:sz w:val="22"/>
          <w:szCs w:val="22"/>
        </w:rPr>
      </w:pPr>
      <w:r>
        <w:rPr>
          <w:rFonts w:ascii="Arial;Helvetica;sans-serif" w:hAnsi="Arial;Helvetica;sans-serif"/>
          <w:b w:val="false"/>
          <w:i w:val="false"/>
          <w:caps w:val="false"/>
          <w:smallCaps w:val="false"/>
          <w:color w:val="222222"/>
          <w:spacing w:val="0"/>
          <w:sz w:val="22"/>
          <w:szCs w:val="22"/>
        </w:rPr>
        <w:t>In this method background normalisation and contract enhancement is done by using adaptive histogram equalization. at first the sun's rays in images is taken and RGB space of the original images converted into Hue saturation and intensity colour plain. Denim median filter is applied to reduce noise and adaptive histogram equalization is used to enhance the contrast in the optic disc and exudate lesion regions.</w:t>
      </w:r>
    </w:p>
    <w:p>
      <w:pPr>
        <w:pStyle w:val="Normal"/>
        <w:widowControl/>
        <w:ind w:left="0" w:right="0" w:hanging="0"/>
        <w:rPr>
          <w:rFonts w:ascii="Arial;Helvetica;sans-serif" w:hAnsi="Arial;Helvetica;sans-serif"/>
          <w:b w:val="false"/>
          <w:b w:val="false"/>
          <w:i w:val="false"/>
          <w:i w:val="false"/>
          <w:caps w:val="false"/>
          <w:smallCaps w:val="false"/>
          <w:color w:val="222222"/>
          <w:spacing w:val="0"/>
          <w:sz w:val="22"/>
          <w:szCs w:val="22"/>
        </w:rPr>
      </w:pPr>
      <w:r>
        <w:rPr>
          <w:rFonts w:ascii="Arial;Helvetica;sans-serif" w:hAnsi="Arial;Helvetica;sans-serif"/>
          <w:b w:val="false"/>
          <w:i w:val="false"/>
          <w:caps w:val="false"/>
          <w:smallCaps w:val="false"/>
          <w:color w:val="222222"/>
          <w:spacing w:val="0"/>
          <w:sz w:val="22"/>
          <w:szCs w:val="22"/>
        </w:rPr>
        <w:t>2) optic disc detection,</w:t>
      </w:r>
    </w:p>
    <w:p>
      <w:pPr>
        <w:pStyle w:val="Normal"/>
        <w:widowControl/>
        <w:ind w:left="0" w:right="0" w:hanging="0"/>
        <w:rPr>
          <w:rFonts w:ascii="Arial;Helvetica;sans-serif" w:hAnsi="Arial;Helvetica;sans-serif"/>
          <w:b w:val="false"/>
          <w:b w:val="false"/>
          <w:i w:val="false"/>
          <w:i w:val="false"/>
          <w:caps w:val="false"/>
          <w:smallCaps w:val="false"/>
          <w:color w:val="222222"/>
          <w:spacing w:val="0"/>
          <w:sz w:val="22"/>
          <w:szCs w:val="22"/>
        </w:rPr>
      </w:pPr>
      <w:r>
        <w:rPr>
          <w:rFonts w:ascii="Arial;Helvetica;sans-serif" w:hAnsi="Arial;Helvetica;sans-serif"/>
          <w:b w:val="false"/>
          <w:i w:val="false"/>
          <w:caps w:val="false"/>
          <w:smallCaps w:val="false"/>
          <w:color w:val="222222"/>
          <w:spacing w:val="0"/>
          <w:sz w:val="22"/>
          <w:szCs w:val="22"/>
        </w:rPr>
        <w:t>In this method segmentation of the image is done by thresholding folding is it divides the image into its constituents objects or region. in a grayscale image thresholding is done to convert it into a binary image it divides the image into foreground and background detection of optic disc is required because it has same intensity contrast brightness and colour with other features.</w:t>
      </w:r>
    </w:p>
    <w:p>
      <w:pPr>
        <w:pStyle w:val="Normal"/>
        <w:widowControl/>
        <w:ind w:left="0" w:right="0" w:hanging="0"/>
        <w:rPr>
          <w:rFonts w:ascii="Arial;Helvetica;sans-serif" w:hAnsi="Arial;Helvetica;sans-serif"/>
          <w:b w:val="false"/>
          <w:b w:val="false"/>
          <w:i w:val="false"/>
          <w:i w:val="false"/>
          <w:caps w:val="false"/>
          <w:smallCaps w:val="false"/>
          <w:color w:val="222222"/>
          <w:spacing w:val="0"/>
          <w:sz w:val="22"/>
          <w:szCs w:val="22"/>
        </w:rPr>
      </w:pPr>
      <w:r>
        <w:rPr>
          <w:rFonts w:ascii="Arial;Helvetica;sans-serif" w:hAnsi="Arial;Helvetica;sans-serif"/>
          <w:b w:val="false"/>
          <w:i w:val="false"/>
          <w:caps w:val="false"/>
          <w:smallCaps w:val="false"/>
          <w:color w:val="222222"/>
          <w:spacing w:val="0"/>
          <w:sz w:val="22"/>
          <w:szCs w:val="22"/>
        </w:rPr>
        <w:t>3) blood vessel extraction</w:t>
      </w:r>
    </w:p>
    <w:p>
      <w:pPr>
        <w:pStyle w:val="Normal"/>
        <w:widowControl/>
        <w:ind w:left="0" w:right="0" w:hanging="0"/>
        <w:rPr>
          <w:rFonts w:ascii="Arial;Helvetica;sans-serif" w:hAnsi="Arial;Helvetica;sans-serif"/>
          <w:b w:val="false"/>
          <w:b w:val="false"/>
          <w:i w:val="false"/>
          <w:i w:val="false"/>
          <w:caps w:val="false"/>
          <w:smallCaps w:val="false"/>
          <w:color w:val="222222"/>
          <w:spacing w:val="0"/>
          <w:sz w:val="22"/>
          <w:szCs w:val="22"/>
        </w:rPr>
      </w:pPr>
      <w:r>
        <w:rPr>
          <w:rFonts w:ascii="Arial;Helvetica;sans-serif" w:hAnsi="Arial;Helvetica;sans-serif"/>
          <w:b w:val="false"/>
          <w:i w:val="false"/>
          <w:caps w:val="false"/>
          <w:smallCaps w:val="false"/>
          <w:color w:val="222222"/>
          <w:spacing w:val="0"/>
          <w:sz w:val="22"/>
          <w:szCs w:val="22"/>
        </w:rPr>
        <w:t>detection of blood vessel is very important in this image processing approach we use Green channel for the input retinal image because blue channel is very low in contrast where the red channel is always saturated. cloning of the morphological operation is not done on the green channel retinal image with two different sizes of this structuring element. then subtraction of these two image is done with given the blood vessel present in the image for better contrast thresholding is done and then to remove the small artefacts, a median filter is applied.</w:t>
      </w:r>
    </w:p>
    <w:p>
      <w:pPr>
        <w:pStyle w:val="Normal"/>
        <w:widowControl/>
        <w:ind w:left="0" w:right="0" w:hanging="0"/>
        <w:rPr>
          <w:rFonts w:ascii="Arial;Helvetica;sans-serif" w:hAnsi="Arial;Helvetica;sans-serif"/>
          <w:b w:val="false"/>
          <w:b w:val="false"/>
          <w:i w:val="false"/>
          <w:i w:val="false"/>
          <w:caps w:val="false"/>
          <w:smallCaps w:val="false"/>
          <w:color w:val="222222"/>
          <w:spacing w:val="0"/>
          <w:sz w:val="22"/>
          <w:szCs w:val="22"/>
        </w:rPr>
      </w:pPr>
      <w:r>
        <w:rPr>
          <w:rFonts w:ascii="Arial;Helvetica;sans-serif" w:hAnsi="Arial;Helvetica;sans-serif"/>
          <w:b w:val="false"/>
          <w:i w:val="false"/>
          <w:caps w:val="false"/>
          <w:smallCaps w:val="false"/>
          <w:color w:val="222222"/>
          <w:spacing w:val="0"/>
          <w:sz w:val="22"/>
          <w:szCs w:val="22"/>
        </w:rPr>
        <w:t>4) exudate detection,</w:t>
      </w:r>
    </w:p>
    <w:p>
      <w:pPr>
        <w:pStyle w:val="Normal"/>
        <w:widowControl/>
        <w:ind w:left="0" w:right="0" w:hanging="0"/>
        <w:rPr>
          <w:rFonts w:ascii="Arial;Helvetica;sans-serif" w:hAnsi="Arial;Helvetica;sans-serif"/>
          <w:b w:val="false"/>
          <w:b w:val="false"/>
          <w:i w:val="false"/>
          <w:i w:val="false"/>
          <w:caps w:val="false"/>
          <w:smallCaps w:val="false"/>
          <w:color w:val="222222"/>
          <w:spacing w:val="0"/>
          <w:sz w:val="22"/>
          <w:szCs w:val="22"/>
        </w:rPr>
      </w:pPr>
      <w:r>
        <w:rPr>
          <w:rFonts w:ascii="Arial;Helvetica;sans-serif" w:hAnsi="Arial;Helvetica;sans-serif"/>
          <w:b w:val="false"/>
          <w:i w:val="false"/>
          <w:caps w:val="false"/>
          <w:smallCaps w:val="false"/>
          <w:color w:val="222222"/>
          <w:spacing w:val="0"/>
          <w:sz w:val="22"/>
          <w:szCs w:val="22"/>
        </w:rPr>
        <w:t>deletion of the morphological operation is used for the detection of the exudate ages. Age detector like canny and sobel adds a lot of noises in the image and main misses out key edges so they are avoided. dilation causes right reasons to be highlighted where as dark regions are avoided. Now deletion is performed on the green channel of the retinal image on two different sizes which are different from the sizes used during blood vessel extraction.</w:t>
      </w:r>
    </w:p>
    <w:p>
      <w:pPr>
        <w:pStyle w:val="Normal"/>
        <w:widowControl/>
        <w:ind w:left="0" w:right="0" w:hanging="0"/>
        <w:rPr>
          <w:rFonts w:ascii="Arial;Helvetica;sans-serif" w:hAnsi="Arial;Helvetica;sans-serif"/>
          <w:b w:val="false"/>
          <w:b w:val="false"/>
          <w:i w:val="false"/>
          <w:i w:val="false"/>
          <w:caps w:val="false"/>
          <w:smallCaps w:val="false"/>
          <w:color w:val="222222"/>
          <w:spacing w:val="0"/>
          <w:sz w:val="22"/>
          <w:szCs w:val="22"/>
        </w:rPr>
      </w:pPr>
      <w:r>
        <w:rPr>
          <w:rFonts w:ascii="Arial;Helvetica;sans-serif" w:hAnsi="Arial;Helvetica;sans-serif"/>
          <w:b w:val="false"/>
          <w:i w:val="false"/>
          <w:caps w:val="false"/>
          <w:smallCaps w:val="false"/>
          <w:color w:val="222222"/>
          <w:spacing w:val="0"/>
          <w:sz w:val="22"/>
          <w:szCs w:val="22"/>
        </w:rPr>
      </w:r>
    </w:p>
    <w:p>
      <w:pPr>
        <w:pStyle w:val="Normal"/>
        <w:widowControl/>
        <w:ind w:left="0" w:right="0" w:hanging="0"/>
        <w:rPr>
          <w:rFonts w:ascii="Arial;Helvetica;sans-serif" w:hAnsi="Arial;Helvetica;sans-serif"/>
          <w:b w:val="false"/>
          <w:b w:val="false"/>
          <w:i w:val="false"/>
          <w:i w:val="false"/>
          <w:caps w:val="false"/>
          <w:smallCaps w:val="false"/>
          <w:color w:val="222222"/>
          <w:spacing w:val="0"/>
          <w:sz w:val="22"/>
          <w:szCs w:val="22"/>
        </w:rPr>
      </w:pPr>
      <w:r>
        <w:rPr>
          <w:rFonts w:ascii="Arial;Helvetica;sans-serif" w:hAnsi="Arial;Helvetica;sans-serif"/>
          <w:b w:val="false"/>
          <w:i w:val="false"/>
          <w:caps w:val="false"/>
          <w:smallCaps w:val="false"/>
          <w:color w:val="222222"/>
          <w:spacing w:val="0"/>
          <w:sz w:val="22"/>
          <w:szCs w:val="22"/>
        </w:rPr>
        <w:t>The features such as preprocessing optic disc detection blood vessels extraction and exudates detection is performed by using the proposed algorithm 48 images are tested by using the software MATLAB.</w:t>
      </w:r>
    </w:p>
    <w:p>
      <w:pPr>
        <w:pStyle w:val="Normal"/>
        <w:widowControl/>
        <w:ind w:left="0" w:right="0" w:hanging="0"/>
        <w:rPr>
          <w:rFonts w:ascii="Arial;Helvetica;sans-serif" w:hAnsi="Arial;Helvetica;sans-serif"/>
          <w:b w:val="false"/>
          <w:b w:val="false"/>
          <w:i w:val="false"/>
          <w:i w:val="false"/>
          <w:caps w:val="false"/>
          <w:smallCaps w:val="false"/>
          <w:color w:val="222222"/>
          <w:spacing w:val="0"/>
          <w:sz w:val="22"/>
          <w:szCs w:val="22"/>
        </w:rPr>
      </w:pPr>
      <w:r>
        <w:rPr>
          <w:rFonts w:ascii="Arial;Helvetica;sans-serif" w:hAnsi="Arial;Helvetica;sans-serif"/>
          <w:b w:val="false"/>
          <w:i w:val="false"/>
          <w:caps w:val="false"/>
          <w:smallCaps w:val="false"/>
          <w:color w:val="222222"/>
          <w:spacing w:val="0"/>
          <w:sz w:val="22"/>
          <w:szCs w:val="22"/>
        </w:rPr>
      </w:r>
    </w:p>
    <w:p>
      <w:pPr>
        <w:pStyle w:val="Normal"/>
        <w:widowControl/>
        <w:ind w:left="0" w:right="0" w:hanging="0"/>
        <w:rPr>
          <w:rFonts w:ascii="Arial;Helvetica;sans-serif" w:hAnsi="Arial;Helvetica;sans-serif"/>
          <w:b/>
          <w:b/>
          <w:bCs/>
          <w:i w:val="false"/>
          <w:i w:val="false"/>
          <w:caps w:val="false"/>
          <w:smallCaps w:val="false"/>
          <w:color w:val="222222"/>
          <w:spacing w:val="0"/>
          <w:sz w:val="22"/>
          <w:szCs w:val="22"/>
        </w:rPr>
      </w:pPr>
      <w:r>
        <w:rPr>
          <w:rFonts w:ascii="Arial;Helvetica;sans-serif" w:hAnsi="Arial;Helvetica;sans-serif"/>
          <w:b/>
          <w:bCs/>
          <w:i w:val="false"/>
          <w:caps w:val="false"/>
          <w:smallCaps w:val="false"/>
          <w:color w:val="222222"/>
          <w:spacing w:val="0"/>
          <w:sz w:val="22"/>
          <w:szCs w:val="22"/>
        </w:rPr>
        <w:t>Conclusion:</w:t>
      </w:r>
    </w:p>
    <w:p>
      <w:pPr>
        <w:pStyle w:val="Normal"/>
        <w:widowControl/>
        <w:ind w:left="0" w:right="0" w:hanging="0"/>
        <w:rPr/>
      </w:pPr>
      <w:r>
        <w:rPr>
          <w:rFonts w:ascii="Arial;Helvetica;sans-serif" w:hAnsi="Arial;Helvetica;sans-serif"/>
          <w:b w:val="false"/>
          <w:i w:val="false"/>
          <w:caps w:val="false"/>
          <w:smallCaps w:val="false"/>
          <w:color w:val="222222"/>
          <w:spacing w:val="0"/>
          <w:sz w:val="22"/>
          <w:szCs w:val="22"/>
        </w:rPr>
        <w:t>Here they have described a proposed low cost retinal diagnosis system which can be used to detect or diagnosis the various stages of diabetic retinopathy it will help the ophthalmologist to know the severity of the disease and it can be detected at the early stages The main advantage of proposed algorithm is the accuracy and the result is very high it gives proper detection of the exudates.</w:t>
      </w:r>
    </w:p>
    <w:p>
      <w:pPr>
        <w:sectPr>
          <w:type w:val="continuous"/>
          <w:pgSz w:w="11906" w:h="16838"/>
          <w:pgMar w:left="940" w:right="820" w:header="569" w:top="760" w:footer="0" w:bottom="1400" w:gutter="0"/>
          <w:formProt w:val="false"/>
          <w:textDirection w:val="lrTb"/>
          <w:docGrid w:type="default" w:linePitch="100" w:charSpace="4096"/>
        </w:sectPr>
      </w:pPr>
    </w:p>
    <w:sectPr>
      <w:type w:val="continuous"/>
      <w:pgSz w:w="11906" w:h="16838"/>
      <w:pgMar w:left="940" w:right="820" w:header="569" w:top="760" w:footer="0" w:bottom="140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roman"/>
    <w:pitch w:val="variable"/>
  </w:font>
  <w:font w:name="Arial">
    <w:altName w:val="Helvetica"/>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7"/>
      <w:rPr>
        <w:sz w:val="20"/>
      </w:rPr>
    </w:pPr>
    <w:r>
      <w:rPr>
        <w:sz w:val="20"/>
      </w:rPr>
      <mc:AlternateContent>
        <mc:Choice Requires="wps">
          <w:drawing>
            <wp:anchor behindDoc="1" distT="0" distB="0" distL="114300" distR="114300" simplePos="0" locked="0" layoutInCell="1" allowOverlap="1" relativeHeight="3">
              <wp:simplePos x="0" y="0"/>
              <wp:positionH relativeFrom="page">
                <wp:posOffset>708025</wp:posOffset>
              </wp:positionH>
              <wp:positionV relativeFrom="page">
                <wp:posOffset>348615</wp:posOffset>
              </wp:positionV>
              <wp:extent cx="6052820" cy="153670"/>
              <wp:effectExtent l="0" t="0" r="0" b="0"/>
              <wp:wrapNone/>
              <wp:docPr id="2" name="Frame1"/>
              <a:graphic xmlns:a="http://schemas.openxmlformats.org/drawingml/2006/main">
                <a:graphicData uri="http://schemas.microsoft.com/office/word/2010/wordprocessingShape">
                  <wps:wsp>
                    <wps:cNvSpPr/>
                    <wps:spPr>
                      <a:xfrm>
                        <a:off x="0" y="0"/>
                        <a:ext cx="6052320" cy="153000"/>
                      </a:xfrm>
                      <a:prstGeom prst="rect">
                        <a:avLst/>
                      </a:prstGeom>
                      <a:noFill/>
                      <a:ln>
                        <a:noFill/>
                      </a:ln>
                    </wps:spPr>
                    <wps:style>
                      <a:lnRef idx="0"/>
                      <a:fillRef idx="0"/>
                      <a:effectRef idx="0"/>
                      <a:fontRef idx="minor"/>
                    </wps:style>
                    <wps:txbx>
                      <w:txbxContent>
                        <w:p>
                          <w:pPr>
                            <w:pStyle w:val="FrameContents"/>
                            <w:tabs>
                              <w:tab w:val="left" w:pos="6075" w:leader="none"/>
                            </w:tabs>
                            <w:spacing w:before="12" w:after="0"/>
                            <w:ind w:left="20" w:hanging="0"/>
                            <w:rPr>
                              <w:sz w:val="18"/>
                            </w:rPr>
                          </w:pPr>
                          <w:r>
                            <w:rPr>
                              <w:color w:val="FFFFFF"/>
                              <w:sz w:val="18"/>
                              <w:shd w:fill="4F80BC" w:val="clear"/>
                            </w:rPr>
                            <w:t xml:space="preserve"> </w:t>
                          </w:r>
                          <w:r>
                            <w:rPr>
                              <w:color w:val="FFFFFF"/>
                              <w:sz w:val="18"/>
                              <w:shd w:fill="4F80BC" w:val="clear"/>
                            </w:rPr>
                            <w:tab/>
                          </w:r>
                          <w:r>
                            <w:rPr>
                              <w:color w:val="FFFFFF"/>
                              <w:w w:val="90"/>
                              <w:sz w:val="18"/>
                              <w:shd w:fill="4F80BC" w:val="clear"/>
                            </w:rPr>
                            <w:t>PU/FET/B.TECH</w:t>
                          </w:r>
                          <w:r>
                            <w:rPr>
                              <w:color w:val="FFFFFF"/>
                              <w:spacing w:val="-12"/>
                              <w:w w:val="90"/>
                              <w:sz w:val="18"/>
                              <w:shd w:fill="4F80BC" w:val="clear"/>
                            </w:rPr>
                            <w:t xml:space="preserve"> </w:t>
                          </w:r>
                          <w:r>
                            <w:rPr>
                              <w:color w:val="FFFFFF"/>
                              <w:w w:val="90"/>
                              <w:sz w:val="18"/>
                              <w:shd w:fill="4F80BC" w:val="clear"/>
                            </w:rPr>
                            <w:t>PROJECT</w:t>
                          </w:r>
                          <w:r>
                            <w:rPr>
                              <w:color w:val="FFFFFF"/>
                              <w:spacing w:val="-11"/>
                              <w:w w:val="90"/>
                              <w:sz w:val="18"/>
                              <w:shd w:fill="4F80BC" w:val="clear"/>
                            </w:rPr>
                            <w:t xml:space="preserve"> </w:t>
                          </w:r>
                          <w:r>
                            <w:rPr>
                              <w:color w:val="FFFFFF"/>
                              <w:w w:val="90"/>
                              <w:sz w:val="18"/>
                              <w:shd w:fill="4F80BC" w:val="clear"/>
                            </w:rPr>
                            <w:t>GUIDELINES</w:t>
                          </w:r>
                          <w:r>
                            <w:rPr>
                              <w:color w:val="FFFFFF"/>
                              <w:spacing w:val="-11"/>
                              <w:w w:val="90"/>
                              <w:sz w:val="18"/>
                              <w:shd w:fill="4F80BC" w:val="clear"/>
                            </w:rPr>
                            <w:t xml:space="preserve"> </w:t>
                          </w:r>
                          <w:r>
                            <w:rPr>
                              <w:color w:val="FFFFFF"/>
                              <w:w w:val="90"/>
                              <w:sz w:val="18"/>
                              <w:shd w:fill="4F80BC" w:val="clear"/>
                            </w:rPr>
                            <w:t>2018-19</w:t>
                          </w:r>
                        </w:p>
                      </w:txbxContent>
                    </wps:txbx>
                    <wps:bodyPr lIns="0" rIns="0" tIns="0" bIns="0">
                      <a:noAutofit/>
                    </wps:bodyPr>
                  </wps:wsp>
                </a:graphicData>
              </a:graphic>
            </wp:anchor>
          </w:drawing>
        </mc:Choice>
        <mc:Fallback>
          <w:pict>
            <v:rect id="shape_0" ID="Frame1" stroked="f" style="position:absolute;margin-left:55.75pt;margin-top:27.45pt;width:476.5pt;height:12pt;mso-position-horizontal-relative:page;mso-position-vertical-relative:page">
              <w10:wrap type="square"/>
              <v:fill o:detectmouseclick="t" on="false"/>
              <v:stroke color="#3465a4" joinstyle="round" endcap="flat"/>
              <v:textbox>
                <w:txbxContent>
                  <w:p>
                    <w:pPr>
                      <w:pStyle w:val="FrameContents"/>
                      <w:tabs>
                        <w:tab w:val="left" w:pos="6075" w:leader="none"/>
                      </w:tabs>
                      <w:spacing w:before="12" w:after="0"/>
                      <w:ind w:left="20" w:hanging="0"/>
                      <w:rPr>
                        <w:sz w:val="18"/>
                      </w:rPr>
                    </w:pPr>
                    <w:r>
                      <w:rPr>
                        <w:color w:val="FFFFFF"/>
                        <w:sz w:val="18"/>
                        <w:shd w:fill="4F80BC" w:val="clear"/>
                      </w:rPr>
                      <w:t xml:space="preserve"> </w:t>
                    </w:r>
                    <w:r>
                      <w:rPr>
                        <w:color w:val="FFFFFF"/>
                        <w:sz w:val="18"/>
                        <w:shd w:fill="4F80BC" w:val="clear"/>
                      </w:rPr>
                      <w:tab/>
                    </w:r>
                    <w:r>
                      <w:rPr>
                        <w:color w:val="FFFFFF"/>
                        <w:w w:val="90"/>
                        <w:sz w:val="18"/>
                        <w:shd w:fill="4F80BC" w:val="clear"/>
                      </w:rPr>
                      <w:t>PU/FET/B.TECH</w:t>
                    </w:r>
                    <w:r>
                      <w:rPr>
                        <w:color w:val="FFFFFF"/>
                        <w:spacing w:val="-12"/>
                        <w:w w:val="90"/>
                        <w:sz w:val="18"/>
                        <w:shd w:fill="4F80BC" w:val="clear"/>
                      </w:rPr>
                      <w:t xml:space="preserve"> </w:t>
                    </w:r>
                    <w:r>
                      <w:rPr>
                        <w:color w:val="FFFFFF"/>
                        <w:w w:val="90"/>
                        <w:sz w:val="18"/>
                        <w:shd w:fill="4F80BC" w:val="clear"/>
                      </w:rPr>
                      <w:t>PROJECT</w:t>
                    </w:r>
                    <w:r>
                      <w:rPr>
                        <w:color w:val="FFFFFF"/>
                        <w:spacing w:val="-11"/>
                        <w:w w:val="90"/>
                        <w:sz w:val="18"/>
                        <w:shd w:fill="4F80BC" w:val="clear"/>
                      </w:rPr>
                      <w:t xml:space="preserve"> </w:t>
                    </w:r>
                    <w:r>
                      <w:rPr>
                        <w:color w:val="FFFFFF"/>
                        <w:w w:val="90"/>
                        <w:sz w:val="18"/>
                        <w:shd w:fill="4F80BC" w:val="clear"/>
                      </w:rPr>
                      <w:t>GUIDELINES</w:t>
                    </w:r>
                    <w:r>
                      <w:rPr>
                        <w:color w:val="FFFFFF"/>
                        <w:spacing w:val="-11"/>
                        <w:w w:val="90"/>
                        <w:sz w:val="18"/>
                        <w:shd w:fill="4F80BC" w:val="clear"/>
                      </w:rPr>
                      <w:t xml:space="preserve"> </w:t>
                    </w:r>
                    <w:r>
                      <w:rPr>
                        <w:color w:val="FFFFFF"/>
                        <w:w w:val="90"/>
                        <w:sz w:val="18"/>
                        <w:shd w:fill="4F80BC" w:val="clear"/>
                      </w:rPr>
                      <w:t>2018-19</w:t>
                    </w:r>
                  </w:p>
                </w:txbxContent>
              </v:textbox>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912" w:hanging="360"/>
      </w:pPr>
      <w:rPr>
        <w:w w:val="90"/>
      </w:rPr>
    </w:lvl>
    <w:lvl w:ilvl="1">
      <w:start w:val="1"/>
      <w:numFmt w:val="decimal"/>
      <w:lvlText w:val="%2"/>
      <w:lvlJc w:val="left"/>
      <w:pPr>
        <w:ind w:left="1049" w:hanging="370"/>
      </w:pPr>
      <w:rPr>
        <w:sz w:val="20"/>
        <w:szCs w:val="20"/>
        <w:w w:val="90"/>
        <w:rFonts w:eastAsia="Times New Roman" w:cs="Times New Roman"/>
      </w:rPr>
    </w:lvl>
    <w:lvl w:ilvl="2">
      <w:start w:val="1"/>
      <w:numFmt w:val="bullet"/>
      <w:lvlText w:val=""/>
      <w:lvlJc w:val="left"/>
      <w:pPr>
        <w:ind w:left="2051" w:hanging="370"/>
      </w:pPr>
      <w:rPr>
        <w:rFonts w:ascii="Symbol" w:hAnsi="Symbol" w:cs="Symbol" w:hint="default"/>
        <w:rFonts w:cs="Symbol"/>
      </w:rPr>
    </w:lvl>
    <w:lvl w:ilvl="3">
      <w:start w:val="1"/>
      <w:numFmt w:val="bullet"/>
      <w:lvlText w:val=""/>
      <w:lvlJc w:val="left"/>
      <w:pPr>
        <w:ind w:left="3063" w:hanging="370"/>
      </w:pPr>
      <w:rPr>
        <w:rFonts w:ascii="Symbol" w:hAnsi="Symbol" w:cs="Symbol" w:hint="default"/>
        <w:rFonts w:cs="Symbol"/>
      </w:rPr>
    </w:lvl>
    <w:lvl w:ilvl="4">
      <w:start w:val="1"/>
      <w:numFmt w:val="bullet"/>
      <w:lvlText w:val=""/>
      <w:lvlJc w:val="left"/>
      <w:pPr>
        <w:ind w:left="4075" w:hanging="370"/>
      </w:pPr>
      <w:rPr>
        <w:rFonts w:ascii="Symbol" w:hAnsi="Symbol" w:cs="Symbol" w:hint="default"/>
        <w:rFonts w:cs="Symbol"/>
      </w:rPr>
    </w:lvl>
    <w:lvl w:ilvl="5">
      <w:start w:val="1"/>
      <w:numFmt w:val="bullet"/>
      <w:lvlText w:val=""/>
      <w:lvlJc w:val="left"/>
      <w:pPr>
        <w:ind w:left="5087" w:hanging="370"/>
      </w:pPr>
      <w:rPr>
        <w:rFonts w:ascii="Symbol" w:hAnsi="Symbol" w:cs="Symbol" w:hint="default"/>
        <w:rFonts w:cs="Symbol"/>
      </w:rPr>
    </w:lvl>
    <w:lvl w:ilvl="6">
      <w:start w:val="1"/>
      <w:numFmt w:val="bullet"/>
      <w:lvlText w:val=""/>
      <w:lvlJc w:val="left"/>
      <w:pPr>
        <w:ind w:left="6099" w:hanging="370"/>
      </w:pPr>
      <w:rPr>
        <w:rFonts w:ascii="Symbol" w:hAnsi="Symbol" w:cs="Symbol" w:hint="default"/>
        <w:rFonts w:cs="Symbol"/>
      </w:rPr>
    </w:lvl>
    <w:lvl w:ilvl="7">
      <w:start w:val="1"/>
      <w:numFmt w:val="bullet"/>
      <w:lvlText w:val=""/>
      <w:lvlJc w:val="left"/>
      <w:pPr>
        <w:ind w:left="7110" w:hanging="370"/>
      </w:pPr>
      <w:rPr>
        <w:rFonts w:ascii="Symbol" w:hAnsi="Symbol" w:cs="Symbol" w:hint="default"/>
        <w:rFonts w:cs="Symbol"/>
      </w:rPr>
    </w:lvl>
    <w:lvl w:ilvl="8">
      <w:start w:val="1"/>
      <w:numFmt w:val="bullet"/>
      <w:lvlText w:val=""/>
      <w:lvlJc w:val="left"/>
      <w:pPr>
        <w:ind w:left="8122" w:hanging="370"/>
      </w:pPr>
      <w:rPr>
        <w:rFonts w:ascii="Symbol" w:hAnsi="Symbol" w:cs="Symbol" w:hint="default"/>
        <w:rFonts w:cs="Symbol"/>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db7409"/>
    <w:pPr>
      <w:widowControl/>
      <w:bidi w:val="0"/>
      <w:jc w:val="left"/>
    </w:pPr>
    <w:rPr>
      <w:rFonts w:ascii="Times New Roman" w:hAnsi="Times New Roman" w:eastAsia="Times New Roman" w:cs="Times New Roman"/>
      <w:color w:val="00000A"/>
      <w:kern w:val="0"/>
      <w:sz w:val="22"/>
      <w:szCs w:val="22"/>
      <w:lang w:val="en-US" w:eastAsia="en-US" w:bidi="ar-SA"/>
    </w:rPr>
  </w:style>
  <w:style w:type="paragraph" w:styleId="Heading1">
    <w:name w:val="Heading 1"/>
    <w:basedOn w:val="Normal"/>
    <w:uiPriority w:val="1"/>
    <w:qFormat/>
    <w:rsid w:val="00db7409"/>
    <w:pPr>
      <w:spacing w:before="119" w:after="0"/>
      <w:ind w:left="1176" w:hanging="0"/>
      <w:outlineLvl w:val="0"/>
    </w:pPr>
    <w:rPr>
      <w:sz w:val="40"/>
      <w:szCs w:val="40"/>
    </w:rPr>
  </w:style>
  <w:style w:type="paragraph" w:styleId="Heading2">
    <w:name w:val="Heading 2"/>
    <w:basedOn w:val="Normal"/>
    <w:uiPriority w:val="1"/>
    <w:qFormat/>
    <w:rsid w:val="00db7409"/>
    <w:pPr>
      <w:ind w:left="3045" w:hanging="0"/>
      <w:jc w:val="center"/>
      <w:outlineLvl w:val="1"/>
    </w:pPr>
    <w:rPr>
      <w:sz w:val="36"/>
      <w:szCs w:val="36"/>
    </w:rPr>
  </w:style>
  <w:style w:type="paragraph" w:styleId="Heading3">
    <w:name w:val="Heading 3"/>
    <w:basedOn w:val="Normal"/>
    <w:uiPriority w:val="1"/>
    <w:qFormat/>
    <w:rsid w:val="00db7409"/>
    <w:pPr>
      <w:spacing w:before="2" w:after="0"/>
      <w:ind w:left="2482" w:hanging="0"/>
      <w:outlineLvl w:val="2"/>
    </w:pPr>
    <w:rPr>
      <w:sz w:val="32"/>
      <w:szCs w:val="32"/>
    </w:rPr>
  </w:style>
  <w:style w:type="paragraph" w:styleId="Heading4">
    <w:name w:val="Heading 4"/>
    <w:basedOn w:val="Normal"/>
    <w:uiPriority w:val="1"/>
    <w:qFormat/>
    <w:rsid w:val="00db7409"/>
    <w:pPr>
      <w:spacing w:before="89" w:after="0"/>
      <w:ind w:left="1284" w:hanging="0"/>
      <w:outlineLvl w:val="3"/>
    </w:pPr>
    <w:rPr>
      <w:sz w:val="28"/>
      <w:szCs w:val="28"/>
    </w:rPr>
  </w:style>
  <w:style w:type="paragraph" w:styleId="Heading5">
    <w:name w:val="Heading 5"/>
    <w:basedOn w:val="Normal"/>
    <w:uiPriority w:val="1"/>
    <w:qFormat/>
    <w:rsid w:val="00db7409"/>
    <w:pPr>
      <w:jc w:val="center"/>
      <w:outlineLvl w:val="4"/>
    </w:pPr>
    <w:rPr>
      <w:sz w:val="24"/>
      <w:szCs w:val="24"/>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c8536d"/>
    <w:rPr>
      <w:rFonts w:ascii="Tahoma" w:hAnsi="Tahoma" w:eastAsia="Times New Roman" w:cs="Tahoma"/>
      <w:sz w:val="16"/>
      <w:szCs w:val="16"/>
    </w:rPr>
  </w:style>
  <w:style w:type="character" w:styleId="HeaderChar" w:customStyle="1">
    <w:name w:val="Header Char"/>
    <w:basedOn w:val="DefaultParagraphFont"/>
    <w:link w:val="Header"/>
    <w:uiPriority w:val="99"/>
    <w:semiHidden/>
    <w:qFormat/>
    <w:rsid w:val="00085f70"/>
    <w:rPr>
      <w:rFonts w:ascii="Times New Roman" w:hAnsi="Times New Roman" w:eastAsia="Times New Roman" w:cs="Times New Roman"/>
    </w:rPr>
  </w:style>
  <w:style w:type="character" w:styleId="FooterChar" w:customStyle="1">
    <w:name w:val="Footer Char"/>
    <w:basedOn w:val="DefaultParagraphFont"/>
    <w:link w:val="Footer"/>
    <w:uiPriority w:val="99"/>
    <w:semiHidden/>
    <w:qFormat/>
    <w:rsid w:val="00085f70"/>
    <w:rPr>
      <w:rFonts w:ascii="Times New Roman" w:hAnsi="Times New Roman" w:eastAsia="Times New Roman" w:cs="Times New Roman"/>
    </w:rPr>
  </w:style>
  <w:style w:type="character" w:styleId="ListLabel1">
    <w:name w:val="ListLabel 1"/>
    <w:qFormat/>
    <w:rPr>
      <w:rFonts w:eastAsia="Times New Roman" w:cs="Times New Roman"/>
      <w:w w:val="90"/>
      <w:sz w:val="20"/>
      <w:szCs w:val="20"/>
    </w:rPr>
  </w:style>
  <w:style w:type="character" w:styleId="ListLabel2">
    <w:name w:val="ListLabel 2"/>
    <w:qFormat/>
    <w:rPr>
      <w:rFonts w:eastAsia="Times New Roman" w:cs="Times New Roman"/>
      <w:w w:val="90"/>
      <w:sz w:val="20"/>
      <w:szCs w:val="20"/>
    </w:rPr>
  </w:style>
  <w:style w:type="character" w:styleId="ListLabel3">
    <w:name w:val="ListLabel 3"/>
    <w:qFormat/>
    <w:rPr>
      <w:rFonts w:eastAsia="Times New Roman" w:cs="Times New Roman"/>
      <w:color w:val="424242"/>
      <w:spacing w:val="-2"/>
      <w:w w:val="99"/>
      <w:sz w:val="20"/>
      <w:szCs w:val="20"/>
    </w:rPr>
  </w:style>
  <w:style w:type="character" w:styleId="ListLabel4">
    <w:name w:val="ListLabel 4"/>
    <w:qFormat/>
    <w:rPr>
      <w:w w:val="90"/>
    </w:rPr>
  </w:style>
  <w:style w:type="character" w:styleId="ListLabel5">
    <w:name w:val="ListLabel 5"/>
    <w:qFormat/>
    <w:rPr>
      <w:rFonts w:eastAsia="Times New Roman" w:cs="Times New Roman"/>
      <w:w w:val="90"/>
      <w:sz w:val="20"/>
      <w:szCs w:val="20"/>
    </w:rPr>
  </w:style>
  <w:style w:type="character" w:styleId="ListLabel6">
    <w:name w:val="ListLabel 6"/>
    <w:qFormat/>
    <w:rPr>
      <w:rFonts w:eastAsia="Times New Roman" w:cs="Times New Roman"/>
      <w:w w:val="59"/>
      <w:sz w:val="18"/>
      <w:szCs w:val="18"/>
    </w:rPr>
  </w:style>
  <w:style w:type="character" w:styleId="ListLabel7">
    <w:name w:val="ListLabel 7"/>
    <w:qFormat/>
    <w:rPr>
      <w:rFonts w:eastAsia="Times New Roman" w:cs="Times New Roman"/>
      <w:w w:val="59"/>
      <w:sz w:val="18"/>
      <w:szCs w:val="18"/>
    </w:rPr>
  </w:style>
  <w:style w:type="character" w:styleId="ListLabel8">
    <w:name w:val="ListLabel 8"/>
    <w:qFormat/>
    <w:rPr>
      <w:rFonts w:eastAsia="Times New Roman" w:cs="Times New Roman"/>
      <w:w w:val="59"/>
      <w:sz w:val="18"/>
      <w:szCs w:val="18"/>
    </w:rPr>
  </w:style>
  <w:style w:type="character" w:styleId="ListLabel9">
    <w:name w:val="ListLabel 9"/>
    <w:qFormat/>
    <w:rPr>
      <w:rFonts w:eastAsia="Times New Roman" w:cs="Times New Roman"/>
      <w:w w:val="59"/>
      <w:sz w:val="18"/>
      <w:szCs w:val="18"/>
    </w:rPr>
  </w:style>
  <w:style w:type="character" w:styleId="ListLabel10">
    <w:name w:val="ListLabel 10"/>
    <w:qFormat/>
    <w:rPr>
      <w:rFonts w:eastAsia="Times New Roman" w:cs="Times New Roman"/>
      <w:w w:val="59"/>
      <w:sz w:val="18"/>
      <w:szCs w:val="18"/>
    </w:rPr>
  </w:style>
  <w:style w:type="character" w:styleId="ListLabel11">
    <w:name w:val="ListLabel 11"/>
    <w:qFormat/>
    <w:rPr/>
  </w:style>
  <w:style w:type="character" w:styleId="ListLabel12">
    <w:name w:val="ListLabel 12"/>
    <w:qFormat/>
    <w:rPr>
      <w:rFonts w:eastAsia="Times New Roman" w:cs="Times New Roman"/>
      <w:w w:val="59"/>
      <w:sz w:val="22"/>
      <w:szCs w:val="22"/>
    </w:rPr>
  </w:style>
  <w:style w:type="character" w:styleId="ListLabel13">
    <w:name w:val="ListLabel 13"/>
    <w:qFormat/>
    <w:rPr>
      <w:rFonts w:eastAsia="Times New Roman" w:cs="Times New Roman"/>
      <w:w w:val="59"/>
      <w:sz w:val="22"/>
      <w:szCs w:val="22"/>
    </w:rPr>
  </w:style>
  <w:style w:type="character" w:styleId="ListLabel14">
    <w:name w:val="ListLabel 14"/>
    <w:qFormat/>
    <w:rPr>
      <w:rFonts w:eastAsia="Times New Roman" w:cs="Times New Roman"/>
      <w:w w:val="59"/>
      <w:sz w:val="22"/>
      <w:szCs w:val="22"/>
    </w:rPr>
  </w:style>
  <w:style w:type="character" w:styleId="ListLabel15">
    <w:name w:val="ListLabel 15"/>
    <w:qFormat/>
    <w:rPr>
      <w:rFonts w:eastAsia="Times New Roman" w:cs="Times New Roman"/>
      <w:w w:val="82"/>
      <w:sz w:val="22"/>
      <w:szCs w:val="22"/>
    </w:rPr>
  </w:style>
  <w:style w:type="character" w:styleId="ListLabel16">
    <w:name w:val="ListLabel 16"/>
    <w:qFormat/>
    <w:rPr/>
  </w:style>
  <w:style w:type="character" w:styleId="ListLabel17">
    <w:name w:val="ListLabel 17"/>
    <w:qFormat/>
    <w:rPr>
      <w:rFonts w:eastAsia="Times New Roman" w:cs="Times New Roman"/>
      <w:w w:val="91"/>
      <w:sz w:val="22"/>
      <w:szCs w:val="22"/>
    </w:rPr>
  </w:style>
  <w:style w:type="character" w:styleId="ListLabel18">
    <w:name w:val="ListLabel 18"/>
    <w:qFormat/>
    <w:rPr>
      <w:w w:val="82"/>
    </w:rPr>
  </w:style>
  <w:style w:type="character" w:styleId="ListLabel19">
    <w:name w:val="ListLabel 19"/>
    <w:qFormat/>
    <w:rPr/>
  </w:style>
  <w:style w:type="character" w:styleId="ListLabel20">
    <w:name w:val="ListLabel 20"/>
    <w:qFormat/>
    <w:rPr>
      <w:rFonts w:eastAsia="Times New Roman" w:cs="Times New Roman"/>
      <w:w w:val="91"/>
      <w:sz w:val="22"/>
      <w:szCs w:val="22"/>
    </w:rPr>
  </w:style>
  <w:style w:type="character" w:styleId="ListLabel21">
    <w:name w:val="ListLabel 21"/>
    <w:qFormat/>
    <w:rPr>
      <w:rFonts w:eastAsia="Times New Roman" w:cs="Times New Roman"/>
      <w:w w:val="91"/>
      <w:sz w:val="22"/>
      <w:szCs w:val="22"/>
    </w:rPr>
  </w:style>
  <w:style w:type="character" w:styleId="ListLabel22">
    <w:name w:val="ListLabel 22"/>
    <w:qFormat/>
    <w:rPr>
      <w:rFonts w:eastAsia="Times New Roman" w:cs="Times New Roman"/>
      <w:w w:val="91"/>
      <w:sz w:val="22"/>
      <w:szCs w:val="22"/>
    </w:rPr>
  </w:style>
  <w:style w:type="character" w:styleId="ListLabel23">
    <w:name w:val="ListLabel 23"/>
    <w:qFormat/>
    <w:rPr>
      <w:rFonts w:eastAsia="Times New Roman" w:cs="Times New Roman"/>
      <w:w w:val="91"/>
      <w:sz w:val="22"/>
      <w:szCs w:val="22"/>
    </w:rPr>
  </w:style>
  <w:style w:type="character" w:styleId="ListLabel24">
    <w:name w:val="ListLabel 24"/>
    <w:qFormat/>
    <w:rPr>
      <w:rFonts w:eastAsia="Times New Roman" w:cs="Times New Roman"/>
      <w:spacing w:val="0"/>
      <w:w w:val="88"/>
      <w:sz w:val="22"/>
      <w:szCs w:val="22"/>
    </w:rPr>
  </w:style>
  <w:style w:type="character" w:styleId="ListLabel25">
    <w:name w:val="ListLabel 25"/>
    <w:qFormat/>
    <w:rPr>
      <w:rFonts w:eastAsia="Times New Roman" w:cs="Times New Roman"/>
      <w:spacing w:val="-2"/>
      <w:w w:val="101"/>
      <w:sz w:val="28"/>
      <w:szCs w:val="28"/>
    </w:rPr>
  </w:style>
  <w:style w:type="character" w:styleId="ListLabel26">
    <w:name w:val="ListLabel 26"/>
    <w:qFormat/>
    <w:rPr>
      <w:rFonts w:eastAsia="Times New Roman" w:cs="Times New Roman"/>
      <w:w w:val="59"/>
      <w:sz w:val="22"/>
      <w:szCs w:val="22"/>
    </w:rPr>
  </w:style>
  <w:style w:type="character" w:styleId="ListLabel27">
    <w:name w:val="ListLabel 27"/>
    <w:qFormat/>
    <w:rPr>
      <w:w w:val="90"/>
    </w:rPr>
  </w:style>
  <w:style w:type="character" w:styleId="ListLabel28">
    <w:name w:val="ListLabel 28"/>
    <w:qFormat/>
    <w:rPr>
      <w:rFonts w:eastAsia="Times New Roman" w:cs="Times New Roman"/>
      <w:w w:val="90"/>
      <w:sz w:val="20"/>
      <w:szCs w:val="20"/>
    </w:rPr>
  </w:style>
  <w:style w:type="character" w:styleId="ListLabel29">
    <w:name w:val="ListLabel 29"/>
    <w:qFormat/>
    <w:rPr>
      <w:rFonts w:cs="Symbol"/>
    </w:rPr>
  </w:style>
  <w:style w:type="character" w:styleId="ListLabel30">
    <w:name w:val="ListLabel 30"/>
    <w:qFormat/>
    <w:rPr>
      <w:rFonts w:cs="Symbol"/>
    </w:rPr>
  </w:style>
  <w:style w:type="character" w:styleId="ListLabel31">
    <w:name w:val="ListLabel 31"/>
    <w:qFormat/>
    <w:rPr>
      <w:rFonts w:cs="Symbol"/>
    </w:rPr>
  </w:style>
  <w:style w:type="character" w:styleId="ListLabel32">
    <w:name w:val="ListLabel 32"/>
    <w:qFormat/>
    <w:rPr>
      <w:rFonts w:cs="Symbol"/>
    </w:rPr>
  </w:style>
  <w:style w:type="character" w:styleId="ListLabel33">
    <w:name w:val="ListLabel 33"/>
    <w:qFormat/>
    <w:rPr>
      <w:rFonts w:cs="Symbol"/>
    </w:rPr>
  </w:style>
  <w:style w:type="character" w:styleId="ListLabel34">
    <w:name w:val="ListLabel 34"/>
    <w:qFormat/>
    <w:rPr>
      <w:rFonts w:cs="Symbol"/>
    </w:rPr>
  </w:style>
  <w:style w:type="character" w:styleId="ListLabel35">
    <w:name w:val="ListLabel 35"/>
    <w:qFormat/>
    <w:rPr>
      <w:rFonts w:cs="Symbol"/>
    </w:rPr>
  </w:style>
  <w:style w:type="character" w:styleId="ListLabel36">
    <w:name w:val="ListLabel 36"/>
    <w:qFormat/>
    <w:rPr>
      <w:w w:val="90"/>
    </w:rPr>
  </w:style>
  <w:style w:type="character" w:styleId="ListLabel37">
    <w:name w:val="ListLabel 37"/>
    <w:qFormat/>
    <w:rPr>
      <w:rFonts w:eastAsia="Times New Roman" w:cs="Times New Roman"/>
      <w:w w:val="90"/>
      <w:sz w:val="20"/>
      <w:szCs w:val="20"/>
    </w:rPr>
  </w:style>
  <w:style w:type="character" w:styleId="ListLabel38">
    <w:name w:val="ListLabel 38"/>
    <w:qFormat/>
    <w:rPr>
      <w:rFonts w:cs="Symbol"/>
    </w:rPr>
  </w:style>
  <w:style w:type="character" w:styleId="ListLabel39">
    <w:name w:val="ListLabel 39"/>
    <w:qFormat/>
    <w:rPr>
      <w:rFonts w:cs="Symbol"/>
    </w:rPr>
  </w:style>
  <w:style w:type="character" w:styleId="ListLabel40">
    <w:name w:val="ListLabel 40"/>
    <w:qFormat/>
    <w:rPr>
      <w:rFonts w:cs="Symbol"/>
    </w:rPr>
  </w:style>
  <w:style w:type="character" w:styleId="ListLabel41">
    <w:name w:val="ListLabel 41"/>
    <w:qFormat/>
    <w:rPr>
      <w:rFonts w:cs="Symbol"/>
    </w:rPr>
  </w:style>
  <w:style w:type="character" w:styleId="ListLabel42">
    <w:name w:val="ListLabel 42"/>
    <w:qFormat/>
    <w:rPr>
      <w:rFonts w:cs="Symbol"/>
    </w:rPr>
  </w:style>
  <w:style w:type="character" w:styleId="ListLabel43">
    <w:name w:val="ListLabel 43"/>
    <w:qFormat/>
    <w:rPr>
      <w:rFonts w:cs="Symbol"/>
    </w:rPr>
  </w:style>
  <w:style w:type="character" w:styleId="ListLabel44">
    <w:name w:val="ListLabel 44"/>
    <w:qFormat/>
    <w:rPr>
      <w:rFonts w:cs="Symbol"/>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uiPriority w:val="1"/>
    <w:qFormat/>
    <w:rsid w:val="00db7409"/>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rsid w:val="00db7409"/>
    <w:pPr>
      <w:ind w:left="2004" w:hanging="360"/>
    </w:pPr>
    <w:rPr/>
  </w:style>
  <w:style w:type="paragraph" w:styleId="TableParagraph" w:customStyle="1">
    <w:name w:val="Table Paragraph"/>
    <w:basedOn w:val="Normal"/>
    <w:uiPriority w:val="1"/>
    <w:qFormat/>
    <w:rsid w:val="00db7409"/>
    <w:pPr/>
    <w:rPr/>
  </w:style>
  <w:style w:type="paragraph" w:styleId="BalloonText">
    <w:name w:val="Balloon Text"/>
    <w:basedOn w:val="Normal"/>
    <w:link w:val="BalloonTextChar"/>
    <w:uiPriority w:val="99"/>
    <w:semiHidden/>
    <w:unhideWhenUsed/>
    <w:qFormat/>
    <w:rsid w:val="00c8536d"/>
    <w:pPr/>
    <w:rPr>
      <w:rFonts w:ascii="Tahoma" w:hAnsi="Tahoma" w:cs="Tahoma"/>
      <w:sz w:val="16"/>
      <w:szCs w:val="16"/>
    </w:rPr>
  </w:style>
  <w:style w:type="paragraph" w:styleId="Header">
    <w:name w:val="Header"/>
    <w:basedOn w:val="Normal"/>
    <w:link w:val="HeaderChar"/>
    <w:uiPriority w:val="99"/>
    <w:semiHidden/>
    <w:unhideWhenUsed/>
    <w:rsid w:val="00085f70"/>
    <w:pPr>
      <w:tabs>
        <w:tab w:val="center" w:pos="4680" w:leader="none"/>
        <w:tab w:val="right" w:pos="9360" w:leader="none"/>
      </w:tabs>
    </w:pPr>
    <w:rPr/>
  </w:style>
  <w:style w:type="paragraph" w:styleId="Footer">
    <w:name w:val="Footer"/>
    <w:basedOn w:val="Normal"/>
    <w:link w:val="FooterChar"/>
    <w:uiPriority w:val="99"/>
    <w:semiHidden/>
    <w:unhideWhenUsed/>
    <w:rsid w:val="00085f70"/>
    <w:pPr>
      <w:tabs>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Application>LibreOffice/6.0.3.2$Linux_X86_64 LibreOffice_project/00m0$Build-2</Application>
  <Pages>2</Pages>
  <Words>660</Words>
  <Characters>3462</Characters>
  <CharactersWithSpaces>4136</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2018-09-11T13:21:00Z</dcterms:created>
  <dc:creator>vilin</dc:creator>
  <dc:description/>
  <dc:language>en-IN</dc:language>
  <cp:lastModifiedBy/>
  <dcterms:modified xsi:type="dcterms:W3CDTF">2018-09-26T12:05:46Z</dcterms:modified>
  <cp:revision>17</cp:revision>
  <dc:subject/>
  <dc:title>Microsoft Word - 1.2.3_1.docx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filetime>2018-07-14T00:00:00Z</vt:filetime>
  </property>
  <property fmtid="{D5CDD505-2E9C-101B-9397-08002B2CF9AE}" pid="4" name="DocSecurity">
    <vt:i4>0</vt:i4>
  </property>
  <property fmtid="{D5CDD505-2E9C-101B-9397-08002B2CF9AE}" pid="5" name="HyperlinksChanged">
    <vt:bool>0</vt:bool>
  </property>
  <property fmtid="{D5CDD505-2E9C-101B-9397-08002B2CF9AE}" pid="6" name="LastSaved">
    <vt:filetime>2018-09-11T00:00:00Z</vt:filetime>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