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ABC" w:rsidRPr="001B621E" w:rsidRDefault="00073ABC" w:rsidP="00073ABC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1B621E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1B621E">
        <w:rPr>
          <w:rFonts w:ascii="Times New Roman" w:eastAsia="Times New Roman" w:hAnsi="Times New Roman" w:cs="Times New Roman"/>
          <w:sz w:val="32"/>
          <w:szCs w:val="32"/>
          <w:lang w:val="uk-UA"/>
        </w:rPr>
        <w:t> 1</w:t>
      </w:r>
    </w:p>
    <w:p w:rsidR="00073ABC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 Бази даних”</w:t>
      </w:r>
    </w:p>
    <w:p w:rsidR="00F80A92" w:rsidRDefault="00F80A92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</w:p>
    <w:p w:rsidR="00F80A92" w:rsidRPr="00F80A92" w:rsidRDefault="00F80A92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0A9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F80A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роектування бази даних та ознайомлення з базовими операціями СУБД </w:t>
      </w:r>
      <w:r w:rsidRPr="00F80A92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F80A9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073ABC" w:rsidRPr="001B621E" w:rsidRDefault="00073ABC" w:rsidP="00073ABC">
      <w:pPr>
        <w:rPr>
          <w:lang w:val="uk-UA"/>
        </w:rPr>
      </w:pPr>
    </w:p>
    <w:p w:rsidR="00073ABC" w:rsidRPr="001B621E" w:rsidRDefault="00073ABC" w:rsidP="00073ABC">
      <w:pPr>
        <w:rPr>
          <w:lang w:val="uk-UA"/>
        </w:rPr>
      </w:pPr>
    </w:p>
    <w:p w:rsidR="00073ABC" w:rsidRPr="001B621E" w:rsidRDefault="00073ABC" w:rsidP="00073ABC">
      <w:pPr>
        <w:rPr>
          <w:lang w:val="uk-UA"/>
        </w:rPr>
      </w:pPr>
    </w:p>
    <w:p w:rsidR="00073ABC" w:rsidRPr="001B621E" w:rsidRDefault="00073ABC" w:rsidP="00073ABC">
      <w:pPr>
        <w:rPr>
          <w:lang w:val="uk-UA"/>
        </w:rPr>
      </w:pPr>
    </w:p>
    <w:p w:rsidR="00073ABC" w:rsidRPr="001B621E" w:rsidRDefault="00073ABC" w:rsidP="00073A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:rsidR="00073ABC" w:rsidRPr="001B621E" w:rsidRDefault="00073ABC" w:rsidP="00073ABC">
      <w:pPr>
        <w:shd w:val="clear" w:color="auto" w:fill="FFFFFF"/>
        <w:suppressAutoHyphens w:val="0"/>
        <w:autoSpaceDN/>
        <w:spacing w:line="360" w:lineRule="auto"/>
        <w:ind w:left="360"/>
        <w:textAlignment w:val="top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Студент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II курсу</w:t>
      </w:r>
    </w:p>
    <w:p w:rsidR="00073ABC" w:rsidRPr="001B621E" w:rsidRDefault="00073ABC" w:rsidP="00073ABC">
      <w:pPr>
        <w:shd w:val="clear" w:color="auto" w:fill="FFFFFF"/>
        <w:suppressAutoHyphens w:val="0"/>
        <w:autoSpaceDN/>
        <w:spacing w:line="360" w:lineRule="auto"/>
        <w:ind w:left="360"/>
        <w:textAlignment w:val="top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Групи КП-91</w:t>
      </w:r>
    </w:p>
    <w:p w:rsidR="00073ABC" w:rsidRPr="00AC0624" w:rsidRDefault="00073ABC" w:rsidP="00073ABC">
      <w:pPr>
        <w:shd w:val="clear" w:color="auto" w:fill="FFFFFF"/>
        <w:suppressAutoHyphens w:val="0"/>
        <w:autoSpaceDN/>
        <w:spacing w:line="360" w:lineRule="auto"/>
        <w:ind w:left="36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="006A78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AC0624">
        <w:rPr>
          <w:rFonts w:ascii="Times New Roman" w:eastAsia="Times New Roman" w:hAnsi="Times New Roman" w:cs="Times New Roman"/>
          <w:sz w:val="28"/>
          <w:szCs w:val="28"/>
          <w:lang w:val="uk-UA"/>
        </w:rPr>
        <w:t>Бабак Артем Андр</w:t>
      </w:r>
      <w:proofErr w:type="spellStart"/>
      <w:r w:rsidR="00AC062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C0624">
        <w:rPr>
          <w:rFonts w:ascii="Times New Roman" w:eastAsia="Times New Roman" w:hAnsi="Times New Roman" w:cs="Times New Roman"/>
          <w:sz w:val="28"/>
          <w:szCs w:val="28"/>
        </w:rPr>
        <w:t>йович</w:t>
      </w:r>
    </w:p>
    <w:p w:rsidR="00073ABC" w:rsidRPr="001B621E" w:rsidRDefault="00073ABC" w:rsidP="00073ABC">
      <w:pPr>
        <w:rPr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F80A92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ABC" w:rsidRPr="001B621E" w:rsidRDefault="00073ABC" w:rsidP="00073ABC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2020</w:t>
      </w:r>
    </w:p>
    <w:p w:rsidR="0046720A" w:rsidRPr="001B621E" w:rsidRDefault="0046720A" w:rsidP="0046720A">
      <w:pPr>
        <w:pStyle w:val="1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Завдання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46720A" w:rsidRPr="001B621E" w:rsidRDefault="0046720A" w:rsidP="0046720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46720A" w:rsidRPr="001B621E" w:rsidRDefault="0046720A" w:rsidP="004672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Перетворити розроблену модель у схему бази даних (таблиці) PostgreSQL.</w:t>
      </w:r>
    </w:p>
    <w:p w:rsidR="0046720A" w:rsidRPr="001B621E" w:rsidRDefault="0046720A" w:rsidP="0046720A">
      <w:pPr>
        <w:numPr>
          <w:ilvl w:val="0"/>
          <w:numId w:val="1"/>
        </w:numPr>
        <w:rPr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Виконати нормалізацію схеми бази даних до третьої нормальної форми (3НФ).</w:t>
      </w:r>
    </w:p>
    <w:p w:rsidR="0046720A" w:rsidRDefault="0046720A" w:rsidP="004672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:rsidR="0046720A" w:rsidRDefault="0046720A" w:rsidP="0046720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</w:p>
    <w:p w:rsidR="0046720A" w:rsidRPr="002F5D61" w:rsidRDefault="0046720A" w:rsidP="002F5D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Сутн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сть 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account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, що м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стить поля 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Account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дентиф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катор сутност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Password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-пароль, 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-електронна адресса.</w:t>
      </w:r>
    </w:p>
    <w:p w:rsidR="0046720A" w:rsidRPr="002F5D61" w:rsidRDefault="0046720A" w:rsidP="0046720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Сутн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сть 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Character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, що м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стить поля 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Character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дентиф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катор сутност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HP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-к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льк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сть здоров'я персонажа, 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Level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-р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  <w:lang w:val="uk-UA"/>
        </w:rPr>
        <w:t>вень персонажа</w:t>
      </w:r>
    </w:p>
    <w:p w:rsidR="00E45F31" w:rsidRPr="002F5D61" w:rsidRDefault="00E45F31" w:rsidP="002F5D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5D61">
        <w:rPr>
          <w:rFonts w:ascii="Times New Roman" w:eastAsia="Times New Roman" w:hAnsi="Times New Roman" w:cs="Times New Roman"/>
          <w:sz w:val="28"/>
          <w:szCs w:val="28"/>
        </w:rPr>
        <w:t>Сутн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</w:rPr>
        <w:t xml:space="preserve">сть 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Items</w:t>
      </w:r>
      <w:r w:rsidRPr="002F5D61">
        <w:rPr>
          <w:rFonts w:ascii="Times New Roman" w:eastAsia="Times New Roman" w:hAnsi="Times New Roman" w:cs="Times New Roman"/>
          <w:sz w:val="28"/>
          <w:szCs w:val="28"/>
        </w:rPr>
        <w:t>, що м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</w:rPr>
        <w:t xml:space="preserve">стить поля 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 w:rsidRPr="002F5D6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2F5D61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</w:rPr>
        <w:t>дентиф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</w:rPr>
        <w:t>катор сутност</w:t>
      </w:r>
      <w:proofErr w:type="spellStart"/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5D6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Characteristics</w:t>
      </w:r>
      <w:r w:rsidRPr="002F5D61">
        <w:rPr>
          <w:rFonts w:ascii="Times New Roman" w:eastAsia="Times New Roman" w:hAnsi="Times New Roman" w:cs="Times New Roman"/>
          <w:sz w:val="28"/>
          <w:szCs w:val="28"/>
        </w:rPr>
        <w:t xml:space="preserve">-характеристики предмета, </w:t>
      </w:r>
      <w:r w:rsidRPr="002F5D61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Pr="002F5D61">
        <w:rPr>
          <w:rFonts w:ascii="Times New Roman" w:eastAsia="Times New Roman" w:hAnsi="Times New Roman" w:cs="Times New Roman"/>
          <w:sz w:val="28"/>
          <w:szCs w:val="28"/>
        </w:rPr>
        <w:t>-тип предмета</w:t>
      </w:r>
    </w:p>
    <w:p w:rsidR="00174BBB" w:rsidRPr="00174BBB" w:rsidRDefault="00174BBB" w:rsidP="004672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7554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аграмма</w:t>
      </w:r>
    </w:p>
    <w:p w:rsidR="0046720A" w:rsidRPr="001B621E" w:rsidRDefault="0046720A" w:rsidP="0046720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>
            <wp:extent cx="6120765" cy="1801364"/>
            <wp:effectExtent l="0" t="0" r="0" b="8890"/>
            <wp:docPr id="1" name="Picture 1" descr="https://cdn.discordapp.com/attachments/624654127770632232/76129700676934044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24654127770632232/761297006769340446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0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1D" w:rsidRPr="001B621E" w:rsidRDefault="007A6D1D" w:rsidP="007A6D1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Назва нотації: crow’s foot.</w:t>
      </w:r>
    </w:p>
    <w:p w:rsidR="002C2A7A" w:rsidRDefault="002C2A7A">
      <w:pPr>
        <w:rPr>
          <w:lang w:val="uk-UA"/>
        </w:rPr>
      </w:pPr>
    </w:p>
    <w:p w:rsidR="007A6D1D" w:rsidRDefault="007A6D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6D1D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4E726E" w:rsidRDefault="007A6D1D" w:rsidP="00246E1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Account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перетворена в таблицю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Account</w:t>
      </w:r>
      <w:r w:rsidRPr="007A6D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відповідними полями, аналогічно з сутностями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Character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Items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246E18" w:rsidRPr="00246E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46E18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Зв’язок N:M між таблицями зумовив появу додаткової таблиці </w:t>
      </w:r>
      <w:r w:rsidR="00246E1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Item</w:t>
      </w:r>
      <w:r w:rsidR="00246E18" w:rsidRPr="00246E1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_</w:t>
      </w:r>
      <w:r w:rsidR="00246E1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links</w:t>
      </w:r>
      <w:r w:rsidR="00246E18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246E18" w:rsidRPr="00246E18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="00246E18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ула створена ще одна таблиця </w:t>
      </w:r>
      <w:r w:rsidR="00246E1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Character</w:t>
      </w:r>
      <w:r w:rsidR="00246E18" w:rsidRPr="00246E1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_</w:t>
      </w:r>
      <w:r w:rsidR="00246E1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links</w:t>
      </w:r>
      <w:r w:rsidR="00246E18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для зв’язку між таблицями </w:t>
      </w:r>
      <w:r w:rsidR="00246E1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Character</w:t>
      </w:r>
      <w:r w:rsidR="00246E18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246E1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Account</w:t>
      </w:r>
      <w:r w:rsidR="00246E18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4E726E" w:rsidRPr="001B621E" w:rsidRDefault="004E726E" w:rsidP="004E726E">
      <w:pPr>
        <w:ind w:left="2880" w:firstLine="72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Схема бази даних</w:t>
      </w:r>
    </w:p>
    <w:p w:rsidR="007A6D1D" w:rsidRDefault="004E7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7FC55B2C" wp14:editId="4E942D24">
            <wp:extent cx="6120765" cy="1777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6E" w:rsidRPr="00FB4033" w:rsidRDefault="004E726E" w:rsidP="004E726E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403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3.</w:t>
      </w:r>
    </w:p>
    <w:p w:rsidR="004E726E" w:rsidRPr="001B621E" w:rsidRDefault="004E726E" w:rsidP="004E726E">
      <w:pPr>
        <w:pStyle w:val="ListParagraph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ожне поле містить лише одне значення, та кожний запис таблиці є унікальним(unique pk ідентифікатори)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тому схема в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дпов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 нормальн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 форм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E726E" w:rsidRPr="001B621E" w:rsidRDefault="004E726E" w:rsidP="004E726E">
      <w:pPr>
        <w:pStyle w:val="ListParagraph"/>
        <w:suppressAutoHyphens w:val="0"/>
        <w:autoSpaceDN/>
        <w:spacing w:after="200"/>
        <w:ind w:left="360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B621E">
        <w:rPr>
          <w:rFonts w:ascii="Times New Roman" w:hAnsi="Times New Roman" w:cs="Times New Roman"/>
          <w:sz w:val="28"/>
          <w:szCs w:val="28"/>
          <w:lang w:val="uk-UA"/>
        </w:rPr>
        <w:t>трибути, що не є ключами залежать від усього ключа, а не лише від його частини (оскільки primary key у всіх таблицях складається лише з одного атрибуту, то схема задовольняє даній умові)</w:t>
      </w:r>
      <w:r>
        <w:rPr>
          <w:rFonts w:ascii="Times New Roman" w:hAnsi="Times New Roman" w:cs="Times New Roman"/>
          <w:sz w:val="28"/>
          <w:szCs w:val="28"/>
          <w:lang w:val="uk-UA"/>
        </w:rPr>
        <w:t>, тому відповідає 2 НФ.</w:t>
      </w:r>
    </w:p>
    <w:p w:rsidR="004E726E" w:rsidRDefault="004E726E" w:rsidP="004E726E">
      <w:pPr>
        <w:pStyle w:val="ListParagraph"/>
        <w:suppressAutoHyphens w:val="0"/>
        <w:autoSpaceDN/>
        <w:spacing w:after="200"/>
        <w:ind w:left="360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B621E">
        <w:rPr>
          <w:rFonts w:ascii="Times New Roman" w:hAnsi="Times New Roman" w:cs="Times New Roman"/>
          <w:sz w:val="28"/>
          <w:szCs w:val="28"/>
          <w:lang w:val="uk-UA"/>
        </w:rPr>
        <w:t xml:space="preserve"> таблиці відсутні транзитивні залежності. Усі поля, які можуть мати різні таб</w:t>
      </w:r>
      <w:r>
        <w:rPr>
          <w:rFonts w:ascii="Times New Roman" w:hAnsi="Times New Roman" w:cs="Times New Roman"/>
          <w:sz w:val="28"/>
          <w:szCs w:val="28"/>
          <w:lang w:val="uk-UA"/>
        </w:rPr>
        <w:t>лиці, винесені в окремі таблиці,тому в</w:t>
      </w:r>
      <w:r w:rsidRPr="001B621E">
        <w:rPr>
          <w:rFonts w:ascii="Times New Roman" w:hAnsi="Times New Roman" w:cs="Times New Roman"/>
          <w:sz w:val="28"/>
          <w:szCs w:val="28"/>
          <w:lang w:val="uk-UA"/>
        </w:rPr>
        <w:t>ідповідає 3 НФ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6D9E" w:rsidRPr="001B621E" w:rsidRDefault="00A66D9E" w:rsidP="00A66D9E">
      <w:pPr>
        <w:pStyle w:val="ListParagraph"/>
        <w:suppressAutoHyphens w:val="0"/>
        <w:autoSpaceDN/>
        <w:spacing w:after="200"/>
        <w:ind w:left="360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6D9E" w:rsidRDefault="00A66D9E" w:rsidP="00A66D9E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</w:p>
    <w:p w:rsidR="00A66D9E" w:rsidRDefault="00A66D9E" w:rsidP="00A66D9E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6D9E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Скріншоти скриптів створення таблиць:</w:t>
      </w:r>
    </w:p>
    <w:p w:rsidR="00A66D9E" w:rsidRDefault="00A66D9E" w:rsidP="00A66D9E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6F6B5DD6" wp14:editId="4199A808">
            <wp:extent cx="6120765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9E" w:rsidRDefault="00A66D9E" w:rsidP="00A66D9E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13A89260" wp14:editId="7A230002">
            <wp:extent cx="6120765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9E" w:rsidRDefault="00A66D9E" w:rsidP="00A66D9E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482B299B" wp14:editId="00543D3A">
            <wp:extent cx="6120765" cy="2008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81" w:rsidRPr="00DD7AF4" w:rsidRDefault="00A66D9E" w:rsidP="00DD7AF4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 w:bidi="ar-SA"/>
        </w:rPr>
        <w:lastRenderedPageBreak/>
        <w:drawing>
          <wp:inline distT="0" distB="0" distL="0" distR="0" wp14:anchorId="545A7718" wp14:editId="7543E23C">
            <wp:extent cx="6120765" cy="1360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033">
        <w:rPr>
          <w:noProof/>
          <w:lang w:val="uk-UA" w:eastAsia="uk-UA" w:bidi="ar-SA"/>
        </w:rPr>
        <w:drawing>
          <wp:inline distT="0" distB="0" distL="0" distR="0" wp14:anchorId="3864DE97" wp14:editId="7F63F0A8">
            <wp:extent cx="6120765" cy="2146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033">
        <w:rPr>
          <w:noProof/>
          <w:lang w:val="uk-UA" w:eastAsia="uk-UA" w:bidi="ar-SA"/>
        </w:rPr>
        <w:drawing>
          <wp:inline distT="0" distB="0" distL="0" distR="0" wp14:anchorId="158CE170" wp14:editId="4C976BE4">
            <wp:extent cx="6120765" cy="2028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481" w:rsidRPr="001B621E">
        <w:rPr>
          <w:rFonts w:ascii="Times New Roman" w:hAnsi="Times New Roman" w:cs="Times New Roman"/>
          <w:sz w:val="28"/>
          <w:lang w:val="uk-UA"/>
        </w:rPr>
        <w:t>Скріншоти зі вмістом таблиць:</w:t>
      </w:r>
    </w:p>
    <w:p w:rsidR="00512481" w:rsidRDefault="001237DC" w:rsidP="00A66D9E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18C4C9CB" wp14:editId="15E3C67B">
            <wp:extent cx="5505450" cy="2495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F4" w:rsidRDefault="001237DC" w:rsidP="00A66D9E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 w:bidi="ar-SA"/>
        </w:rPr>
        <w:lastRenderedPageBreak/>
        <w:drawing>
          <wp:inline distT="0" distB="0" distL="0" distR="0" wp14:anchorId="3DE80776" wp14:editId="2CE04E8D">
            <wp:extent cx="3790950" cy="2943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F4" w:rsidRDefault="001237DC" w:rsidP="00A66D9E">
      <w:pPr>
        <w:ind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 w:bidi="ar-SA"/>
        </w:rPr>
        <w:drawing>
          <wp:inline distT="0" distB="0" distL="0" distR="0" wp14:anchorId="7D6F0589" wp14:editId="1BF89DF5">
            <wp:extent cx="5705475" cy="2981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F4" w:rsidRDefault="001237DC" w:rsidP="00A66D9E">
      <w:pPr>
        <w:ind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 w:bidi="ar-SA"/>
        </w:rPr>
        <w:drawing>
          <wp:inline distT="0" distB="0" distL="0" distR="0" wp14:anchorId="6DA4CAA4" wp14:editId="29B39A67">
            <wp:extent cx="4762500" cy="2924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AE" w:rsidRPr="00DD7AF4" w:rsidRDefault="006A01AE" w:rsidP="00A66D9E">
      <w:pPr>
        <w:ind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A01AE" w:rsidRDefault="001237DC" w:rsidP="00D708E2">
      <w:pPr>
        <w:pStyle w:val="ListParagraph"/>
        <w:suppressAutoHyphens w:val="0"/>
        <w:autoSpaceDN/>
        <w:spacing w:after="200"/>
        <w:ind w:left="360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 w:bidi="ar-SA"/>
        </w:rPr>
        <w:lastRenderedPageBreak/>
        <w:drawing>
          <wp:inline distT="0" distB="0" distL="0" distR="0" wp14:anchorId="7D2EE024" wp14:editId="2EAAA715">
            <wp:extent cx="4800600" cy="2990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AE" w:rsidRDefault="006A01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01AE" w:rsidRPr="001B621E" w:rsidRDefault="006A01AE" w:rsidP="006A01AE">
      <w:pPr>
        <w:rPr>
          <w:b/>
          <w:lang w:val="uk-UA"/>
        </w:rPr>
      </w:pPr>
      <w:r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Відповіді на запитання:</w:t>
      </w:r>
    </w:p>
    <w:p w:rsidR="006A01AE" w:rsidRPr="001B621E" w:rsidRDefault="006A01AE" w:rsidP="006A01AE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Сформулювати призначення діаграм типу «сутність-зв’язок».</w:t>
      </w:r>
    </w:p>
    <w:p w:rsidR="006A01AE" w:rsidRPr="001B621E" w:rsidRDefault="006A01AE" w:rsidP="006A01A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Схематично змоделювати сутності бази даних та зв’язки між ними.</w:t>
      </w:r>
    </w:p>
    <w:p w:rsidR="006A01AE" w:rsidRPr="001B621E" w:rsidRDefault="006A01AE" w:rsidP="006A01AE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Назвати основні об’єкти схеми PostgreSQL.</w:t>
      </w:r>
    </w:p>
    <w:p w:rsidR="006A01AE" w:rsidRPr="001B621E" w:rsidRDefault="006A01AE" w:rsidP="006A01A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sz w:val="28"/>
          <w:szCs w:val="28"/>
          <w:lang w:val="uk-UA"/>
        </w:rPr>
        <w:t>Домени, конфігурації, словники, парсери, шаблони, функції, послідовності, таблиці, тригерні функції, представлення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A01AE" w:rsidRDefault="006A01AE" w:rsidP="006A01AE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Навести приклади різних типів зв’язків у базах даних (1:1, 1:N, N:M).</w:t>
      </w:r>
    </w:p>
    <w:p w:rsidR="006A01AE" w:rsidRPr="001B621E" w:rsidRDefault="006A01AE" w:rsidP="006A01A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1:1 –ідентифікаційний </w:t>
      </w:r>
      <w:r w:rsidR="006F0500">
        <w:rPr>
          <w:rFonts w:ascii="Times New Roman" w:eastAsia="Times New Roman" w:hAnsi="Times New Roman" w:cs="Times New Roman"/>
          <w:sz w:val="28"/>
          <w:szCs w:val="28"/>
          <w:lang w:val="uk-UA"/>
        </w:rPr>
        <w:t>код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6F0500">
        <w:rPr>
          <w:rFonts w:ascii="Times New Roman" w:eastAsia="Times New Roman" w:hAnsi="Times New Roman" w:cs="Times New Roman"/>
          <w:sz w:val="28"/>
          <w:szCs w:val="28"/>
          <w:lang w:val="uk-UA"/>
        </w:rPr>
        <w:t>громадянин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A01AE" w:rsidRPr="001B621E" w:rsidRDefault="00E93E04" w:rsidP="006A01A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1:N – </w:t>
      </w:r>
      <w:r w:rsidR="006A01AE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таблиця </w:t>
      </w:r>
      <w:r w:rsidR="003063D4">
        <w:rPr>
          <w:rFonts w:ascii="Times New Roman" w:eastAsia="Times New Roman" w:hAnsi="Times New Roman" w:cs="Times New Roman"/>
          <w:sz w:val="28"/>
          <w:szCs w:val="28"/>
          <w:lang w:val="uk-UA"/>
        </w:rPr>
        <w:t>ун</w:t>
      </w:r>
      <w:proofErr w:type="spellStart"/>
      <w:r w:rsidR="003063D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3063D4">
        <w:rPr>
          <w:rFonts w:ascii="Times New Roman" w:eastAsia="Times New Roman" w:hAnsi="Times New Roman" w:cs="Times New Roman"/>
          <w:sz w:val="28"/>
          <w:szCs w:val="28"/>
        </w:rPr>
        <w:t>верситет</w:t>
      </w:r>
      <w:proofErr w:type="spellStart"/>
      <w:r w:rsidR="003063D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3063D4">
        <w:rPr>
          <w:rFonts w:ascii="Times New Roman" w:eastAsia="Times New Roman" w:hAnsi="Times New Roman" w:cs="Times New Roman"/>
          <w:sz w:val="28"/>
          <w:szCs w:val="28"/>
        </w:rPr>
        <w:t>в</w:t>
      </w:r>
      <w:r w:rsidR="006A01AE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 w:rsidR="003063D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студент</w:t>
      </w:r>
      <w:proofErr w:type="spellStart"/>
      <w:r w:rsidR="003063D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3063D4">
        <w:rPr>
          <w:rFonts w:ascii="Times New Roman" w:eastAsia="Times New Roman" w:hAnsi="Times New Roman" w:cs="Times New Roman"/>
          <w:sz w:val="28"/>
          <w:szCs w:val="28"/>
        </w:rPr>
        <w:t>в</w:t>
      </w:r>
      <w:r w:rsidR="006A01A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A01AE" w:rsidRPr="001B621E" w:rsidRDefault="00E93E04" w:rsidP="006A01A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N:M – </w:t>
      </w:r>
      <w:r w:rsidR="006A01AE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60251B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 </w:t>
      </w:r>
      <w:r w:rsidR="006A01AE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таблиця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людей(люди грають в багато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гор та в одну гру гра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багато людей</w:t>
      </w:r>
      <w:r w:rsidR="006A01AE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6A01A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A01AE" w:rsidRPr="007A6D1D" w:rsidRDefault="006A01A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A01AE" w:rsidRPr="007A6D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6095"/>
    <w:multiLevelType w:val="hybridMultilevel"/>
    <w:tmpl w:val="9758AD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3E48"/>
    <w:multiLevelType w:val="multilevel"/>
    <w:tmpl w:val="0A0263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56F39"/>
    <w:multiLevelType w:val="multilevel"/>
    <w:tmpl w:val="68EA69DE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6A767155"/>
    <w:multiLevelType w:val="multilevel"/>
    <w:tmpl w:val="2D0E0232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BC"/>
    <w:rsid w:val="00073ABC"/>
    <w:rsid w:val="001237DC"/>
    <w:rsid w:val="0015373C"/>
    <w:rsid w:val="00174BBB"/>
    <w:rsid w:val="00246E18"/>
    <w:rsid w:val="002C2A7A"/>
    <w:rsid w:val="002F5D61"/>
    <w:rsid w:val="003063D4"/>
    <w:rsid w:val="00355827"/>
    <w:rsid w:val="0046720A"/>
    <w:rsid w:val="00475540"/>
    <w:rsid w:val="004E726E"/>
    <w:rsid w:val="00512481"/>
    <w:rsid w:val="0060251B"/>
    <w:rsid w:val="006A01AE"/>
    <w:rsid w:val="006A7855"/>
    <w:rsid w:val="006F0500"/>
    <w:rsid w:val="007A6D1D"/>
    <w:rsid w:val="00A66D9E"/>
    <w:rsid w:val="00AC0624"/>
    <w:rsid w:val="00C31998"/>
    <w:rsid w:val="00D708E2"/>
    <w:rsid w:val="00DD7AF4"/>
    <w:rsid w:val="00E45F31"/>
    <w:rsid w:val="00E93E04"/>
    <w:rsid w:val="00F7485A"/>
    <w:rsid w:val="00F80A92"/>
    <w:rsid w:val="00FB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8E92"/>
  <w15:chartTrackingRefBased/>
  <w15:docId w15:val="{4661883C-7C6D-4DE5-A310-5D5F1644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3ABC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73ABC"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73ABC"/>
    <w:rPr>
      <w:rFonts w:ascii="Arial" w:eastAsia="Arial" w:hAnsi="Arial" w:cs="Arial"/>
      <w:sz w:val="52"/>
      <w:szCs w:val="52"/>
      <w:lang w:val="ru-RU" w:eastAsia="zh-CN" w:bidi="hi-IN"/>
    </w:rPr>
  </w:style>
  <w:style w:type="paragraph" w:customStyle="1" w:styleId="1">
    <w:name w:val="Обычный1"/>
    <w:rsid w:val="00073ABC"/>
    <w:pPr>
      <w:spacing w:after="0" w:line="276" w:lineRule="auto"/>
    </w:pPr>
    <w:rPr>
      <w:rFonts w:ascii="Arial" w:eastAsia="Arial" w:hAnsi="Arial" w:cs="Arial"/>
      <w:lang w:val="en" w:eastAsia="ru-RU"/>
    </w:rPr>
  </w:style>
  <w:style w:type="numbering" w:customStyle="1" w:styleId="WWNum1">
    <w:name w:val="WWNum1"/>
    <w:basedOn w:val="NoList"/>
    <w:rsid w:val="0046720A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672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726E"/>
    <w:pPr>
      <w:ind w:left="720"/>
    </w:pPr>
    <w:rPr>
      <w:rFonts w:cs="Mangal"/>
      <w:szCs w:val="20"/>
    </w:rPr>
  </w:style>
  <w:style w:type="numbering" w:customStyle="1" w:styleId="WWNum2">
    <w:name w:val="WWNum2"/>
    <w:basedOn w:val="NoList"/>
    <w:rsid w:val="006A01A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1823</Words>
  <Characters>1040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tiwatit</dc:creator>
  <cp:keywords/>
  <dc:description/>
  <cp:lastModifiedBy>tiwatit</cp:lastModifiedBy>
  <cp:revision>16</cp:revision>
  <dcterms:created xsi:type="dcterms:W3CDTF">2020-10-01T22:05:00Z</dcterms:created>
  <dcterms:modified xsi:type="dcterms:W3CDTF">2020-10-01T22:32:00Z</dcterms:modified>
</cp:coreProperties>
</file>